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49" w:rsidRPr="00CA5C10" w:rsidRDefault="000B0149" w:rsidP="00DF5F2B">
      <w:pPr>
        <w:pStyle w:val="Porat"/>
        <w:autoSpaceDE w:val="0"/>
        <w:autoSpaceDN w:val="0"/>
        <w:adjustRightInd w:val="0"/>
      </w:pPr>
    </w:p>
    <w:p w:rsidR="000B0149" w:rsidRPr="00CA5C10" w:rsidRDefault="000B0149" w:rsidP="000B0149">
      <w:pPr>
        <w:pStyle w:val="Porat"/>
        <w:autoSpaceDE w:val="0"/>
        <w:autoSpaceDN w:val="0"/>
        <w:adjustRightInd w:val="0"/>
        <w:ind w:left="5940"/>
      </w:pPr>
      <w:r w:rsidRPr="00CA5C10">
        <w:t>PATVIRTINTA</w:t>
      </w:r>
    </w:p>
    <w:p w:rsidR="000B0149" w:rsidRPr="000B0149" w:rsidRDefault="000B0149" w:rsidP="000B0149">
      <w:pPr>
        <w:pStyle w:val="Porat"/>
        <w:autoSpaceDE w:val="0"/>
        <w:autoSpaceDN w:val="0"/>
        <w:adjustRightInd w:val="0"/>
        <w:ind w:left="5940"/>
      </w:pPr>
      <w:r w:rsidRPr="000B0149">
        <w:t xml:space="preserve">Skuodo vietos veiklos grupės </w:t>
      </w:r>
    </w:p>
    <w:p w:rsidR="000B0149" w:rsidRPr="000B2930" w:rsidRDefault="000B0149" w:rsidP="000B0149">
      <w:pPr>
        <w:pStyle w:val="Porat"/>
        <w:autoSpaceDE w:val="0"/>
        <w:autoSpaceDN w:val="0"/>
        <w:adjustRightInd w:val="0"/>
        <w:ind w:left="5940"/>
      </w:pPr>
      <w:r w:rsidRPr="000B2930">
        <w:t xml:space="preserve">valdybos </w:t>
      </w:r>
      <w:r w:rsidR="00145F04" w:rsidRPr="000B2930">
        <w:t>2012</w:t>
      </w:r>
      <w:r w:rsidRPr="000B2930">
        <w:t xml:space="preserve"> m. </w:t>
      </w:r>
      <w:r w:rsidR="000B2930" w:rsidRPr="000B2930">
        <w:t>kovo 8</w:t>
      </w:r>
      <w:r w:rsidRPr="000B2930">
        <w:t xml:space="preserve"> d. </w:t>
      </w:r>
    </w:p>
    <w:p w:rsidR="000B0149" w:rsidRPr="000B2930" w:rsidRDefault="000B0149" w:rsidP="000B0149">
      <w:pPr>
        <w:pStyle w:val="Porat"/>
        <w:autoSpaceDE w:val="0"/>
        <w:autoSpaceDN w:val="0"/>
        <w:adjustRightInd w:val="0"/>
        <w:ind w:left="5940"/>
        <w:rPr>
          <w:i/>
        </w:rPr>
      </w:pPr>
      <w:r w:rsidRPr="000B2930">
        <w:t xml:space="preserve">posėdžio protokolu Nr. </w:t>
      </w:r>
      <w:r w:rsidR="0036708F" w:rsidRPr="000B2930">
        <w:t>V-</w:t>
      </w:r>
      <w:r w:rsidR="000B2930" w:rsidRPr="000B2930">
        <w:t>3</w:t>
      </w:r>
    </w:p>
    <w:p w:rsidR="000B0149" w:rsidRPr="000B2930" w:rsidRDefault="000B0149" w:rsidP="009675FB">
      <w:pPr>
        <w:pStyle w:val="Porat"/>
        <w:autoSpaceDE w:val="0"/>
        <w:autoSpaceDN w:val="0"/>
        <w:adjustRightInd w:val="0"/>
        <w:rPr>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17"/>
        <w:gridCol w:w="1418"/>
        <w:gridCol w:w="1701"/>
      </w:tblGrid>
      <w:tr w:rsidR="000B0149" w:rsidRPr="00CA5C10" w:rsidTr="00A4791D">
        <w:trPr>
          <w:trHeight w:val="1508"/>
        </w:trPr>
        <w:tc>
          <w:tcPr>
            <w:tcW w:w="3828" w:type="dxa"/>
          </w:tcPr>
          <w:p w:rsidR="000B0149" w:rsidRPr="00CA5C10" w:rsidRDefault="000B0149" w:rsidP="00A4791D">
            <w:pPr>
              <w:pStyle w:val="prastasistinklapis"/>
              <w:spacing w:before="0" w:after="0"/>
              <w:ind w:right="59"/>
              <w:jc w:val="center"/>
              <w:rPr>
                <w:lang w:val="lt-LT"/>
              </w:rPr>
            </w:pPr>
            <w:r>
              <w:rPr>
                <w:noProof/>
                <w:lang w:val="lt-LT" w:eastAsia="lt-LT"/>
              </w:rPr>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2303145" cy="902970"/>
                  <wp:effectExtent l="19050" t="0" r="1905"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03145" cy="902970"/>
                          </a:xfrm>
                          <a:prstGeom prst="rect">
                            <a:avLst/>
                          </a:prstGeom>
                          <a:noFill/>
                          <a:ln w="9525">
                            <a:noFill/>
                            <a:miter lim="800000"/>
                            <a:headEnd/>
                            <a:tailEnd/>
                          </a:ln>
                        </pic:spPr>
                      </pic:pic>
                    </a:graphicData>
                  </a:graphic>
                </wp:anchor>
              </w:drawing>
            </w:r>
          </w:p>
        </w:tc>
        <w:tc>
          <w:tcPr>
            <w:tcW w:w="1417" w:type="dxa"/>
          </w:tcPr>
          <w:p w:rsidR="000B0149" w:rsidRPr="00CA5C10" w:rsidRDefault="000B0149" w:rsidP="00A4791D">
            <w:pPr>
              <w:pStyle w:val="prastasistinklapis"/>
              <w:spacing w:before="0" w:after="0"/>
              <w:ind w:right="59"/>
              <w:jc w:val="center"/>
              <w:rPr>
                <w:lang w:val="lt-LT"/>
              </w:rPr>
            </w:pPr>
            <w:r>
              <w:rPr>
                <w:rFonts w:ascii="Arial" w:hAnsi="Arial" w:cs="Arial"/>
                <w:noProof/>
                <w:sz w:val="20"/>
                <w:szCs w:val="20"/>
                <w:lang w:val="lt-LT" w:eastAsia="lt-LT"/>
              </w:rPr>
              <w:drawing>
                <wp:inline distT="0" distB="0" distL="0" distR="0">
                  <wp:extent cx="7905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90575" cy="895350"/>
                          </a:xfrm>
                          <a:prstGeom prst="rect">
                            <a:avLst/>
                          </a:prstGeom>
                          <a:noFill/>
                          <a:ln w="9525">
                            <a:noFill/>
                            <a:miter lim="800000"/>
                            <a:headEnd/>
                            <a:tailEnd/>
                          </a:ln>
                        </pic:spPr>
                      </pic:pic>
                    </a:graphicData>
                  </a:graphic>
                </wp:inline>
              </w:drawing>
            </w:r>
          </w:p>
        </w:tc>
        <w:tc>
          <w:tcPr>
            <w:tcW w:w="1418" w:type="dxa"/>
          </w:tcPr>
          <w:p w:rsidR="000B0149" w:rsidRPr="00CA5C10" w:rsidRDefault="000B0149" w:rsidP="00A4791D">
            <w:pPr>
              <w:pStyle w:val="prastasistinklapis"/>
              <w:spacing w:before="0" w:after="0"/>
              <w:ind w:right="59"/>
              <w:jc w:val="center"/>
              <w:rPr>
                <w:lang w:val="lt-LT" w:eastAsia="lt-LT"/>
              </w:rPr>
            </w:pPr>
            <w:r>
              <w:rPr>
                <w:noProof/>
                <w:lang w:val="lt-LT" w:eastAsia="lt-LT"/>
              </w:rPr>
              <w:drawing>
                <wp:inline distT="0" distB="0" distL="0" distR="0">
                  <wp:extent cx="685800" cy="895350"/>
                  <wp:effectExtent l="19050" t="0" r="0" b="0"/>
                  <wp:docPr id="2" name="Picture 2" desc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pic:cNvPicPr>
                            <a:picLocks noChangeAspect="1" noChangeArrowheads="1"/>
                          </pic:cNvPicPr>
                        </pic:nvPicPr>
                        <pic:blipFill>
                          <a:blip r:embed="rId10" cstate="print"/>
                          <a:srcRect/>
                          <a:stretch>
                            <a:fillRect/>
                          </a:stretch>
                        </pic:blipFill>
                        <pic:spPr bwMode="auto">
                          <a:xfrm>
                            <a:off x="0" y="0"/>
                            <a:ext cx="685800" cy="895350"/>
                          </a:xfrm>
                          <a:prstGeom prst="rect">
                            <a:avLst/>
                          </a:prstGeom>
                          <a:noFill/>
                          <a:ln w="9525">
                            <a:noFill/>
                            <a:miter lim="800000"/>
                            <a:headEnd/>
                            <a:tailEnd/>
                          </a:ln>
                        </pic:spPr>
                      </pic:pic>
                    </a:graphicData>
                  </a:graphic>
                </wp:inline>
              </w:drawing>
            </w:r>
          </w:p>
        </w:tc>
        <w:tc>
          <w:tcPr>
            <w:tcW w:w="1701" w:type="dxa"/>
            <w:vAlign w:val="center"/>
          </w:tcPr>
          <w:p w:rsidR="000B0149" w:rsidRPr="00CA5C10" w:rsidRDefault="000B0149" w:rsidP="00A4791D">
            <w:pPr>
              <w:pStyle w:val="prastasistinklapis"/>
              <w:spacing w:before="0" w:after="0"/>
              <w:ind w:right="59"/>
              <w:jc w:val="center"/>
              <w:rPr>
                <w:i/>
                <w:lang w:val="lt-LT"/>
              </w:rPr>
            </w:pPr>
            <w:r w:rsidRPr="000B0149">
              <w:rPr>
                <w:i/>
                <w:noProof/>
                <w:lang w:val="lt-LT" w:eastAsia="lt-LT"/>
              </w:rPr>
              <w:drawing>
                <wp:inline distT="0" distB="0" distL="0" distR="0">
                  <wp:extent cx="966911" cy="897401"/>
                  <wp:effectExtent l="19050" t="0" r="4639" b="0"/>
                  <wp:docPr id="5" name="Paveikslėlis 2"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kuodo VVG logotipas"/>
                          <pic:cNvPicPr>
                            <a:picLocks noChangeAspect="1" noChangeArrowheads="1"/>
                          </pic:cNvPicPr>
                        </pic:nvPicPr>
                        <pic:blipFill>
                          <a:blip r:embed="rId11" cstate="print"/>
                          <a:srcRect/>
                          <a:stretch>
                            <a:fillRect/>
                          </a:stretch>
                        </pic:blipFill>
                        <pic:spPr bwMode="auto">
                          <a:xfrm>
                            <a:off x="0" y="0"/>
                            <a:ext cx="969326" cy="899643"/>
                          </a:xfrm>
                          <a:prstGeom prst="rect">
                            <a:avLst/>
                          </a:prstGeom>
                          <a:noFill/>
                          <a:ln w="9525">
                            <a:noFill/>
                            <a:miter lim="800000"/>
                            <a:headEnd/>
                            <a:tailEnd/>
                          </a:ln>
                        </pic:spPr>
                      </pic:pic>
                    </a:graphicData>
                  </a:graphic>
                </wp:inline>
              </w:drawing>
            </w:r>
          </w:p>
        </w:tc>
      </w:tr>
    </w:tbl>
    <w:p w:rsidR="000B0149" w:rsidRPr="00CA5C10" w:rsidRDefault="000B0149" w:rsidP="000B0149">
      <w:pPr>
        <w:pStyle w:val="stiliusantrat112pt"/>
        <w:keepNext w:val="0"/>
        <w:tabs>
          <w:tab w:val="left" w:pos="540"/>
        </w:tabs>
        <w:spacing w:before="0" w:after="0"/>
        <w:jc w:val="right"/>
        <w:rPr>
          <w:caps w:val="0"/>
        </w:rPr>
      </w:pPr>
      <w:r w:rsidRPr="00CA5C10" w:rsidDel="005273D7">
        <w:rPr>
          <w:caps w:val="0"/>
        </w:rPr>
        <w:t xml:space="preserve"> </w:t>
      </w:r>
    </w:p>
    <w:p w:rsidR="000B0149" w:rsidRPr="00CA5C10" w:rsidRDefault="000B0149" w:rsidP="000B0149">
      <w:pPr>
        <w:pStyle w:val="Pagrindinistekstas2"/>
      </w:pPr>
      <w:r w:rsidRPr="00CA5C10">
        <w:t>VIDAUS tvarkos aprašas</w:t>
      </w:r>
    </w:p>
    <w:p w:rsidR="000B0149" w:rsidRPr="00CA5C10" w:rsidRDefault="000B0149" w:rsidP="000B0149">
      <w:pPr>
        <w:pStyle w:val="Pagrindinistekstas2"/>
      </w:pPr>
    </w:p>
    <w:p w:rsidR="000B0149" w:rsidRPr="00CA5C10" w:rsidRDefault="000B0149" w:rsidP="000B0149">
      <w:pPr>
        <w:pStyle w:val="Antrat1"/>
        <w:jc w:val="center"/>
        <w:rPr>
          <w:b/>
          <w:bCs/>
          <w:caps/>
        </w:rPr>
      </w:pPr>
      <w:bookmarkStart w:id="0" w:name="_Toc126987683"/>
      <w:r w:rsidRPr="00CA5C10">
        <w:rPr>
          <w:b/>
          <w:bCs/>
          <w:caps/>
        </w:rPr>
        <w:t>I. Bendrosios nuostatos</w:t>
      </w:r>
      <w:bookmarkEnd w:id="0"/>
    </w:p>
    <w:p w:rsidR="000B0149" w:rsidRPr="009F76A2" w:rsidRDefault="000B0149" w:rsidP="000B0149">
      <w:pPr>
        <w:ind w:firstLine="720"/>
        <w:jc w:val="both"/>
      </w:pPr>
    </w:p>
    <w:p w:rsidR="000B0149" w:rsidRPr="00CA5C10" w:rsidRDefault="000B0149" w:rsidP="000B0149">
      <w:pPr>
        <w:numPr>
          <w:ilvl w:val="0"/>
          <w:numId w:val="2"/>
        </w:numPr>
        <w:tabs>
          <w:tab w:val="left" w:pos="180"/>
          <w:tab w:val="left" w:pos="720"/>
        </w:tabs>
        <w:spacing w:line="360" w:lineRule="auto"/>
        <w:jc w:val="both"/>
      </w:pPr>
      <w:bookmarkStart w:id="1" w:name="_Toc504705845"/>
      <w:bookmarkStart w:id="2" w:name="_Toc504717360"/>
      <w:bookmarkStart w:id="3" w:name="_Toc504717596"/>
      <w:bookmarkStart w:id="4" w:name="_Toc504717746"/>
      <w:bookmarkStart w:id="5" w:name="_Toc504717971"/>
      <w:bookmarkStart w:id="6" w:name="_Toc504719773"/>
      <w:bookmarkStart w:id="7" w:name="_Toc504722791"/>
      <w:bookmarkStart w:id="8" w:name="_Toc504723677"/>
      <w:bookmarkStart w:id="9" w:name="_Toc504724157"/>
      <w:bookmarkStart w:id="10" w:name="_Toc504726304"/>
      <w:bookmarkStart w:id="11" w:name="_Toc504743625"/>
      <w:bookmarkStart w:id="12" w:name="_Toc504749126"/>
      <w:bookmarkStart w:id="13" w:name="_Toc504749784"/>
      <w:bookmarkStart w:id="14" w:name="_Toc504750536"/>
      <w:bookmarkStart w:id="15" w:name="_Toc504755258"/>
      <w:bookmarkStart w:id="16" w:name="_Toc504786381"/>
      <w:bookmarkStart w:id="17" w:name="_Toc504830596"/>
      <w:bookmarkStart w:id="18" w:name="_Toc504831412"/>
      <w:bookmarkStart w:id="19" w:name="_Toc504831642"/>
      <w:bookmarkStart w:id="20" w:name="_Toc504835764"/>
      <w:bookmarkStart w:id="21" w:name="_Toc504836661"/>
      <w:bookmarkStart w:id="22" w:name="_Toc504993599"/>
      <w:bookmarkStart w:id="23" w:name="_Toc504997512"/>
      <w:bookmarkStart w:id="24" w:name="_Toc504999352"/>
      <w:bookmarkStart w:id="25" w:name="_Toc505000327"/>
      <w:bookmarkStart w:id="26" w:name="_Toc505001210"/>
      <w:bookmarkStart w:id="27" w:name="_Toc505001592"/>
      <w:bookmarkStart w:id="28" w:name="_Toc505002682"/>
      <w:bookmarkStart w:id="29" w:name="_Toc505003469"/>
      <w:bookmarkStart w:id="30" w:name="_Toc505004044"/>
      <w:bookmarkStart w:id="31" w:name="_Toc505009861"/>
      <w:bookmarkStart w:id="32" w:name="_Toc505141253"/>
      <w:bookmarkStart w:id="33" w:name="_Toc505142251"/>
      <w:bookmarkStart w:id="34" w:name="_Toc505144220"/>
      <w:bookmarkStart w:id="35" w:name="_Toc505150433"/>
      <w:bookmarkStart w:id="36" w:name="_Toc505184848"/>
      <w:bookmarkStart w:id="37" w:name="_Toc505245482"/>
      <w:bookmarkStart w:id="38" w:name="_Toc505267132"/>
      <w:bookmarkStart w:id="39" w:name="_Toc505275810"/>
      <w:bookmarkStart w:id="40" w:name="_Toc505277855"/>
      <w:bookmarkStart w:id="41" w:name="_Toc505278064"/>
      <w:bookmarkStart w:id="42" w:name="_Toc505318901"/>
      <w:bookmarkStart w:id="43" w:name="_Toc505334376"/>
      <w:bookmarkStart w:id="44" w:name="_Toc505341461"/>
      <w:bookmarkStart w:id="45" w:name="_Toc505341607"/>
      <w:bookmarkStart w:id="46" w:name="_Toc505343618"/>
      <w:bookmarkStart w:id="47" w:name="_Toc76524996"/>
      <w:r w:rsidRPr="00CA5C10">
        <w:t>Vidaus tvarkos aprašas (toliau – Tvarkos aprašas) – tai o</w:t>
      </w:r>
      <w:r w:rsidR="009F76A2">
        <w:t>ficialus Skuodo vietos veiklos grupės</w:t>
      </w:r>
      <w:r w:rsidRPr="00CA5C10">
        <w:t xml:space="preserve"> (toliau – Strategijos vykdytojas) darbą reglamentuojantis dokumentas.</w:t>
      </w:r>
    </w:p>
    <w:p w:rsidR="000B0149" w:rsidRPr="00CA5C10" w:rsidRDefault="000B0149" w:rsidP="009F76A2">
      <w:pPr>
        <w:numPr>
          <w:ilvl w:val="0"/>
          <w:numId w:val="2"/>
        </w:numPr>
        <w:tabs>
          <w:tab w:val="left" w:pos="180"/>
          <w:tab w:val="left" w:pos="720"/>
        </w:tabs>
        <w:spacing w:line="360" w:lineRule="auto"/>
        <w:jc w:val="both"/>
      </w:pPr>
      <w:r w:rsidRPr="00CA5C10">
        <w:t xml:space="preserve">Šiame Tvarkos apraše detalizuojamas vietos projektų paraiškų, teikiamų </w:t>
      </w:r>
      <w:r w:rsidR="009F76A2">
        <w:t xml:space="preserve">Skuodo </w:t>
      </w:r>
      <w:r w:rsidRPr="00CA5C10">
        <w:t xml:space="preserve">vietos </w:t>
      </w:r>
      <w:r w:rsidR="009F76A2">
        <w:t xml:space="preserve">veiklos grupės integruotai vietos </w:t>
      </w:r>
      <w:r w:rsidRPr="00CA5C10">
        <w:t xml:space="preserve">plėtros </w:t>
      </w:r>
      <w:r w:rsidR="009F76A2">
        <w:t>2007–2013 m. strategijai</w:t>
      </w:r>
      <w:r w:rsidRPr="00CA5C10">
        <w:t xml:space="preserve"> </w:t>
      </w:r>
      <w:r w:rsidR="00692274">
        <w:t xml:space="preserve">(toliau – Strategija) </w:t>
      </w:r>
      <w:r w:rsidRPr="00CA5C10">
        <w:t>įgyvendinti</w:t>
      </w:r>
      <w:r w:rsidR="00692274">
        <w:t>,</w:t>
      </w:r>
      <w:r w:rsidRPr="00CA5C10">
        <w:t xml:space="preserve"> registravimo, vertinimo, vertinimo ataskaitų rengimo ir teikimo Strategi</w:t>
      </w:r>
      <w:r w:rsidR="009F76A2">
        <w:t>jos vykdytojo valdymo organui, S</w:t>
      </w:r>
      <w:r w:rsidRPr="00CA5C10">
        <w:t xml:space="preserve">trategijos vykdytojo valdymo organo posėdžių dėl lėšų vietos projektams įgyvendinti skyrimo darbo organizavimo, trišalių vietos projekto vykdymo sutarčių sudarymo, keitimo, nutraukimo, mokėjimo prašymų rengimo, teikimo, administracinės atitikties vertinimo, perdavimo Nacionalinei mokėjimo agentūrai prie Žemės ūkio ministerijos procesas. </w:t>
      </w:r>
    </w:p>
    <w:p w:rsidR="000B0149" w:rsidRPr="00CA5C10" w:rsidRDefault="000B0149" w:rsidP="000B0149">
      <w:pPr>
        <w:numPr>
          <w:ilvl w:val="0"/>
          <w:numId w:val="2"/>
        </w:numPr>
        <w:tabs>
          <w:tab w:val="left" w:pos="180"/>
          <w:tab w:val="left" w:pos="720"/>
          <w:tab w:val="left" w:pos="900"/>
        </w:tabs>
        <w:spacing w:line="360" w:lineRule="auto"/>
        <w:jc w:val="both"/>
      </w:pPr>
      <w:r w:rsidRPr="00CA5C10">
        <w:t xml:space="preserve">Šis Tvarkos aprašas ir jo pakeitimai tvirtinami Strategijos vykdytojo sprendimu. </w:t>
      </w:r>
    </w:p>
    <w:p w:rsidR="000B0149" w:rsidRPr="00CA5C10" w:rsidRDefault="000B0149" w:rsidP="000B0149">
      <w:pPr>
        <w:numPr>
          <w:ilvl w:val="0"/>
          <w:numId w:val="2"/>
        </w:numPr>
        <w:tabs>
          <w:tab w:val="left" w:pos="180"/>
          <w:tab w:val="left" w:pos="720"/>
        </w:tabs>
        <w:spacing w:line="360" w:lineRule="auto"/>
        <w:jc w:val="both"/>
      </w:pPr>
      <w:r w:rsidRPr="00CA5C10">
        <w:t xml:space="preserve">Šis Tvarkos aprašas gali būti papildomas atsižvelgiant į </w:t>
      </w:r>
      <w:r w:rsidR="00AF42A8">
        <w:t>naujai priimtus Europos Sąjungos (toliau – ES</w:t>
      </w:r>
      <w:r w:rsidRPr="00CA5C10">
        <w:t xml:space="preserve">) ir Lietuvos Respublikos (toliau – LR) teisės aktus. Vietos projektų paraiškų registravimo, vertinimo, vertinimo ataskaitų rengimo ir teikimo Strategijos vykdytojo valdymo organui, Strategijos vykdytojo valdymo organo posėdžių dėl lėšų vietos projektams įgyvendinti skyrimo darbo organizavimo, trišalių vietos projekto vykdymo sutarčių sudarymo, keitimo, nutraukimo, mokėjimo prašymų rengimo, teikimo, administracinės atitikties vertinimo, perdavimo Nacionalinei mokėjimo agentūrai prie Žemės ūkio ministerijos procesas bei jame naudojami dokumentai gali būti keičiami atsižvelgiant į naujai susiklosčiusias aplinkybes bei atsiradusius naujus poreikius. </w:t>
      </w:r>
    </w:p>
    <w:p w:rsidR="000B0149" w:rsidRPr="00CA5C10" w:rsidRDefault="000B0149" w:rsidP="000B0149">
      <w:pPr>
        <w:numPr>
          <w:ilvl w:val="0"/>
          <w:numId w:val="2"/>
        </w:numPr>
        <w:tabs>
          <w:tab w:val="left" w:pos="0"/>
          <w:tab w:val="left" w:pos="1260"/>
        </w:tabs>
        <w:spacing w:line="360" w:lineRule="auto"/>
        <w:jc w:val="both"/>
      </w:pPr>
      <w:r w:rsidRPr="00CA5C10">
        <w:t>Visi Strategijos vykdytojo</w:t>
      </w:r>
      <w:r w:rsidRPr="00CA5C10">
        <w:rPr>
          <w:i/>
        </w:rPr>
        <w:t xml:space="preserve"> </w:t>
      </w:r>
      <w:r w:rsidRPr="00CA5C10">
        <w:t xml:space="preserve">paskirti atsakingi asmenys, dalyvaujantys šio Tvarkos aprašo 2 punkte aprašytuose procesuose, turi užtikrinti pateiktų asmens ir finansinių duomenų bei idėjų konfidencialumą ir naudoti juos tik vietos projektų paraiškoms vertinti ir atrinkti, vietos projektams administruoti ir vietos projektų įgyvendinimui prižiūrėti. Tokie duomenys neatskleidžiami </w:t>
      </w:r>
      <w:r w:rsidRPr="00CA5C10">
        <w:lastRenderedPageBreak/>
        <w:t>tretiesiems asmenims be pareiškėjo arba vietos projekto vykdytojo sutikimo, išskyrus LR teisės aktų nustatytus atvejus.</w:t>
      </w:r>
    </w:p>
    <w:p w:rsidR="006111ED" w:rsidRPr="008A60C5" w:rsidRDefault="000B0149" w:rsidP="007D0E41">
      <w:pPr>
        <w:numPr>
          <w:ilvl w:val="0"/>
          <w:numId w:val="2"/>
        </w:numPr>
        <w:autoSpaceDE w:val="0"/>
        <w:autoSpaceDN w:val="0"/>
        <w:adjustRightInd w:val="0"/>
        <w:spacing w:line="360" w:lineRule="auto"/>
        <w:jc w:val="both"/>
      </w:pPr>
      <w:r w:rsidRPr="00CA5C10">
        <w:t>Šis Tvarkos aprašas parengtas vadovaujantis Vietos plėtros strategijų, įgyvendinamų pagal Lietuvos kaimo plėtros 2007–2013 metų programos krypties „</w:t>
      </w:r>
      <w:r w:rsidRPr="00CA5C10">
        <w:rPr>
          <w:i/>
          <w:caps/>
        </w:rPr>
        <w:t>Leader</w:t>
      </w:r>
      <w:r w:rsidRPr="00CA5C10">
        <w:t xml:space="preserve"> metodo įgyvendinimas“ priemonę „Vietos plėtros strategijų įgyvendinimas“, administravimo taisyklėmis, patvirtintomis Lietuvos Respublikos žemės ūkio ministro 2008 m. spalio 28 d. įsakymu Nr. 3D-578 (Žin., 2008, Nr. 126-4817; 2010, Nr. 145-7465) (toliau – VPS administravimo taisyklės), Lietuvos kaimo plėtros 2007–2013 metų programos priemonės „Kaimo atnaujinimas ir plėtra“ įgyvendinimo (</w:t>
      </w:r>
      <w:r w:rsidRPr="00CA5C10">
        <w:rPr>
          <w:i/>
          <w:iCs/>
        </w:rPr>
        <w:t>LEADER</w:t>
      </w:r>
      <w:r w:rsidRPr="00CA5C10">
        <w:t xml:space="preserve"> metodu) taisyklėmis, patvirtintomis Lietuvos Respublikos žemės ūkio ministro 2009 m. sausio 6 d. įsakymu Nr. 3D-6 (Žin., 2009, Nr. 3-57</w:t>
      </w:r>
      <w:r w:rsidR="00757B3F">
        <w:t>; 2011, Nr. 12-550</w:t>
      </w:r>
      <w:r w:rsidR="009218A8">
        <w:t>)</w:t>
      </w:r>
      <w:r w:rsidRPr="00CA5C10">
        <w:t xml:space="preserve"> (toliau – </w:t>
      </w:r>
      <w:r w:rsidR="00757B3F">
        <w:t>Įgyvendinimo</w:t>
      </w:r>
      <w:r w:rsidRPr="00CA5C10">
        <w:t xml:space="preserve"> taisyklės), </w:t>
      </w:r>
      <w:r w:rsidR="006111ED">
        <w:t>S</w:t>
      </w:r>
      <w:r w:rsidR="006111ED" w:rsidRPr="001A1423">
        <w:t xml:space="preserve">pecialiosiomis taisyklėmis </w:t>
      </w:r>
      <w:r w:rsidR="006111ED" w:rsidRPr="007C13D5">
        <w:t>pareiškėjams, teikiantiems</w:t>
      </w:r>
      <w:r w:rsidR="006111ED" w:rsidRPr="00C87705">
        <w:t xml:space="preserve"> vietos projektų paraiškas pagal </w:t>
      </w:r>
      <w:r w:rsidR="006111ED">
        <w:t xml:space="preserve">Skuodo </w:t>
      </w:r>
      <w:r w:rsidR="006111ED" w:rsidRPr="00C87705">
        <w:t>vietos</w:t>
      </w:r>
      <w:r w:rsidR="006111ED">
        <w:t xml:space="preserve"> veiklos grupės integruotos vietos plėtros 2007–2013 metų s</w:t>
      </w:r>
      <w:r w:rsidR="006111ED" w:rsidRPr="00B7651B">
        <w:t>trategij</w:t>
      </w:r>
      <w:r w:rsidR="006111ED">
        <w:t>os I prioriteto „Skuodo rajono kaimo vietovių konkurencingumo stiprinimas“ ir II prioriteto „Gyvenimo kokybės gerinimas, užtikrinant rajono kaimo bendruomenių sutelktumą ir gyvybingumą“ priemones: „Bendruomenių verslumo ugdymas, plėtojant paslaugų sferą kaimo vietovėse“</w:t>
      </w:r>
      <w:r w:rsidR="006111ED" w:rsidRPr="003F3F82">
        <w:t xml:space="preserve">, </w:t>
      </w:r>
      <w:r w:rsidR="006111ED">
        <w:t>„Bendradarbiavimo tarp rajono ekonomikos sektorių stiprinimas“ ir „Kaimo gyventojų ir bendruomenių aktyvumo skatinimas, puoselėjant karšto savitumą“, S</w:t>
      </w:r>
      <w:r w:rsidR="006111ED" w:rsidRPr="001A1423">
        <w:t xml:space="preserve">pecialiosiomis taisyklėmis </w:t>
      </w:r>
      <w:r w:rsidR="006111ED" w:rsidRPr="007C13D5">
        <w:t>pareiškėjams, teikiantiems</w:t>
      </w:r>
      <w:r w:rsidR="006111ED" w:rsidRPr="00C87705">
        <w:t xml:space="preserve"> vietos projektų paraiškas pagal </w:t>
      </w:r>
      <w:r w:rsidR="006111ED">
        <w:t xml:space="preserve">Skuodo </w:t>
      </w:r>
      <w:r w:rsidR="006111ED" w:rsidRPr="00C87705">
        <w:t>vietos</w:t>
      </w:r>
      <w:r w:rsidR="006111ED">
        <w:t xml:space="preserve"> veiklos grupės integruotos vietos plėtros 2007–2013 metų s</w:t>
      </w:r>
      <w:r w:rsidR="006111ED" w:rsidRPr="00B7651B">
        <w:t>trategij</w:t>
      </w:r>
      <w:r w:rsidR="006111ED">
        <w:t xml:space="preserve">os II prioriteto „Gyvenimo kokybės gerinimas, užtikrinant rajono kaimo bendruomenių sutelktumą ir gyvybingumą“ priemonę „Kaimo atnaujinimas ir plėtra“ </w:t>
      </w:r>
      <w:r w:rsidR="006111ED" w:rsidRPr="00F82442">
        <w:t xml:space="preserve">(toliau – </w:t>
      </w:r>
      <w:r w:rsidR="006111ED" w:rsidRPr="008A60C5">
        <w:t>Specialiosios taisyklės), Bendrosiomis taisyklėmis pareiškėjams, teikiantiems vietos projektų paraiškas pagal vietos plėtros strategiją, patvirtintomis Skuodo vietos veiklos grupės valdybos 20</w:t>
      </w:r>
      <w:r w:rsidR="00AF42A8" w:rsidRPr="008A60C5">
        <w:t>12</w:t>
      </w:r>
      <w:r w:rsidR="00E6635A" w:rsidRPr="008A60C5">
        <w:t xml:space="preserve"> m. </w:t>
      </w:r>
      <w:r w:rsidR="008A60C5" w:rsidRPr="008A60C5">
        <w:t xml:space="preserve">kovo 8 </w:t>
      </w:r>
      <w:r w:rsidR="006111ED" w:rsidRPr="008A60C5">
        <w:t xml:space="preserve">d. posėdžio protokolu Nr. </w:t>
      </w:r>
      <w:r w:rsidR="00AF42A8" w:rsidRPr="008A60C5">
        <w:t>V-</w:t>
      </w:r>
      <w:r w:rsidR="008A60C5" w:rsidRPr="008A60C5">
        <w:t>3</w:t>
      </w:r>
      <w:r w:rsidR="006111ED" w:rsidRPr="008A60C5">
        <w:t xml:space="preserve"> (toliau – Bendrosios taisyklės).</w:t>
      </w:r>
    </w:p>
    <w:p w:rsidR="00DB440D" w:rsidRPr="008A60C5" w:rsidRDefault="00DB440D" w:rsidP="00FC7EBD">
      <w:pPr>
        <w:tabs>
          <w:tab w:val="left" w:pos="180"/>
          <w:tab w:val="left" w:pos="720"/>
        </w:tabs>
      </w:pPr>
    </w:p>
    <w:p w:rsidR="00C70CFA" w:rsidRPr="008A60C5" w:rsidRDefault="00C70CFA" w:rsidP="00FC7EBD">
      <w:pPr>
        <w:tabs>
          <w:tab w:val="left" w:pos="180"/>
          <w:tab w:val="left" w:pos="720"/>
        </w:tabs>
      </w:pPr>
    </w:p>
    <w:p w:rsidR="000B0149" w:rsidRPr="00CA5C10" w:rsidRDefault="000B0149" w:rsidP="000B0149">
      <w:pPr>
        <w:pStyle w:val="Antrat1"/>
        <w:jc w:val="center"/>
        <w:rPr>
          <w:b/>
          <w:bCs/>
          <w:caps/>
        </w:rPr>
      </w:pPr>
      <w:bookmarkStart w:id="48" w:name="_Toc80772802"/>
      <w:bookmarkStart w:id="49" w:name="_Toc81971746"/>
      <w:bookmarkStart w:id="50" w:name="_Toc81981330"/>
      <w:bookmarkStart w:id="51" w:name="_Toc126987685"/>
      <w:r w:rsidRPr="007D0E41">
        <w:rPr>
          <w:b/>
          <w:bCs/>
          <w:caps/>
        </w:rPr>
        <w:t>II. VARTOJAM</w:t>
      </w:r>
      <w:bookmarkEnd w:id="48"/>
      <w:bookmarkEnd w:id="49"/>
      <w:bookmarkEnd w:id="50"/>
      <w:r w:rsidRPr="007D0E41">
        <w:rPr>
          <w:b/>
          <w:bCs/>
          <w:caps/>
        </w:rPr>
        <w:t>I sut</w:t>
      </w:r>
      <w:r w:rsidRPr="00CA5C10">
        <w:rPr>
          <w:b/>
          <w:bCs/>
          <w:caps/>
        </w:rPr>
        <w:t>rumpinimai</w:t>
      </w:r>
      <w:bookmarkEnd w:id="51"/>
    </w:p>
    <w:p w:rsidR="000B0149" w:rsidRPr="00CA5C10" w:rsidRDefault="000B0149" w:rsidP="000B0149">
      <w:pPr>
        <w:tabs>
          <w:tab w:val="left" w:pos="1260"/>
        </w:tabs>
        <w:jc w:val="center"/>
      </w:pPr>
    </w:p>
    <w:p w:rsidR="000B0149" w:rsidRPr="00CA5C10" w:rsidRDefault="000B0149" w:rsidP="000B0149">
      <w:pPr>
        <w:tabs>
          <w:tab w:val="left" w:pos="1134"/>
        </w:tabs>
        <w:spacing w:line="360" w:lineRule="auto"/>
        <w:ind w:firstLine="794"/>
        <w:jc w:val="both"/>
        <w:rPr>
          <w:b/>
        </w:rPr>
      </w:pPr>
      <w:r w:rsidRPr="00CA5C10">
        <w:t>7.</w:t>
      </w:r>
      <w:r w:rsidRPr="00CA5C10">
        <w:tab/>
        <w:t>Šiame Tvarkos apraše naudojami sutrumpinimai:</w:t>
      </w:r>
      <w:r w:rsidRPr="00CA5C10">
        <w:rPr>
          <w:b/>
        </w:rPr>
        <w:t xml:space="preserve"> </w:t>
      </w:r>
    </w:p>
    <w:p w:rsidR="000B0149" w:rsidRPr="00CA5C10" w:rsidRDefault="000B0149" w:rsidP="00C430EF">
      <w:pPr>
        <w:tabs>
          <w:tab w:val="left" w:pos="1260"/>
        </w:tabs>
        <w:spacing w:line="360" w:lineRule="auto"/>
        <w:ind w:firstLine="794"/>
        <w:jc w:val="both"/>
      </w:pPr>
      <w:r w:rsidRPr="00CA5C10">
        <w:rPr>
          <w:b/>
          <w:bCs/>
        </w:rPr>
        <w:t xml:space="preserve">Agentūra </w:t>
      </w:r>
      <w:r w:rsidRPr="00CA5C10">
        <w:t>– Nacionalinė mokėjimo agentūra prie Žemės ūkio ministerijos.</w:t>
      </w:r>
    </w:p>
    <w:p w:rsidR="000B0149" w:rsidRDefault="00EC4F97" w:rsidP="00C430EF">
      <w:pPr>
        <w:tabs>
          <w:tab w:val="left" w:pos="1260"/>
        </w:tabs>
        <w:spacing w:line="360" w:lineRule="auto"/>
        <w:ind w:firstLine="794"/>
        <w:jc w:val="both"/>
        <w:rPr>
          <w:bCs/>
        </w:rPr>
      </w:pPr>
      <w:r>
        <w:rPr>
          <w:b/>
        </w:rPr>
        <w:t>Agentūros KPŽPD</w:t>
      </w:r>
      <w:r w:rsidR="000B0149" w:rsidRPr="00CA5C10">
        <w:rPr>
          <w:bCs/>
          <w:i/>
          <w:sz w:val="21"/>
          <w:szCs w:val="21"/>
        </w:rPr>
        <w:t xml:space="preserve"> </w:t>
      </w:r>
      <w:r w:rsidR="00F26682" w:rsidRPr="00F26682">
        <w:rPr>
          <w:bCs/>
        </w:rPr>
        <w:t xml:space="preserve">– Agentūros kaimo plėtros </w:t>
      </w:r>
      <w:r w:rsidR="00F26682">
        <w:rPr>
          <w:bCs/>
        </w:rPr>
        <w:t>ir žuvininkystės programų departamentas.</w:t>
      </w:r>
    </w:p>
    <w:p w:rsidR="003B68DE" w:rsidRPr="003B68DE" w:rsidRDefault="003B68DE" w:rsidP="00C430EF">
      <w:pPr>
        <w:tabs>
          <w:tab w:val="left" w:pos="1260"/>
        </w:tabs>
        <w:spacing w:line="360" w:lineRule="auto"/>
        <w:ind w:firstLine="794"/>
        <w:jc w:val="both"/>
      </w:pPr>
      <w:r>
        <w:rPr>
          <w:b/>
        </w:rPr>
        <w:t xml:space="preserve">Klaipėdos </w:t>
      </w:r>
      <w:r w:rsidRPr="00CA5C10">
        <w:rPr>
          <w:b/>
        </w:rPr>
        <w:t>TERPAS</w:t>
      </w:r>
      <w:r w:rsidRPr="00CA5C10">
        <w:t xml:space="preserve"> –</w:t>
      </w:r>
      <w:r w:rsidRPr="00CA5C10">
        <w:rPr>
          <w:bCs/>
        </w:rPr>
        <w:t xml:space="preserve"> Agentūros </w:t>
      </w:r>
      <w:r w:rsidR="00607452">
        <w:rPr>
          <w:bCs/>
        </w:rPr>
        <w:t>KPŽPD Klaipėdos</w:t>
      </w:r>
      <w:r>
        <w:rPr>
          <w:bCs/>
        </w:rPr>
        <w:t xml:space="preserve"> paramos ad</w:t>
      </w:r>
      <w:r w:rsidR="00D75C75">
        <w:rPr>
          <w:bCs/>
        </w:rPr>
        <w:t>ministravimo skyrius. Adresas: Taikos p</w:t>
      </w:r>
      <w:r>
        <w:rPr>
          <w:bCs/>
        </w:rPr>
        <w:t>r. 28, L</w:t>
      </w:r>
      <w:r w:rsidR="00D75C75">
        <w:rPr>
          <w:bCs/>
        </w:rPr>
        <w:t>T-</w:t>
      </w:r>
      <w:r>
        <w:rPr>
          <w:bCs/>
        </w:rPr>
        <w:t>91220 Klaipėda.</w:t>
      </w:r>
    </w:p>
    <w:p w:rsidR="003B68DE" w:rsidRPr="003B68DE" w:rsidRDefault="000B0149" w:rsidP="00C430EF">
      <w:pPr>
        <w:tabs>
          <w:tab w:val="left" w:pos="1260"/>
        </w:tabs>
        <w:spacing w:line="360" w:lineRule="auto"/>
        <w:ind w:firstLine="794"/>
        <w:jc w:val="both"/>
      </w:pPr>
      <w:r w:rsidRPr="00CA5C10">
        <w:rPr>
          <w:b/>
          <w:bCs/>
        </w:rPr>
        <w:t xml:space="preserve">Ministerija </w:t>
      </w:r>
      <w:r w:rsidRPr="00CA5C10">
        <w:t xml:space="preserve">– Lietuvos Respublikos žemės ūkio ministerija. </w:t>
      </w:r>
    </w:p>
    <w:p w:rsidR="000B0149" w:rsidRDefault="000B0149" w:rsidP="00C430EF">
      <w:pPr>
        <w:tabs>
          <w:tab w:val="left" w:pos="1260"/>
        </w:tabs>
        <w:spacing w:line="360" w:lineRule="auto"/>
        <w:ind w:firstLine="794"/>
        <w:jc w:val="both"/>
      </w:pPr>
      <w:r w:rsidRPr="00CA5C10">
        <w:rPr>
          <w:b/>
          <w:bCs/>
        </w:rPr>
        <w:t xml:space="preserve">Programa </w:t>
      </w:r>
      <w:r w:rsidRPr="00CA5C10">
        <w:t>– Lietuvos kaimo plėtros 2007–2013 metų programa.</w:t>
      </w:r>
    </w:p>
    <w:p w:rsidR="00C53987" w:rsidRPr="002922A5" w:rsidRDefault="00C430EF" w:rsidP="00C430EF">
      <w:pPr>
        <w:tabs>
          <w:tab w:val="left" w:pos="1260"/>
        </w:tabs>
        <w:spacing w:line="360" w:lineRule="auto"/>
        <w:ind w:firstLine="794"/>
        <w:jc w:val="both"/>
      </w:pPr>
      <w:r w:rsidRPr="002922A5">
        <w:rPr>
          <w:b/>
          <w:bCs/>
        </w:rPr>
        <w:t xml:space="preserve">PVA – </w:t>
      </w:r>
      <w:r w:rsidRPr="002922A5">
        <w:rPr>
          <w:bCs/>
        </w:rPr>
        <w:t>Vietos projekto p</w:t>
      </w:r>
      <w:r w:rsidRPr="002922A5">
        <w:t>araiškos vertinimo ataskaita (2 priedas)</w:t>
      </w:r>
      <w:r w:rsidR="00C53987" w:rsidRPr="002922A5">
        <w:t>.</w:t>
      </w:r>
    </w:p>
    <w:p w:rsidR="00C53987" w:rsidRPr="002922A5" w:rsidRDefault="00C430EF" w:rsidP="00C430EF">
      <w:pPr>
        <w:tabs>
          <w:tab w:val="left" w:pos="1260"/>
        </w:tabs>
        <w:spacing w:line="360" w:lineRule="auto"/>
        <w:ind w:firstLine="794"/>
        <w:jc w:val="both"/>
      </w:pPr>
      <w:r w:rsidRPr="002922A5">
        <w:rPr>
          <w:b/>
        </w:rPr>
        <w:t>PVRS</w:t>
      </w:r>
      <w:r w:rsidRPr="002922A5">
        <w:t xml:space="preserve"> – Vietos projekto paraiškos vertinimo rezultatų suvestinė (3 priedas)</w:t>
      </w:r>
      <w:r w:rsidR="00C53987" w:rsidRPr="002922A5">
        <w:t>.</w:t>
      </w:r>
    </w:p>
    <w:p w:rsidR="00C430EF" w:rsidRPr="002922A5" w:rsidRDefault="00447616" w:rsidP="00C430EF">
      <w:pPr>
        <w:tabs>
          <w:tab w:val="left" w:pos="1260"/>
        </w:tabs>
        <w:spacing w:line="360" w:lineRule="auto"/>
        <w:ind w:firstLine="794"/>
        <w:jc w:val="both"/>
      </w:pPr>
      <w:r>
        <w:rPr>
          <w:b/>
        </w:rPr>
        <w:lastRenderedPageBreak/>
        <w:t>KŽ</w:t>
      </w:r>
      <w:r w:rsidR="00C430EF" w:rsidRPr="002922A5">
        <w:rPr>
          <w:b/>
        </w:rPr>
        <w:t>L</w:t>
      </w:r>
      <w:r w:rsidR="00C430EF" w:rsidRPr="002922A5">
        <w:t xml:space="preserve"> – Vietos projekto paraiškos administravimo kontrolinis atžymų lapas (4 priedas).</w:t>
      </w:r>
    </w:p>
    <w:p w:rsidR="00C430EF" w:rsidRPr="002922A5" w:rsidRDefault="00C430EF" w:rsidP="00C430EF">
      <w:pPr>
        <w:tabs>
          <w:tab w:val="left" w:pos="1260"/>
        </w:tabs>
        <w:spacing w:line="360" w:lineRule="auto"/>
        <w:ind w:firstLine="794"/>
        <w:jc w:val="both"/>
      </w:pPr>
      <w:r w:rsidRPr="002922A5">
        <w:rPr>
          <w:b/>
        </w:rPr>
        <w:t>PRŽ</w:t>
      </w:r>
      <w:r w:rsidRPr="002922A5">
        <w:t xml:space="preserve"> – Vietos projekto paraiškos registracijos žurnalas (5 priedas).</w:t>
      </w:r>
    </w:p>
    <w:p w:rsidR="00C430EF" w:rsidRPr="002922A5" w:rsidRDefault="00C430EF" w:rsidP="00C430EF">
      <w:pPr>
        <w:tabs>
          <w:tab w:val="left" w:pos="1260"/>
        </w:tabs>
        <w:spacing w:line="360" w:lineRule="auto"/>
        <w:ind w:firstLine="794"/>
        <w:jc w:val="both"/>
      </w:pPr>
      <w:r w:rsidRPr="002922A5">
        <w:rPr>
          <w:b/>
        </w:rPr>
        <w:t>PAV</w:t>
      </w:r>
      <w:r w:rsidRPr="002922A5">
        <w:t xml:space="preserve"> – Vietos projekto paraiškos administracinės atitikties vertinimas (6 priedas).</w:t>
      </w:r>
    </w:p>
    <w:p w:rsidR="00C430EF" w:rsidRPr="002922A5" w:rsidRDefault="00C430EF" w:rsidP="00C430EF">
      <w:pPr>
        <w:tabs>
          <w:tab w:val="left" w:pos="1260"/>
        </w:tabs>
        <w:spacing w:line="360" w:lineRule="auto"/>
        <w:ind w:firstLine="794"/>
        <w:jc w:val="both"/>
      </w:pPr>
      <w:r w:rsidRPr="002922A5">
        <w:rPr>
          <w:b/>
        </w:rPr>
        <w:t>PVL</w:t>
      </w:r>
      <w:r w:rsidRPr="002922A5">
        <w:t xml:space="preserve"> – Tinkamumo skirti lėšas vietos projektui įgyvendinti vertinimo lentelė (7 priedas).</w:t>
      </w:r>
    </w:p>
    <w:p w:rsidR="00C430EF" w:rsidRPr="002922A5" w:rsidRDefault="00C430EF" w:rsidP="00C430EF">
      <w:pPr>
        <w:tabs>
          <w:tab w:val="left" w:pos="1260"/>
        </w:tabs>
        <w:spacing w:line="360" w:lineRule="auto"/>
        <w:ind w:firstLine="794"/>
        <w:jc w:val="both"/>
      </w:pPr>
      <w:r w:rsidRPr="002922A5">
        <w:rPr>
          <w:b/>
        </w:rPr>
        <w:t>PVL</w:t>
      </w:r>
      <w:r w:rsidRPr="002922A5">
        <w:t xml:space="preserve"> – Vietos projekto pirmumo vertinimo lentelė (8 priedas).</w:t>
      </w:r>
    </w:p>
    <w:p w:rsidR="00C430EF" w:rsidRPr="002922A5" w:rsidRDefault="00C430EF" w:rsidP="00C430EF">
      <w:pPr>
        <w:tabs>
          <w:tab w:val="left" w:pos="1260"/>
        </w:tabs>
        <w:spacing w:line="360" w:lineRule="auto"/>
        <w:ind w:firstLine="794"/>
        <w:jc w:val="both"/>
      </w:pPr>
      <w:r w:rsidRPr="002922A5">
        <w:rPr>
          <w:b/>
        </w:rPr>
        <w:t>PVPA</w:t>
      </w:r>
      <w:r w:rsidRPr="002922A5">
        <w:t xml:space="preserve"> – Vietos projekto paraiškos vertinimo peržiūros ataskaita (9 priedas).</w:t>
      </w:r>
    </w:p>
    <w:p w:rsidR="00C430EF" w:rsidRPr="002922A5" w:rsidRDefault="00C430EF" w:rsidP="00C430EF">
      <w:pPr>
        <w:tabs>
          <w:tab w:val="left" w:pos="1260"/>
        </w:tabs>
        <w:spacing w:line="360" w:lineRule="auto"/>
        <w:ind w:firstLine="794"/>
        <w:jc w:val="both"/>
      </w:pPr>
      <w:r w:rsidRPr="002922A5">
        <w:rPr>
          <w:b/>
        </w:rPr>
        <w:t>PVL</w:t>
      </w:r>
      <w:r w:rsidRPr="002922A5">
        <w:t xml:space="preserve"> – Tinkamumo skirti lėšas vietos projektui įgyvendinti vertinimo lentelė (17 priedas).</w:t>
      </w:r>
    </w:p>
    <w:p w:rsidR="00C430EF" w:rsidRPr="002922A5" w:rsidRDefault="00C430EF" w:rsidP="002B24E3">
      <w:pPr>
        <w:tabs>
          <w:tab w:val="left" w:pos="1260"/>
        </w:tabs>
        <w:spacing w:line="360" w:lineRule="auto"/>
        <w:jc w:val="both"/>
      </w:pPr>
    </w:p>
    <w:p w:rsidR="000B0149" w:rsidRPr="00CA5C10" w:rsidRDefault="000B0149" w:rsidP="000B0149">
      <w:pPr>
        <w:pStyle w:val="Antrat1"/>
        <w:ind w:left="360"/>
        <w:jc w:val="center"/>
        <w:rPr>
          <w:b/>
          <w:bCs/>
          <w:caps/>
        </w:rPr>
      </w:pPr>
      <w:bookmarkStart w:id="52" w:name="_III._VIETOS_PROJEKTŲ"/>
      <w:bookmarkStart w:id="53" w:name="_Toc81971748"/>
      <w:bookmarkStart w:id="54" w:name="_Toc82846604"/>
      <w:bookmarkStart w:id="55" w:name="_Toc12698768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52"/>
      <w:r w:rsidRPr="00CA5C10">
        <w:rPr>
          <w:b/>
          <w:bCs/>
          <w:caps/>
        </w:rPr>
        <w:t>III. VIETOS PROJEKTŲ Paraiškų priėmimas ir registravimas</w:t>
      </w:r>
      <w:bookmarkEnd w:id="53"/>
      <w:bookmarkEnd w:id="54"/>
      <w:bookmarkEnd w:id="55"/>
    </w:p>
    <w:p w:rsidR="000B0149" w:rsidRPr="00CA5C10" w:rsidRDefault="000B0149" w:rsidP="000B0149">
      <w:pPr>
        <w:tabs>
          <w:tab w:val="left" w:pos="1440"/>
        </w:tabs>
        <w:jc w:val="center"/>
        <w:rPr>
          <w:b/>
          <w:bCs/>
          <w:caps/>
        </w:rPr>
      </w:pPr>
    </w:p>
    <w:p w:rsidR="000B0149" w:rsidRPr="00CA5C10" w:rsidRDefault="000B0149" w:rsidP="000B0149">
      <w:pPr>
        <w:pStyle w:val="Hyperlink1"/>
        <w:tabs>
          <w:tab w:val="left" w:pos="1134"/>
        </w:tabs>
        <w:spacing w:line="360" w:lineRule="auto"/>
        <w:ind w:firstLine="794"/>
        <w:rPr>
          <w:rFonts w:ascii="Times New Roman" w:hAnsi="Times New Roman"/>
          <w:sz w:val="24"/>
          <w:szCs w:val="24"/>
          <w:lang w:val="lt-LT"/>
        </w:rPr>
      </w:pPr>
      <w:r w:rsidRPr="00CA5C10">
        <w:rPr>
          <w:rFonts w:ascii="Times New Roman" w:hAnsi="Times New Roman"/>
          <w:sz w:val="24"/>
          <w:szCs w:val="24"/>
          <w:lang w:val="lt-LT"/>
        </w:rPr>
        <w:t>8.</w:t>
      </w:r>
      <w:r w:rsidRPr="00CA5C10">
        <w:rPr>
          <w:rFonts w:ascii="Times New Roman" w:hAnsi="Times New Roman"/>
          <w:sz w:val="24"/>
          <w:szCs w:val="24"/>
          <w:lang w:val="lt-LT"/>
        </w:rPr>
        <w:tab/>
        <w:t>Vietos projektų paraiškas kartu su r</w:t>
      </w:r>
      <w:r w:rsidR="00584823">
        <w:rPr>
          <w:rFonts w:ascii="Times New Roman" w:hAnsi="Times New Roman"/>
          <w:sz w:val="24"/>
          <w:szCs w:val="24"/>
          <w:lang w:val="lt-LT"/>
        </w:rPr>
        <w:t>eikalaujamais priedais ir</w:t>
      </w:r>
      <w:r w:rsidRPr="00CA5C10">
        <w:rPr>
          <w:rFonts w:ascii="Times New Roman" w:hAnsi="Times New Roman"/>
          <w:sz w:val="24"/>
          <w:szCs w:val="24"/>
          <w:lang w:val="lt-LT"/>
        </w:rPr>
        <w:t xml:space="preserve"> pridedamais dokumentais iš pareiškėjų priima ir registruoja Strategijos vykdytojo paskirtas atsakingas asmuo kvietimo teikti vietos projektų pa</w:t>
      </w:r>
      <w:r w:rsidR="002B24E3">
        <w:rPr>
          <w:rFonts w:ascii="Times New Roman" w:hAnsi="Times New Roman"/>
          <w:sz w:val="24"/>
          <w:szCs w:val="24"/>
          <w:lang w:val="lt-LT"/>
        </w:rPr>
        <w:t>raiškas skelbime nurodytu adresu</w:t>
      </w:r>
      <w:r w:rsidRPr="00CA5C10">
        <w:rPr>
          <w:rFonts w:ascii="Times New Roman" w:hAnsi="Times New Roman"/>
          <w:sz w:val="24"/>
          <w:szCs w:val="24"/>
          <w:lang w:val="lt-LT"/>
        </w:rPr>
        <w:t xml:space="preserve">. </w:t>
      </w:r>
    </w:p>
    <w:p w:rsidR="000B0149" w:rsidRPr="00CA5C10" w:rsidRDefault="000B0149" w:rsidP="000B0149">
      <w:pPr>
        <w:pStyle w:val="Hyperlink1"/>
        <w:tabs>
          <w:tab w:val="left" w:pos="1134"/>
        </w:tabs>
        <w:spacing w:line="360" w:lineRule="auto"/>
        <w:ind w:firstLine="794"/>
        <w:rPr>
          <w:rFonts w:ascii="Times New Roman" w:hAnsi="Times New Roman"/>
          <w:sz w:val="24"/>
          <w:szCs w:val="24"/>
          <w:lang w:val="lt-LT"/>
        </w:rPr>
      </w:pPr>
      <w:r w:rsidRPr="00CA5C10">
        <w:rPr>
          <w:rFonts w:ascii="Times New Roman" w:hAnsi="Times New Roman"/>
          <w:sz w:val="24"/>
          <w:szCs w:val="24"/>
          <w:lang w:val="lt-LT"/>
        </w:rPr>
        <w:t>9.</w:t>
      </w:r>
      <w:r w:rsidRPr="00CA5C10">
        <w:rPr>
          <w:rFonts w:ascii="Times New Roman" w:hAnsi="Times New Roman"/>
          <w:sz w:val="24"/>
          <w:szCs w:val="24"/>
          <w:lang w:val="lt-LT"/>
        </w:rPr>
        <w:tab/>
        <w:t>Priimant ir registruojat vietos projekto paraiškas yra laikomasi šių bendrųjų principų:</w:t>
      </w:r>
    </w:p>
    <w:p w:rsidR="000B0149" w:rsidRPr="00CA5C10" w:rsidRDefault="000B0149" w:rsidP="000B0149">
      <w:pPr>
        <w:pStyle w:val="Hyperlink1"/>
        <w:spacing w:line="360" w:lineRule="auto"/>
        <w:ind w:firstLine="794"/>
        <w:rPr>
          <w:rFonts w:ascii="Times New Roman" w:hAnsi="Times New Roman"/>
          <w:sz w:val="24"/>
          <w:szCs w:val="24"/>
          <w:lang w:val="lt-LT"/>
        </w:rPr>
      </w:pPr>
      <w:r w:rsidRPr="00CA5C10">
        <w:rPr>
          <w:rFonts w:ascii="Times New Roman" w:hAnsi="Times New Roman"/>
          <w:sz w:val="24"/>
          <w:szCs w:val="24"/>
          <w:lang w:val="lt-LT"/>
        </w:rPr>
        <w:t>9.1.</w:t>
      </w:r>
      <w:r w:rsidRPr="00CA5C10">
        <w:rPr>
          <w:rFonts w:ascii="Times New Roman" w:hAnsi="Times New Roman"/>
          <w:sz w:val="24"/>
          <w:szCs w:val="24"/>
          <w:lang w:val="lt-LT"/>
        </w:rPr>
        <w:tab/>
        <w:t>pareiškėjas vietos projektų paraiškas Strategijos vykdytojui teikia, atsižvelgdamas į vietos projekto įgyvendinimo vietą ir Strategijos vykdytojo teritoriją;</w:t>
      </w:r>
    </w:p>
    <w:p w:rsidR="000B0149" w:rsidRPr="00CA5C10" w:rsidRDefault="000B0149" w:rsidP="000B0149">
      <w:pPr>
        <w:pStyle w:val="Hyperlink1"/>
        <w:spacing w:line="360" w:lineRule="auto"/>
        <w:ind w:firstLine="794"/>
        <w:rPr>
          <w:rFonts w:ascii="Times New Roman" w:hAnsi="Times New Roman"/>
          <w:sz w:val="24"/>
          <w:szCs w:val="24"/>
          <w:lang w:val="lt-LT"/>
        </w:rPr>
      </w:pPr>
      <w:r w:rsidRPr="00CA5C10">
        <w:rPr>
          <w:rFonts w:ascii="Times New Roman" w:hAnsi="Times New Roman"/>
          <w:sz w:val="24"/>
          <w:szCs w:val="24"/>
          <w:lang w:val="lt-LT"/>
        </w:rPr>
        <w:t>9.2.</w:t>
      </w:r>
      <w:r w:rsidRPr="00CA5C10">
        <w:rPr>
          <w:rFonts w:ascii="Times New Roman" w:hAnsi="Times New Roman"/>
          <w:sz w:val="24"/>
          <w:szCs w:val="24"/>
          <w:lang w:val="lt-LT"/>
        </w:rPr>
        <w:tab/>
        <w:t>vietos projekto paraiška ir jos priedai turi būti užpildyti lietuvių kalba;</w:t>
      </w:r>
    </w:p>
    <w:p w:rsidR="000B0149" w:rsidRPr="00CA5C10" w:rsidRDefault="000B0149" w:rsidP="000B0149">
      <w:pPr>
        <w:tabs>
          <w:tab w:val="left" w:pos="540"/>
        </w:tabs>
        <w:spacing w:line="360" w:lineRule="auto"/>
        <w:ind w:firstLine="794"/>
        <w:jc w:val="both"/>
      </w:pPr>
      <w:r w:rsidRPr="00CA5C10">
        <w:t>9.3.</w:t>
      </w:r>
      <w:r w:rsidRPr="00CA5C10">
        <w:tab/>
        <w:t>vietos projektų paraiškos turi būti įteiktos pareiškėjo asmeniškai (vietos projekto paraišką gali įteikti pareiškėjo vadovas arba jo įgaliotas asmuo (tokiu atveju iš</w:t>
      </w:r>
      <w:r w:rsidR="00584823">
        <w:t>duodamas įgaliojimas patvirtint</w:t>
      </w:r>
      <w:r w:rsidRPr="00CA5C10">
        <w:t>as pareiškėjo vadovo parašu ir antspaudu (jei toks yra)</w:t>
      </w:r>
      <w:r w:rsidR="008C7C8B">
        <w:t xml:space="preserve">). </w:t>
      </w:r>
      <w:r w:rsidRPr="00CA5C10">
        <w:t>Kitais būdais (pvz., atsiųstos registruotu laišku, įteiktos pašto kurjerio, faksu arba</w:t>
      </w:r>
      <w:r w:rsidR="00425F8D">
        <w:t xml:space="preserve"> elektroniniu paštu) arba kitu adresu</w:t>
      </w:r>
      <w:r w:rsidRPr="00CA5C10">
        <w:t xml:space="preserve"> pateiktos vietos projektų paraiškos nepriimamos;</w:t>
      </w:r>
    </w:p>
    <w:p w:rsidR="000B0149" w:rsidRPr="00CA5C10" w:rsidRDefault="000B0149" w:rsidP="000B0149">
      <w:pPr>
        <w:tabs>
          <w:tab w:val="left" w:pos="540"/>
        </w:tabs>
        <w:spacing w:line="360" w:lineRule="auto"/>
        <w:ind w:firstLine="794"/>
        <w:jc w:val="both"/>
      </w:pPr>
      <w:r w:rsidRPr="00CA5C10">
        <w:t>9.4.</w:t>
      </w:r>
      <w:r w:rsidRPr="00CA5C10">
        <w:tab/>
        <w:t>vietos projektų paraiškos priimamos iki kvietime teikti vietos projektų paraiškas nurodytos paskutinės vietos projektų paraiškų pateikimo dienos ir valandos, išskyrus šio Tvarkos aprašo</w:t>
      </w:r>
      <w:r w:rsidRPr="00234820">
        <w:t xml:space="preserve"> 12</w:t>
      </w:r>
      <w:r w:rsidRPr="00CA5C10">
        <w:t xml:space="preserve"> punkte nurodytą atvejį;</w:t>
      </w:r>
    </w:p>
    <w:p w:rsidR="000B0149" w:rsidRPr="00CA5C10" w:rsidRDefault="000B0149" w:rsidP="000B0149">
      <w:pPr>
        <w:tabs>
          <w:tab w:val="left" w:pos="720"/>
        </w:tabs>
        <w:spacing w:line="360" w:lineRule="auto"/>
        <w:ind w:firstLine="794"/>
        <w:jc w:val="both"/>
        <w:rPr>
          <w:bCs/>
        </w:rPr>
      </w:pPr>
      <w:r w:rsidRPr="00CA5C10">
        <w:t>9.5.</w:t>
      </w:r>
      <w:r w:rsidRPr="00CA5C10">
        <w:tab/>
        <w:t>vietos projekto paraiška ir jos priedai pateikiami spausdintine (surinkti kompiuteriu ir atspausdinti) versija. Vietos projekto paraiška taip pat pateikiama elektronine (įrašyta į kompaktinę plokštelę (CD)) forma. Ranka užpildytos vietos projektų paraiškos ir jų priedai nepriimami.</w:t>
      </w:r>
      <w:r w:rsidRPr="00CA5C10">
        <w:rPr>
          <w:bCs/>
          <w:spacing w:val="-4"/>
        </w:rPr>
        <w:t xml:space="preserve"> Vietos projekto p</w:t>
      </w:r>
      <w:r w:rsidRPr="00CA5C10">
        <w:rPr>
          <w:bCs/>
        </w:rPr>
        <w:t xml:space="preserve">araiškos originalo ir jos kopijų turinys turi </w:t>
      </w:r>
      <w:r w:rsidRPr="00CA5C10">
        <w:t>sutapti</w:t>
      </w:r>
      <w:r w:rsidRPr="00CA5C10">
        <w:rPr>
          <w:bCs/>
        </w:rPr>
        <w:t>. Jeigu vietos projekto paraiškos originalo ir (arba) jos kopijos, ir (arba) elektroninės versijos duomenys, įskaitant visus priedus, nesutampa, Strategijos vykdytojas vadovaujasi pareiškėjo vadovo ar jo įgalioto asmens parašu ir (arba) anspaudu (jei toks yra) patvirtintu vietos projekto paraiškos originalu;</w:t>
      </w:r>
    </w:p>
    <w:p w:rsidR="000B0149" w:rsidRPr="00CA5C10" w:rsidRDefault="000B0149" w:rsidP="000B0149">
      <w:pPr>
        <w:tabs>
          <w:tab w:val="left" w:pos="720"/>
        </w:tabs>
        <w:spacing w:line="360" w:lineRule="auto"/>
        <w:ind w:firstLine="794"/>
        <w:jc w:val="both"/>
        <w:rPr>
          <w:bCs/>
          <w:spacing w:val="-4"/>
        </w:rPr>
      </w:pPr>
      <w:r w:rsidRPr="00CA5C10">
        <w:rPr>
          <w:bCs/>
        </w:rPr>
        <w:t>9.6.</w:t>
      </w:r>
      <w:r w:rsidRPr="00CA5C10">
        <w:rPr>
          <w:bCs/>
        </w:rPr>
        <w:tab/>
      </w:r>
      <w:r w:rsidRPr="00CA5C10">
        <w:t xml:space="preserve">jei vietos projekto paraiškų administracinės atitikties vertinimas yra atliekamas prieš užregistruojant vietos projektų paraiškas ir vertinimo metu yra nustatoma, kad pateikti ne visi paraiškoje nurodyti dokumentai ir (arba) vietos projekto paraiška užpildyta netinkamai, vietos </w:t>
      </w:r>
      <w:r w:rsidRPr="00CA5C10">
        <w:lastRenderedPageBreak/>
        <w:t>projekto paraiška neregistruojama, o Strategijos vykdytojo darbuotojas pareiškėjui įteikia pranešimą, kuriame nurodomos vietos projekto paraiškos neregistravimo priežastys.</w:t>
      </w:r>
    </w:p>
    <w:p w:rsidR="000B0149" w:rsidRPr="00CA5C10" w:rsidRDefault="000B0149" w:rsidP="000B0149">
      <w:pPr>
        <w:tabs>
          <w:tab w:val="left" w:pos="0"/>
          <w:tab w:val="left" w:pos="1276"/>
        </w:tabs>
        <w:spacing w:line="360" w:lineRule="auto"/>
        <w:ind w:firstLine="794"/>
        <w:jc w:val="both"/>
      </w:pPr>
      <w:r w:rsidRPr="00CA5C10">
        <w:t>10.</w:t>
      </w:r>
      <w:r w:rsidRPr="00CA5C10">
        <w:tab/>
        <w:t xml:space="preserve">Atsakingas asmuo registruoja gautą vietos projekto paraišką gautų vietos projektų paraiškų registracijos žurnale </w:t>
      </w:r>
      <w:r w:rsidRPr="002922A5">
        <w:t>(</w:t>
      </w:r>
      <w:hyperlink w:anchor="_VIETOS_PROJEKTŲ_PARAIŠKŲ_1" w:history="1">
        <w:r w:rsidRPr="002922A5">
          <w:rPr>
            <w:rStyle w:val="Hipersaitas"/>
            <w:color w:val="auto"/>
          </w:rPr>
          <w:t>5 priedas</w:t>
        </w:r>
      </w:hyperlink>
      <w:r w:rsidRPr="002922A5">
        <w:t>).</w:t>
      </w:r>
    </w:p>
    <w:p w:rsidR="000B0149" w:rsidRPr="00CA5C10" w:rsidRDefault="000B0149" w:rsidP="000B0149">
      <w:pPr>
        <w:tabs>
          <w:tab w:val="left" w:pos="540"/>
        </w:tabs>
        <w:spacing w:line="360" w:lineRule="auto"/>
        <w:ind w:firstLine="794"/>
        <w:jc w:val="both"/>
      </w:pPr>
      <w:r w:rsidRPr="00CA5C10">
        <w:t>11.</w:t>
      </w:r>
      <w:r w:rsidRPr="00CA5C10">
        <w:tab/>
        <w:t>Vietos projektų paraiškų registracijos žurnale nurodoma:</w:t>
      </w:r>
    </w:p>
    <w:p w:rsidR="000B0149" w:rsidRPr="00CA5C10" w:rsidRDefault="000B0149" w:rsidP="000B0149">
      <w:pPr>
        <w:tabs>
          <w:tab w:val="left" w:pos="540"/>
          <w:tab w:val="left" w:pos="1418"/>
        </w:tabs>
        <w:spacing w:line="360" w:lineRule="auto"/>
        <w:ind w:firstLine="794"/>
        <w:jc w:val="both"/>
      </w:pPr>
      <w:r w:rsidRPr="00CA5C10">
        <w:t>11.1.</w:t>
      </w:r>
      <w:r w:rsidRPr="00CA5C10">
        <w:tab/>
        <w:t>vietos projekto paraiškos gavimo data;</w:t>
      </w:r>
    </w:p>
    <w:p w:rsidR="000B0149" w:rsidRPr="00CA5C10" w:rsidRDefault="000B0149" w:rsidP="000B0149">
      <w:pPr>
        <w:tabs>
          <w:tab w:val="left" w:pos="540"/>
          <w:tab w:val="left" w:pos="1418"/>
        </w:tabs>
        <w:spacing w:line="360" w:lineRule="auto"/>
        <w:ind w:firstLine="794"/>
        <w:jc w:val="both"/>
      </w:pPr>
      <w:r w:rsidRPr="00CA5C10">
        <w:t>11.2.</w:t>
      </w:r>
      <w:r w:rsidRPr="00CA5C10">
        <w:tab/>
        <w:t xml:space="preserve">įrašomas vietos projekto paraiškai pagal paskutinį vietos projektų paraiškų registravimo žurnalo įrašą suteiktas unikalus registracijos numeris (numeris, priėmus teigiamą sprendimą dėl lėšų vietos projektui įgyvendinti skyrimo, taps vietos projekto numeriu, vietos projekto paraiškos registracijos numerio suteikimo tvarka aprašyta šio Tvarkos aprašo </w:t>
      </w:r>
      <w:r w:rsidRPr="002922A5">
        <w:t>20–21</w:t>
      </w:r>
      <w:r w:rsidRPr="00CA5C10">
        <w:t xml:space="preserve"> punktuose);</w:t>
      </w:r>
    </w:p>
    <w:p w:rsidR="000B0149" w:rsidRPr="00CA5C10" w:rsidRDefault="000B0149" w:rsidP="000B0149">
      <w:pPr>
        <w:tabs>
          <w:tab w:val="left" w:pos="540"/>
          <w:tab w:val="left" w:pos="1418"/>
        </w:tabs>
        <w:spacing w:line="360" w:lineRule="auto"/>
        <w:ind w:firstLine="794"/>
        <w:jc w:val="both"/>
      </w:pPr>
      <w:r w:rsidRPr="00CA5C10">
        <w:t>11.3.</w:t>
      </w:r>
      <w:r w:rsidRPr="00CA5C10">
        <w:tab/>
        <w:t>par</w:t>
      </w:r>
      <w:r w:rsidR="00CB171E">
        <w:t xml:space="preserve">eiškėjo pavadinimas </w:t>
      </w:r>
      <w:r w:rsidRPr="00CA5C10">
        <w:t>ir (arba) įgalioto asmens vardas ir pavardė;</w:t>
      </w:r>
    </w:p>
    <w:p w:rsidR="000B0149" w:rsidRPr="00CA5C10" w:rsidRDefault="000B0149" w:rsidP="000B0149">
      <w:pPr>
        <w:tabs>
          <w:tab w:val="left" w:pos="540"/>
          <w:tab w:val="left" w:pos="1418"/>
        </w:tabs>
        <w:spacing w:line="360" w:lineRule="auto"/>
        <w:ind w:firstLine="794"/>
        <w:jc w:val="both"/>
      </w:pPr>
      <w:r w:rsidRPr="00CA5C10">
        <w:t>11.4.</w:t>
      </w:r>
      <w:r w:rsidRPr="00CA5C10">
        <w:tab/>
        <w:t>pareiškėjo adresas;</w:t>
      </w:r>
    </w:p>
    <w:p w:rsidR="000B0149" w:rsidRPr="00CA5C10" w:rsidRDefault="000B0149" w:rsidP="000B0149">
      <w:pPr>
        <w:tabs>
          <w:tab w:val="left" w:pos="540"/>
          <w:tab w:val="left" w:pos="1418"/>
        </w:tabs>
        <w:spacing w:line="360" w:lineRule="auto"/>
        <w:ind w:firstLine="794"/>
        <w:jc w:val="both"/>
      </w:pPr>
      <w:r w:rsidRPr="00CA5C10">
        <w:t>11.5.</w:t>
      </w:r>
      <w:r w:rsidRPr="00CA5C10">
        <w:tab/>
        <w:t>vietos projekto paraiškos pateikimo būdas;</w:t>
      </w:r>
    </w:p>
    <w:p w:rsidR="000B0149" w:rsidRPr="00CA5C10" w:rsidRDefault="000B0149" w:rsidP="000B0149">
      <w:pPr>
        <w:tabs>
          <w:tab w:val="left" w:pos="540"/>
          <w:tab w:val="left" w:pos="1418"/>
        </w:tabs>
        <w:spacing w:line="360" w:lineRule="auto"/>
        <w:ind w:firstLine="794"/>
        <w:jc w:val="both"/>
      </w:pPr>
      <w:r w:rsidRPr="00CA5C10">
        <w:t>11.6.</w:t>
      </w:r>
      <w:r w:rsidRPr="00CA5C10">
        <w:tab/>
        <w:t>vietos projekto paraišką užregistravusio Strategijos vykdytojo</w:t>
      </w:r>
      <w:r w:rsidRPr="00CA5C10">
        <w:rPr>
          <w:i/>
        </w:rPr>
        <w:t xml:space="preserve"> </w:t>
      </w:r>
      <w:r w:rsidRPr="00CA5C10">
        <w:t xml:space="preserve">paskirto atsakingo </w:t>
      </w:r>
      <w:r w:rsidR="00CB171E">
        <w:t>asmens vardas, pavardė, parašas</w:t>
      </w:r>
      <w:r w:rsidRPr="00CA5C10">
        <w:t xml:space="preserve">. </w:t>
      </w:r>
    </w:p>
    <w:p w:rsidR="000B0149" w:rsidRPr="00CA5C10" w:rsidRDefault="000B0149" w:rsidP="000B0149">
      <w:pPr>
        <w:pStyle w:val="Pagrindiniotekstotrauka3"/>
        <w:tabs>
          <w:tab w:val="clear" w:pos="1440"/>
          <w:tab w:val="left" w:pos="900"/>
          <w:tab w:val="left" w:pos="1276"/>
        </w:tabs>
        <w:ind w:firstLine="794"/>
      </w:pPr>
      <w:r w:rsidRPr="00CA5C10">
        <w:t>12.</w:t>
      </w:r>
      <w:r w:rsidRPr="00CA5C10">
        <w:tab/>
        <w:t>Visos vietos projektų paraiškos, gautos po kvietime teikti vietos projektų paraiškas nustatytos dienos ir valandos, atmetamos, išskyrus nenugalimos jėgos (</w:t>
      </w:r>
      <w:r w:rsidRPr="00CA5C10">
        <w:rPr>
          <w:i/>
        </w:rPr>
        <w:t>force majeure</w:t>
      </w:r>
      <w:r w:rsidRPr="00CA5C10">
        <w:t>) atvejus.</w:t>
      </w:r>
    </w:p>
    <w:p w:rsidR="000B0149" w:rsidRPr="00CA5C10" w:rsidRDefault="000B0149" w:rsidP="000B0149">
      <w:pPr>
        <w:pStyle w:val="Pagrindiniotekstotrauka3"/>
        <w:tabs>
          <w:tab w:val="clear" w:pos="1440"/>
          <w:tab w:val="left" w:pos="900"/>
          <w:tab w:val="left" w:pos="1276"/>
        </w:tabs>
        <w:ind w:firstLine="794"/>
      </w:pPr>
      <w:r w:rsidRPr="00CA5C10">
        <w:t>13.</w:t>
      </w:r>
      <w:r w:rsidRPr="00CA5C10">
        <w:tab/>
        <w:t>Vietos projekto paraišką pateikusiam pareiškėjui įteikiamas vietos projekto paraiškos registravimą įrodantis raštas.</w:t>
      </w:r>
    </w:p>
    <w:p w:rsidR="000B0149" w:rsidRPr="00CA5C10" w:rsidRDefault="000B0149" w:rsidP="000B0149">
      <w:pPr>
        <w:tabs>
          <w:tab w:val="left" w:pos="540"/>
          <w:tab w:val="num" w:pos="1080"/>
          <w:tab w:val="left" w:pos="1276"/>
        </w:tabs>
        <w:spacing w:line="360" w:lineRule="auto"/>
        <w:ind w:firstLine="794"/>
        <w:jc w:val="both"/>
      </w:pPr>
      <w:r w:rsidRPr="00CA5C10">
        <w:t>14.</w:t>
      </w:r>
      <w:r w:rsidRPr="00CA5C10">
        <w:tab/>
        <w:t xml:space="preserve">Užregistravus vietos projekto paraišką sudaroma atskira kiekvieno vietos projekto byla. </w:t>
      </w:r>
    </w:p>
    <w:p w:rsidR="000B0149" w:rsidRPr="00CA5C10" w:rsidRDefault="000B0149" w:rsidP="000B0149">
      <w:pPr>
        <w:tabs>
          <w:tab w:val="left" w:pos="900"/>
          <w:tab w:val="left" w:pos="1276"/>
        </w:tabs>
        <w:spacing w:line="360" w:lineRule="auto"/>
        <w:ind w:firstLine="794"/>
        <w:jc w:val="both"/>
      </w:pPr>
      <w:r w:rsidRPr="00CA5C10">
        <w:t>15.</w:t>
      </w:r>
      <w:r w:rsidRPr="00CA5C10">
        <w:tab/>
        <w:t>Iš pareiškėjo pateiktos vietos projekto paraiškos ir jos priedų originalo atsakingas darbuotojas, formuodamas vietos projekto bylą – originalą, į ją įsega vietos projekto paraiškos originalą ir jos priedus.</w:t>
      </w:r>
    </w:p>
    <w:p w:rsidR="000B0149" w:rsidRPr="00CA5C10" w:rsidRDefault="000B0149" w:rsidP="000B0149">
      <w:pPr>
        <w:tabs>
          <w:tab w:val="left" w:pos="900"/>
          <w:tab w:val="left" w:pos="1276"/>
        </w:tabs>
        <w:spacing w:line="360" w:lineRule="auto"/>
        <w:ind w:firstLine="794"/>
        <w:jc w:val="both"/>
      </w:pPr>
      <w:r w:rsidRPr="00CA5C10">
        <w:t>16.</w:t>
      </w:r>
      <w:r w:rsidRPr="00CA5C10">
        <w:tab/>
        <w:t>Iš pareiškėjo pateiktos vietos projekto paraiškos ir jos priedų kopijos atsakingas asmuo suformuoja vietos projekto bylos kopiją, kuri bus saugoma Strategijos vykdytojo</w:t>
      </w:r>
      <w:r w:rsidRPr="00CA5C10">
        <w:rPr>
          <w:i/>
        </w:rPr>
        <w:t xml:space="preserve"> </w:t>
      </w:r>
      <w:r w:rsidRPr="00CA5C10">
        <w:t xml:space="preserve">bylų saugykloje. </w:t>
      </w:r>
    </w:p>
    <w:p w:rsidR="000B0149" w:rsidRPr="00CA5C10" w:rsidRDefault="000B0149" w:rsidP="00754294">
      <w:pPr>
        <w:tabs>
          <w:tab w:val="left" w:pos="1080"/>
          <w:tab w:val="left" w:pos="1276"/>
          <w:tab w:val="left" w:pos="2520"/>
        </w:tabs>
        <w:spacing w:line="360" w:lineRule="auto"/>
        <w:ind w:firstLine="794"/>
        <w:jc w:val="both"/>
      </w:pPr>
      <w:r w:rsidRPr="00CA5C10">
        <w:t>17.</w:t>
      </w:r>
      <w:r w:rsidRPr="00CA5C10">
        <w:tab/>
        <w:t>Vietos projekto byloje–originale bei vietos projekto byloje–kopijoj</w:t>
      </w:r>
      <w:r w:rsidR="004922ED">
        <w:t>e</w:t>
      </w:r>
      <w:r w:rsidR="004A25AB">
        <w:t xml:space="preserve"> esami dokumentai sunumeruojami</w:t>
      </w:r>
      <w:r w:rsidRPr="00CA5C10">
        <w:t xml:space="preserve"> didėjančia tvarka</w:t>
      </w:r>
      <w:r w:rsidR="00754294" w:rsidRPr="00754294">
        <w:t xml:space="preserve"> </w:t>
      </w:r>
      <w:r w:rsidR="00754294">
        <w:t>bei p</w:t>
      </w:r>
      <w:r w:rsidR="00754294" w:rsidRPr="00CA5C10">
        <w:t xml:space="preserve">arengiami šių bylų </w:t>
      </w:r>
      <w:r w:rsidR="00754294" w:rsidRPr="004922ED">
        <w:t>apyrašai (</w:t>
      </w:r>
      <w:hyperlink w:anchor="_DOKUMENTŲ_APYRAŠAS" w:history="1">
        <w:r w:rsidR="00754294" w:rsidRPr="004922ED">
          <w:rPr>
            <w:rStyle w:val="Hipersaitas"/>
            <w:color w:val="auto"/>
          </w:rPr>
          <w:t>16 priedas</w:t>
        </w:r>
      </w:hyperlink>
      <w:r w:rsidR="00754294">
        <w:t>). Dokumentus sunumeruoja bei bylų apyrašus parengia</w:t>
      </w:r>
      <w:r w:rsidR="00754294" w:rsidRPr="00CA5C10">
        <w:t xml:space="preserve"> tas pats Strategijos vykdytojo paskirtas atsakingas asmuo. </w:t>
      </w:r>
      <w:r w:rsidR="004922ED" w:rsidRPr="00CA5C10">
        <w:t>Numeruojant vietos projekto bylos dokumentus, turi būti naudojama nenutrinama rašymo priemonė (juodos ir (arba) mėlynos spalvos rašiklis</w:t>
      </w:r>
      <w:r w:rsidRPr="00CA5C10">
        <w:t xml:space="preserve"> </w:t>
      </w:r>
    </w:p>
    <w:p w:rsidR="000B0149" w:rsidRPr="00CA5C10" w:rsidRDefault="000B0149" w:rsidP="000B0149">
      <w:pPr>
        <w:tabs>
          <w:tab w:val="left" w:pos="1080"/>
          <w:tab w:val="left" w:pos="1276"/>
        </w:tabs>
        <w:spacing w:line="360" w:lineRule="auto"/>
        <w:ind w:firstLine="794"/>
        <w:jc w:val="both"/>
      </w:pPr>
      <w:r w:rsidRPr="00CA5C10">
        <w:t>18.</w:t>
      </w:r>
      <w:r w:rsidRPr="00CA5C10">
        <w:tab/>
        <w:t xml:space="preserve">Vietos projekto bylos originale bei vietos projekto bylos kopijoje yra saugomi visi su vietos projekto paraiškos pateikimu ir vertinimu susiję duomenys ir dokumentai bei kita svarbi informacija, reikalinga vietos projekto auditui atlikti. Šios bylos yra nuolat atnaujinamos, </w:t>
      </w:r>
      <w:r w:rsidRPr="00CA5C10">
        <w:lastRenderedPageBreak/>
        <w:t xml:space="preserve">atsižvelgiant į vietos projekto vertinimo bei įgyvendinimo eigą ir vietos projekto vykdytojo siunčiamas ataskaitas. </w:t>
      </w:r>
    </w:p>
    <w:p w:rsidR="000B0149" w:rsidRPr="00CA5C10" w:rsidRDefault="000B0149" w:rsidP="000B0149">
      <w:pPr>
        <w:tabs>
          <w:tab w:val="left" w:pos="1080"/>
          <w:tab w:val="left" w:pos="1276"/>
        </w:tabs>
        <w:spacing w:line="360" w:lineRule="auto"/>
        <w:ind w:firstLine="794"/>
        <w:jc w:val="both"/>
      </w:pPr>
      <w:r w:rsidRPr="00CA5C10">
        <w:t>19.</w:t>
      </w:r>
      <w:r w:rsidRPr="00CA5C10">
        <w:tab/>
        <w:t>Jei po vietos projekto paraiškos užregistravimo susiklostė tam tikros aplinkybės, iš esmės keičiančios vietos projekto įgyvendinimo galimybes, pareiškėjas turi raštu pranešti Strategijos vykdytojui</w:t>
      </w:r>
      <w:r w:rsidRPr="00CA5C10">
        <w:rPr>
          <w:i/>
        </w:rPr>
        <w:t xml:space="preserve"> </w:t>
      </w:r>
      <w:r w:rsidRPr="00CA5C10">
        <w:t xml:space="preserve">apie pateiktos paraiškos atšaukimą. Pareiškėjo prašyme turi būti nurodytas pareiškėjo pavadinimas, kodas, vietos projekto pavadinimas bei vietos projekto paraiškos registracijos numeris. Pareiškėjo pateiktą prašymą Strategijos vykdytojas registruoja bendra tvarka. Pareiškėjui pranešus apie vietos projekto paraiškos atšaukimą, vietos projekto paraiška atmetama bet kuriame vertinimo etape. Apie vietos </w:t>
      </w:r>
      <w:r w:rsidRPr="000F0D68">
        <w:t>projekto paraiškos vertinimo nutraukimą pažymima vietos projektų paraiškų registracijos žurnale (</w:t>
      </w:r>
      <w:hyperlink w:anchor="_VIETOS_PROJEKTŲ_PARAIŠKŲ_1" w:history="1">
        <w:r w:rsidRPr="000F0D68">
          <w:rPr>
            <w:rStyle w:val="Hipersaitas"/>
            <w:color w:val="auto"/>
          </w:rPr>
          <w:t>5 priedas</w:t>
        </w:r>
      </w:hyperlink>
      <w:r w:rsidRPr="000F0D68">
        <w:t>) bei vietos projekto paraiškos administravimo kontroliniame žymų lape (</w:t>
      </w:r>
      <w:hyperlink w:anchor="_VIETOS_PROJEKTO_Paraiškos" w:history="1">
        <w:r w:rsidRPr="000F0D68">
          <w:rPr>
            <w:rStyle w:val="Hipersaitas"/>
            <w:color w:val="auto"/>
          </w:rPr>
          <w:t>4 priedas</w:t>
        </w:r>
      </w:hyperlink>
      <w:r w:rsidRPr="000F0D68">
        <w:t>). Vietos</w:t>
      </w:r>
      <w:r w:rsidRPr="00CA5C10">
        <w:t xml:space="preserve"> projekto paraiškos bylos originalas ir kopija perduodami į Strategijos vykdytojo</w:t>
      </w:r>
      <w:r w:rsidRPr="00CA5C10">
        <w:rPr>
          <w:i/>
        </w:rPr>
        <w:t xml:space="preserve"> </w:t>
      </w:r>
      <w:r w:rsidRPr="00CA5C10">
        <w:t>bylų saugyklą.</w:t>
      </w:r>
    </w:p>
    <w:p w:rsidR="000B0149" w:rsidRPr="00CA5C10" w:rsidRDefault="000B0149" w:rsidP="000B0149">
      <w:pPr>
        <w:pStyle w:val="Antrat1"/>
        <w:ind w:left="360"/>
        <w:jc w:val="center"/>
        <w:rPr>
          <w:b/>
          <w:bCs/>
          <w:caps/>
        </w:rPr>
      </w:pPr>
      <w:bookmarkStart w:id="56" w:name="_Toc80772805"/>
      <w:bookmarkStart w:id="57" w:name="_Toc81971749"/>
      <w:bookmarkStart w:id="58" w:name="_Toc82846605"/>
      <w:bookmarkStart w:id="59" w:name="_Toc126987687"/>
      <w:r w:rsidRPr="00CA5C10">
        <w:rPr>
          <w:b/>
          <w:bCs/>
        </w:rPr>
        <w:t>Vietos projekto paraiškos registracijos numerio suteikimo tvarka</w:t>
      </w:r>
      <w:bookmarkEnd w:id="56"/>
      <w:bookmarkEnd w:id="57"/>
      <w:bookmarkEnd w:id="58"/>
      <w:bookmarkEnd w:id="59"/>
    </w:p>
    <w:p w:rsidR="000B0149" w:rsidRPr="00CA5C10" w:rsidRDefault="000B0149" w:rsidP="000B0149">
      <w:pPr>
        <w:tabs>
          <w:tab w:val="left" w:pos="1080"/>
        </w:tabs>
        <w:jc w:val="center"/>
      </w:pPr>
    </w:p>
    <w:p w:rsidR="000B0149" w:rsidRPr="00CA5C10" w:rsidRDefault="000B0149" w:rsidP="000B0149">
      <w:pPr>
        <w:tabs>
          <w:tab w:val="left" w:pos="1080"/>
          <w:tab w:val="left" w:pos="1276"/>
        </w:tabs>
        <w:spacing w:line="360" w:lineRule="auto"/>
        <w:ind w:firstLine="794"/>
        <w:jc w:val="both"/>
      </w:pPr>
      <w:r w:rsidRPr="00CA5C10">
        <w:t>20.</w:t>
      </w:r>
      <w:r w:rsidRPr="00CA5C10">
        <w:tab/>
        <w:t>Registruojant vietos projekto paraišką, jai yra suteikiamas vietos projekto paraiškos registracijos numeris, kuris, priėmus teigiamą sprendimą dėl paramos skyrimo, taps vietos projekto numeriu.</w:t>
      </w:r>
    </w:p>
    <w:p w:rsidR="000B0149" w:rsidRPr="00CA5C10" w:rsidRDefault="000B0149" w:rsidP="000B0149">
      <w:pPr>
        <w:tabs>
          <w:tab w:val="left" w:pos="1080"/>
          <w:tab w:val="left" w:pos="1276"/>
        </w:tabs>
        <w:spacing w:line="360" w:lineRule="auto"/>
        <w:ind w:firstLine="794"/>
        <w:jc w:val="both"/>
      </w:pPr>
      <w:r w:rsidRPr="00CA5C10">
        <w:t>21.</w:t>
      </w:r>
      <w:r w:rsidRPr="00CA5C10">
        <w:tab/>
        <w:t>Vietos projekto paraiškos registravimo numeris susideda iš penkių segmentų, atskiriamų vienas nuo kito ženklu „-“:</w:t>
      </w:r>
    </w:p>
    <w:p w:rsidR="000B0149" w:rsidRPr="00CA5C10" w:rsidRDefault="000B0149" w:rsidP="000B0149">
      <w:pPr>
        <w:tabs>
          <w:tab w:val="left" w:pos="720"/>
          <w:tab w:val="left" w:pos="1418"/>
        </w:tabs>
        <w:spacing w:line="360" w:lineRule="auto"/>
        <w:ind w:firstLine="794"/>
        <w:jc w:val="both"/>
      </w:pPr>
      <w:r w:rsidRPr="00CA5C10">
        <w:t>21.1.</w:t>
      </w:r>
      <w:r w:rsidRPr="00CA5C10">
        <w:tab/>
        <w:t>programos identifikavimo ženklas „</w:t>
      </w:r>
      <w:r w:rsidRPr="002E3912">
        <w:rPr>
          <w:i/>
        </w:rPr>
        <w:t>LEADER</w:t>
      </w:r>
      <w:r w:rsidR="002E3912">
        <w:t>“</w:t>
      </w:r>
      <w:r w:rsidRPr="00CA5C10">
        <w:t>;</w:t>
      </w:r>
    </w:p>
    <w:p w:rsidR="000B0149" w:rsidRPr="00CA5C10" w:rsidRDefault="000B0149" w:rsidP="000B0149">
      <w:pPr>
        <w:tabs>
          <w:tab w:val="left" w:pos="720"/>
          <w:tab w:val="left" w:pos="1260"/>
          <w:tab w:val="left" w:pos="1440"/>
          <w:tab w:val="left" w:pos="1620"/>
          <w:tab w:val="left" w:pos="1800"/>
        </w:tabs>
        <w:spacing w:line="360" w:lineRule="auto"/>
        <w:ind w:firstLine="794"/>
        <w:jc w:val="both"/>
      </w:pPr>
      <w:r w:rsidRPr="00CA5C10">
        <w:t>21.2.</w:t>
      </w:r>
      <w:r w:rsidRPr="00CA5C10">
        <w:tab/>
        <w:t>metus identifikuojant</w:t>
      </w:r>
      <w:r w:rsidR="00F360B4">
        <w:t>is dviženklis skaičius (pvz., 12; 13</w:t>
      </w:r>
      <w:r w:rsidRPr="00CA5C10">
        <w:t xml:space="preserve"> ir t. t.);</w:t>
      </w:r>
    </w:p>
    <w:p w:rsidR="000B0149" w:rsidRPr="00CA5C10" w:rsidRDefault="000B0149" w:rsidP="000B0149">
      <w:pPr>
        <w:tabs>
          <w:tab w:val="left" w:pos="1418"/>
        </w:tabs>
        <w:spacing w:line="360" w:lineRule="auto"/>
        <w:ind w:firstLine="794"/>
        <w:jc w:val="both"/>
      </w:pPr>
      <w:r w:rsidRPr="00CA5C10">
        <w:t>21.3.</w:t>
      </w:r>
      <w:r w:rsidRPr="00CA5C10">
        <w:tab/>
        <w:t>Strategijos vykdytojo</w:t>
      </w:r>
      <w:r w:rsidRPr="00CA5C10">
        <w:rPr>
          <w:i/>
        </w:rPr>
        <w:t xml:space="preserve"> </w:t>
      </w:r>
      <w:r w:rsidRPr="00CA5C10">
        <w:t xml:space="preserve">atstovaujamą teritoriją identifikuojantis žodis </w:t>
      </w:r>
      <w:r w:rsidR="00BD7598">
        <w:rPr>
          <w:caps/>
        </w:rPr>
        <w:t>„SKUODAS“</w:t>
      </w:r>
      <w:r w:rsidRPr="00CA5C10">
        <w:t>;</w:t>
      </w:r>
    </w:p>
    <w:p w:rsidR="000B0149" w:rsidRPr="00CA5C10" w:rsidRDefault="000B0149" w:rsidP="000B0149">
      <w:pPr>
        <w:tabs>
          <w:tab w:val="left" w:pos="1260"/>
          <w:tab w:val="left" w:pos="1418"/>
        </w:tabs>
        <w:spacing w:line="360" w:lineRule="auto"/>
        <w:ind w:firstLine="794"/>
        <w:jc w:val="both"/>
      </w:pPr>
      <w:r w:rsidRPr="00CA5C10">
        <w:t>21.4.</w:t>
      </w:r>
      <w:r w:rsidRPr="00CA5C10">
        <w:tab/>
        <w:t>kvietimo teikti vietos projektų paraiškas numeris. Kvietimo teikti vietos projektų paraiškas numeris yra dviženklis skaičius ir suteikiamas kiekvienam kvietimui teikti vietos projektų paraiškas chronologine eilės tvarka. Pirmajam kvietimui suteikiamas nume</w:t>
      </w:r>
      <w:r w:rsidR="00BD7598">
        <w:t>ris 01, antrajam – 02 ir t.</w:t>
      </w:r>
      <w:r w:rsidRPr="00CA5C10">
        <w:t xml:space="preserve">t.; </w:t>
      </w:r>
    </w:p>
    <w:p w:rsidR="000B0149" w:rsidRPr="000435F6" w:rsidRDefault="000B0149" w:rsidP="000B0149">
      <w:pPr>
        <w:tabs>
          <w:tab w:val="left" w:pos="1418"/>
        </w:tabs>
        <w:spacing w:line="360" w:lineRule="auto"/>
        <w:ind w:firstLine="794"/>
        <w:jc w:val="both"/>
      </w:pPr>
      <w:r w:rsidRPr="00CA5C10">
        <w:t>21.5.</w:t>
      </w:r>
      <w:r w:rsidRPr="00CA5C10">
        <w:tab/>
        <w:t xml:space="preserve">penktas segmentas susideda iš triženklio skaičiaus, kuris suteikiamas pagal vietos projektų paraiškų registravimo žurnalo įrašo eilės </w:t>
      </w:r>
      <w:r w:rsidRPr="000435F6">
        <w:t>numerį (pvz., 001, 002, 003 ir t. t.).</w:t>
      </w:r>
    </w:p>
    <w:p w:rsidR="000B0149" w:rsidRPr="000435F6" w:rsidRDefault="000B0149" w:rsidP="000B0149">
      <w:pPr>
        <w:tabs>
          <w:tab w:val="left" w:pos="1080"/>
        </w:tabs>
        <w:ind w:firstLine="540"/>
        <w:jc w:val="center"/>
      </w:pPr>
    </w:p>
    <w:p w:rsidR="000B0149" w:rsidRPr="00CA5C10" w:rsidRDefault="000B0149" w:rsidP="000B0149">
      <w:pPr>
        <w:tabs>
          <w:tab w:val="left" w:pos="1080"/>
        </w:tabs>
        <w:ind w:firstLine="540"/>
        <w:jc w:val="center"/>
      </w:pPr>
      <w:r w:rsidRPr="000435F6">
        <w:rPr>
          <w:rStyle w:val="Antrat2Diagrama"/>
          <w:b/>
          <w:u w:val="none"/>
        </w:rPr>
        <w:t>IV.</w:t>
      </w:r>
      <w:r w:rsidRPr="000435F6">
        <w:rPr>
          <w:b/>
        </w:rPr>
        <w:t xml:space="preserve"> </w:t>
      </w:r>
      <w:r w:rsidRPr="000435F6">
        <w:rPr>
          <w:rStyle w:val="Antrat2Diagrama"/>
          <w:b/>
          <w:u w:val="none"/>
        </w:rPr>
        <w:t>VIETOS PROJEKTŲ PARAIŠKŲ</w:t>
      </w:r>
      <w:r w:rsidRPr="00CA5C10">
        <w:rPr>
          <w:rStyle w:val="Antrat2Diagrama"/>
          <w:b/>
          <w:u w:val="none"/>
        </w:rPr>
        <w:t xml:space="preserve"> VERTINIMAS</w:t>
      </w:r>
    </w:p>
    <w:p w:rsidR="000B0149" w:rsidRPr="00CA5C10" w:rsidRDefault="000B0149" w:rsidP="000B0149">
      <w:pPr>
        <w:tabs>
          <w:tab w:val="left" w:pos="1080"/>
        </w:tabs>
        <w:ind w:firstLine="540"/>
        <w:jc w:val="center"/>
      </w:pPr>
    </w:p>
    <w:p w:rsidR="000B0149" w:rsidRPr="00CA5C10" w:rsidRDefault="000B0149" w:rsidP="000B0149">
      <w:pPr>
        <w:pStyle w:val="num2"/>
        <w:numPr>
          <w:ilvl w:val="0"/>
          <w:numId w:val="0"/>
        </w:numPr>
        <w:ind w:firstLine="720"/>
        <w:jc w:val="center"/>
        <w:rPr>
          <w:b/>
          <w:sz w:val="24"/>
          <w:szCs w:val="24"/>
        </w:rPr>
      </w:pPr>
      <w:r w:rsidRPr="00CA5C10">
        <w:rPr>
          <w:b/>
          <w:sz w:val="24"/>
          <w:szCs w:val="24"/>
        </w:rPr>
        <w:t>Vietos projektų paraiškų vertinimo organizavimas</w:t>
      </w:r>
    </w:p>
    <w:p w:rsidR="000B0149" w:rsidRPr="00CA5C10" w:rsidRDefault="000B0149" w:rsidP="000B0149">
      <w:pPr>
        <w:pStyle w:val="num2"/>
        <w:numPr>
          <w:ilvl w:val="0"/>
          <w:numId w:val="0"/>
        </w:numPr>
        <w:ind w:firstLine="720"/>
        <w:jc w:val="center"/>
        <w:rPr>
          <w:b/>
          <w:sz w:val="24"/>
          <w:szCs w:val="24"/>
        </w:rPr>
      </w:pPr>
    </w:p>
    <w:p w:rsidR="000B0149" w:rsidRPr="00CA5C10" w:rsidRDefault="000B0149" w:rsidP="000B0149">
      <w:pPr>
        <w:pStyle w:val="stiliusantrat112pt"/>
        <w:keepNext w:val="0"/>
        <w:tabs>
          <w:tab w:val="left" w:pos="540"/>
        </w:tabs>
        <w:spacing w:before="0" w:after="0" w:line="360" w:lineRule="auto"/>
        <w:ind w:firstLine="794"/>
        <w:jc w:val="both"/>
        <w:rPr>
          <w:b w:val="0"/>
          <w:caps w:val="0"/>
        </w:rPr>
      </w:pPr>
      <w:r w:rsidRPr="00CA5C10">
        <w:rPr>
          <w:b w:val="0"/>
          <w:caps w:val="0"/>
        </w:rPr>
        <w:t>22.</w:t>
      </w:r>
      <w:r w:rsidRPr="00CA5C10">
        <w:rPr>
          <w:b w:val="0"/>
          <w:caps w:val="0"/>
        </w:rPr>
        <w:tab/>
        <w:t xml:space="preserve">Už vietos projektų </w:t>
      </w:r>
      <w:smartTag w:uri="schemas-tilde-lt/tildestengine" w:element="templates">
        <w:smartTagPr>
          <w:attr w:name="text" w:val="paraiškų"/>
          <w:attr w:name="id" w:val="-1"/>
          <w:attr w:name="baseform" w:val="paraišk|a"/>
        </w:smartTagPr>
        <w:r w:rsidRPr="00CA5C10">
          <w:rPr>
            <w:b w:val="0"/>
            <w:caps w:val="0"/>
          </w:rPr>
          <w:t>paraiškų</w:t>
        </w:r>
      </w:smartTag>
      <w:r w:rsidRPr="00CA5C10">
        <w:rPr>
          <w:b w:val="0"/>
          <w:caps w:val="0"/>
        </w:rPr>
        <w:t xml:space="preserve"> vertinimo ir vietos projektų </w:t>
      </w:r>
      <w:smartTag w:uri="schemas-tilde-lt/tildestengine" w:element="templates">
        <w:smartTagPr>
          <w:attr w:name="text" w:val="paraiškų"/>
          <w:attr w:name="id" w:val="-1"/>
          <w:attr w:name="baseform" w:val="paraišk|a"/>
        </w:smartTagPr>
        <w:r w:rsidRPr="00CA5C10">
          <w:rPr>
            <w:b w:val="0"/>
            <w:caps w:val="0"/>
          </w:rPr>
          <w:t>paraiškų</w:t>
        </w:r>
      </w:smartTag>
      <w:r w:rsidRPr="00CA5C10">
        <w:rPr>
          <w:b w:val="0"/>
          <w:caps w:val="0"/>
        </w:rPr>
        <w:t xml:space="preserve"> vertinimo </w:t>
      </w:r>
      <w:smartTag w:uri="schemas-tilde-lt/tildestengine" w:element="templates">
        <w:smartTagPr>
          <w:attr w:name="text" w:val="ataskaitų"/>
          <w:attr w:name="id" w:val="-1"/>
          <w:attr w:name="baseform" w:val="ataskait|a"/>
        </w:smartTagPr>
        <w:r w:rsidRPr="00CA5C10">
          <w:rPr>
            <w:b w:val="0"/>
            <w:caps w:val="0"/>
          </w:rPr>
          <w:t>ataskaitų</w:t>
        </w:r>
      </w:smartTag>
      <w:r w:rsidRPr="00CA5C10">
        <w:rPr>
          <w:b w:val="0"/>
          <w:caps w:val="0"/>
        </w:rPr>
        <w:t xml:space="preserve"> kokybę atsako Strategijos vykdytojas.</w:t>
      </w:r>
    </w:p>
    <w:p w:rsidR="000B0149" w:rsidRPr="00CA5C10" w:rsidRDefault="000B0149" w:rsidP="000B0149">
      <w:pPr>
        <w:pStyle w:val="stiliusantrat112pt"/>
        <w:keepNext w:val="0"/>
        <w:tabs>
          <w:tab w:val="left" w:pos="540"/>
        </w:tabs>
        <w:spacing w:before="0" w:after="0" w:line="360" w:lineRule="auto"/>
        <w:ind w:firstLine="794"/>
        <w:jc w:val="both"/>
        <w:rPr>
          <w:b w:val="0"/>
          <w:caps w:val="0"/>
        </w:rPr>
      </w:pPr>
      <w:r w:rsidRPr="00CA5C10">
        <w:rPr>
          <w:b w:val="0"/>
          <w:caps w:val="0"/>
        </w:rPr>
        <w:lastRenderedPageBreak/>
        <w:t>23.</w:t>
      </w:r>
      <w:r w:rsidRPr="00CA5C10">
        <w:rPr>
          <w:b w:val="0"/>
          <w:caps w:val="0"/>
        </w:rPr>
        <w:tab/>
        <w:t xml:space="preserve">Visos </w:t>
      </w:r>
      <w:smartTag w:uri="schemas-tilde-lt/tildestengine" w:element="templates">
        <w:smartTagPr>
          <w:attr w:name="baseform" w:val="kvietim|as"/>
          <w:attr w:name="id" w:val="-1"/>
          <w:attr w:name="text" w:val="Kvietimo"/>
        </w:smartTagPr>
        <w:r w:rsidRPr="00CA5C10">
          <w:rPr>
            <w:b w:val="0"/>
            <w:caps w:val="0"/>
          </w:rPr>
          <w:t>kvietimo</w:t>
        </w:r>
      </w:smartTag>
      <w:r w:rsidRPr="00CA5C10">
        <w:rPr>
          <w:b w:val="0"/>
          <w:caps w:val="0"/>
        </w:rPr>
        <w:t xml:space="preserve"> teikti vietos projektų </w:t>
      </w:r>
      <w:smartTag w:uri="schemas-tilde-lt/tildestengine" w:element="templates">
        <w:smartTagPr>
          <w:attr w:name="baseform" w:val="paraišk|a"/>
          <w:attr w:name="id" w:val="-1"/>
          <w:attr w:name="text" w:val="paraiškas"/>
        </w:smartTagPr>
        <w:r w:rsidRPr="00CA5C10">
          <w:rPr>
            <w:b w:val="0"/>
            <w:caps w:val="0"/>
          </w:rPr>
          <w:t>paraiškas</w:t>
        </w:r>
      </w:smartTag>
      <w:r w:rsidRPr="00CA5C10">
        <w:rPr>
          <w:b w:val="0"/>
          <w:caps w:val="0"/>
        </w:rPr>
        <w:t xml:space="preserve"> metu pateiktos vietos projektų </w:t>
      </w:r>
      <w:smartTag w:uri="schemas-tilde-lt/tildestengine" w:element="templates">
        <w:smartTagPr>
          <w:attr w:name="baseform" w:val="paraišk|a"/>
          <w:attr w:name="id" w:val="-1"/>
          <w:attr w:name="text" w:val="paraiškos"/>
        </w:smartTagPr>
        <w:r w:rsidRPr="00CA5C10">
          <w:rPr>
            <w:b w:val="0"/>
            <w:caps w:val="0"/>
          </w:rPr>
          <w:t>paraiškos</w:t>
        </w:r>
      </w:smartTag>
      <w:r w:rsidRPr="00CA5C10">
        <w:rPr>
          <w:b w:val="0"/>
          <w:caps w:val="0"/>
        </w:rPr>
        <w:t xml:space="preserve"> vertinamos pagal Specialiosiose taisyklėse nustatytus reikalavimus, ir šie reikalavimai vietos projektų paraiškų vertinimo metu negali būti keičiami.</w:t>
      </w:r>
    </w:p>
    <w:p w:rsidR="000B0149" w:rsidRPr="00CA5C10" w:rsidRDefault="000B0149" w:rsidP="000B0149">
      <w:pPr>
        <w:pStyle w:val="Bodytext"/>
        <w:spacing w:line="360" w:lineRule="auto"/>
        <w:ind w:firstLine="794"/>
        <w:rPr>
          <w:rFonts w:ascii="Times New Roman" w:hAnsi="Times New Roman"/>
          <w:sz w:val="24"/>
          <w:szCs w:val="24"/>
          <w:lang w:val="lt-LT"/>
        </w:rPr>
      </w:pPr>
      <w:r w:rsidRPr="00CA5C10">
        <w:rPr>
          <w:rFonts w:ascii="Times New Roman" w:hAnsi="Times New Roman"/>
          <w:sz w:val="24"/>
          <w:szCs w:val="24"/>
          <w:lang w:val="lt-LT"/>
        </w:rPr>
        <w:t>24.</w:t>
      </w:r>
      <w:r w:rsidRPr="00CA5C10">
        <w:rPr>
          <w:rFonts w:ascii="Times New Roman" w:hAnsi="Times New Roman"/>
          <w:sz w:val="24"/>
          <w:szCs w:val="24"/>
          <w:lang w:val="lt-LT"/>
        </w:rPr>
        <w:tab/>
        <w:t xml:space="preserve">Vietos projektų </w:t>
      </w:r>
      <w:smartTag w:uri="schemas-tilde-lt/tildestengine" w:element="templates">
        <w:smartTagPr>
          <w:attr w:name="text" w:val="paraiškų"/>
          <w:attr w:name="id" w:val="-1"/>
          <w:attr w:name="baseform" w:val="paraišk|a"/>
        </w:smartTagPr>
        <w:r w:rsidRPr="00CA5C10">
          <w:rPr>
            <w:rFonts w:ascii="Times New Roman" w:hAnsi="Times New Roman"/>
            <w:sz w:val="24"/>
            <w:szCs w:val="24"/>
            <w:lang w:val="lt-LT"/>
          </w:rPr>
          <w:t>paraiškų</w:t>
        </w:r>
      </w:smartTag>
      <w:r w:rsidRPr="00CA5C10">
        <w:rPr>
          <w:rFonts w:ascii="Times New Roman" w:hAnsi="Times New Roman"/>
          <w:sz w:val="24"/>
          <w:szCs w:val="24"/>
          <w:lang w:val="lt-LT"/>
        </w:rPr>
        <w:t xml:space="preserve"> vertinimo metu pildomos vertinimo lentelės ir kiti dokumentai, vadovaujantis Strategijos vykdytojo</w:t>
      </w:r>
      <w:r w:rsidRPr="00CA5C10">
        <w:rPr>
          <w:i/>
          <w:lang w:val="lt-LT"/>
        </w:rPr>
        <w:t xml:space="preserve"> </w:t>
      </w:r>
      <w:r w:rsidRPr="00CA5C10">
        <w:rPr>
          <w:rFonts w:ascii="Times New Roman" w:hAnsi="Times New Roman"/>
          <w:sz w:val="24"/>
          <w:szCs w:val="24"/>
          <w:lang w:val="lt-LT"/>
        </w:rPr>
        <w:t>patvirtintu Tvarkos aprašu.</w:t>
      </w:r>
    </w:p>
    <w:p w:rsidR="000B0149" w:rsidRPr="00CA5C10" w:rsidRDefault="000B0149" w:rsidP="000B0149">
      <w:pPr>
        <w:pStyle w:val="stiliusantrat112pt"/>
        <w:keepNext w:val="0"/>
        <w:tabs>
          <w:tab w:val="left" w:pos="540"/>
        </w:tabs>
        <w:spacing w:before="0" w:after="0" w:line="360" w:lineRule="auto"/>
        <w:ind w:firstLine="794"/>
        <w:jc w:val="both"/>
        <w:rPr>
          <w:b w:val="0"/>
          <w:caps w:val="0"/>
        </w:rPr>
      </w:pPr>
      <w:r w:rsidRPr="00CA5C10">
        <w:rPr>
          <w:b w:val="0"/>
          <w:caps w:val="0"/>
        </w:rPr>
        <w:t>25.</w:t>
      </w:r>
      <w:r w:rsidRPr="00CA5C10">
        <w:rPr>
          <w:b w:val="0"/>
          <w:caps w:val="0"/>
        </w:rPr>
        <w:tab/>
        <w:t xml:space="preserve">Įvertinę vietos projektų </w:t>
      </w:r>
      <w:smartTag w:uri="schemas-tilde-lt/tildestengine" w:element="templates">
        <w:smartTagPr>
          <w:attr w:name="text" w:val="paraiškas"/>
          <w:attr w:name="id" w:val="-1"/>
          <w:attr w:name="baseform" w:val="paraišk|a"/>
        </w:smartTagPr>
        <w:r w:rsidRPr="00CA5C10">
          <w:rPr>
            <w:b w:val="0"/>
            <w:caps w:val="0"/>
          </w:rPr>
          <w:t>paraiškas</w:t>
        </w:r>
      </w:smartTag>
      <w:r w:rsidRPr="00CA5C10">
        <w:rPr>
          <w:b w:val="0"/>
          <w:caps w:val="0"/>
        </w:rPr>
        <w:t xml:space="preserve">, vietos projektų paraiškų vertintojai parengia vietos projektų </w:t>
      </w:r>
      <w:smartTag w:uri="schemas-tilde-lt/tildestengine" w:element="templates">
        <w:smartTagPr>
          <w:attr w:name="text" w:val="paraiškų"/>
          <w:attr w:name="id" w:val="-1"/>
          <w:attr w:name="baseform" w:val="paraišk|a"/>
        </w:smartTagPr>
        <w:r w:rsidRPr="00CA5C10">
          <w:rPr>
            <w:b w:val="0"/>
            <w:caps w:val="0"/>
          </w:rPr>
          <w:t>paraiškų</w:t>
        </w:r>
      </w:smartTag>
      <w:r w:rsidRPr="00CA5C10">
        <w:rPr>
          <w:b w:val="0"/>
          <w:caps w:val="0"/>
        </w:rPr>
        <w:t xml:space="preserve"> vertinimo </w:t>
      </w:r>
      <w:smartTag w:uri="schemas-tilde-lt/tildestengine" w:element="templates">
        <w:smartTagPr>
          <w:attr w:name="text" w:val="ataskaitas"/>
          <w:attr w:name="id" w:val="-1"/>
          <w:attr w:name="baseform" w:val="ataskait|a"/>
        </w:smartTagPr>
        <w:r w:rsidRPr="00CA5C10">
          <w:rPr>
            <w:b w:val="0"/>
            <w:caps w:val="0"/>
          </w:rPr>
          <w:t>ataskaitas</w:t>
        </w:r>
      </w:smartTag>
      <w:r w:rsidRPr="00CA5C10">
        <w:rPr>
          <w:b w:val="0"/>
          <w:caps w:val="0"/>
        </w:rPr>
        <w:t xml:space="preserve"> ir teikia jas Strategijos vykdytojo valdymo organui, turinčiam sprendimų priėmimo teisę. </w:t>
      </w:r>
    </w:p>
    <w:p w:rsidR="000B0149" w:rsidRPr="00CA5C10" w:rsidRDefault="000B0149" w:rsidP="000B0149">
      <w:pPr>
        <w:pStyle w:val="num1diagrama0"/>
        <w:spacing w:line="360" w:lineRule="auto"/>
        <w:ind w:firstLine="794"/>
        <w:rPr>
          <w:sz w:val="24"/>
          <w:szCs w:val="24"/>
        </w:rPr>
      </w:pPr>
      <w:r w:rsidRPr="00CA5C10">
        <w:rPr>
          <w:sz w:val="24"/>
          <w:szCs w:val="24"/>
        </w:rPr>
        <w:t>26.</w:t>
      </w:r>
      <w:r w:rsidRPr="00CA5C10">
        <w:rPr>
          <w:sz w:val="24"/>
          <w:szCs w:val="24"/>
        </w:rPr>
        <w:tab/>
        <w:t xml:space="preserve">Vietos projektų </w:t>
      </w:r>
      <w:smartTag w:uri="schemas-tilde-lt/tildestengine" w:element="templates">
        <w:smartTagPr>
          <w:attr w:name="baseform" w:val="paraišk|a"/>
          <w:attr w:name="id" w:val="-1"/>
          <w:attr w:name="text" w:val="paraiškų"/>
        </w:smartTagPr>
        <w:r w:rsidRPr="00CA5C10">
          <w:rPr>
            <w:sz w:val="24"/>
            <w:szCs w:val="24"/>
          </w:rPr>
          <w:t>paraiškų</w:t>
        </w:r>
      </w:smartTag>
      <w:r w:rsidRPr="00CA5C10">
        <w:rPr>
          <w:sz w:val="24"/>
          <w:szCs w:val="24"/>
        </w:rPr>
        <w:t xml:space="preserve"> vertinimo metu Strategijos vykdytojas gali atlikti vietos projekto patikrą vietoje vadovaudamasis šio Tvarkos </w:t>
      </w:r>
      <w:r w:rsidRPr="000F0D68">
        <w:rPr>
          <w:sz w:val="24"/>
          <w:szCs w:val="24"/>
        </w:rPr>
        <w:t xml:space="preserve">aprašo </w:t>
      </w:r>
      <w:hyperlink w:anchor="_V._VIETOS_PROJEKTŲ" w:history="1">
        <w:r w:rsidRPr="000F0D68">
          <w:rPr>
            <w:rStyle w:val="Hipersaitas"/>
            <w:color w:val="auto"/>
            <w:sz w:val="24"/>
            <w:szCs w:val="24"/>
          </w:rPr>
          <w:t>V skyriuje</w:t>
        </w:r>
      </w:hyperlink>
      <w:r w:rsidRPr="00CA5C10">
        <w:rPr>
          <w:sz w:val="24"/>
          <w:szCs w:val="24"/>
        </w:rPr>
        <w:t xml:space="preserve"> nustatyta tvarka.</w:t>
      </w:r>
    </w:p>
    <w:p w:rsidR="000B0149" w:rsidRPr="00CA5C10" w:rsidRDefault="000B0149" w:rsidP="000B0149">
      <w:pPr>
        <w:pStyle w:val="num1diagrama0"/>
        <w:spacing w:line="360" w:lineRule="auto"/>
        <w:ind w:firstLine="794"/>
        <w:rPr>
          <w:sz w:val="24"/>
          <w:szCs w:val="24"/>
        </w:rPr>
      </w:pPr>
      <w:r w:rsidRPr="00CA5C10">
        <w:rPr>
          <w:sz w:val="24"/>
          <w:szCs w:val="24"/>
        </w:rPr>
        <w:t>27.</w:t>
      </w:r>
      <w:r w:rsidRPr="00CA5C10">
        <w:rPr>
          <w:sz w:val="24"/>
          <w:szCs w:val="24"/>
        </w:rPr>
        <w:tab/>
        <w:t>Vietos proj</w:t>
      </w:r>
      <w:r w:rsidR="00DB3BFC">
        <w:rPr>
          <w:sz w:val="24"/>
          <w:szCs w:val="24"/>
        </w:rPr>
        <w:t>ekto paraiškos vertinimo</w:t>
      </w:r>
      <w:r w:rsidRPr="00CA5C10">
        <w:rPr>
          <w:sz w:val="24"/>
          <w:szCs w:val="24"/>
        </w:rPr>
        <w:t xml:space="preserve"> etapai:</w:t>
      </w:r>
    </w:p>
    <w:p w:rsidR="000B0149" w:rsidRPr="00CA5C10" w:rsidRDefault="000B0149" w:rsidP="000B0149">
      <w:pPr>
        <w:pStyle w:val="num1diagrama0"/>
        <w:tabs>
          <w:tab w:val="left" w:pos="1418"/>
        </w:tabs>
        <w:spacing w:line="360" w:lineRule="auto"/>
        <w:ind w:firstLine="794"/>
        <w:rPr>
          <w:sz w:val="24"/>
          <w:szCs w:val="24"/>
        </w:rPr>
      </w:pPr>
      <w:r w:rsidRPr="00CA5C10">
        <w:rPr>
          <w:sz w:val="24"/>
          <w:szCs w:val="24"/>
        </w:rPr>
        <w:t>27.1.</w:t>
      </w:r>
      <w:r w:rsidRPr="00CA5C10">
        <w:rPr>
          <w:sz w:val="24"/>
          <w:szCs w:val="24"/>
        </w:rPr>
        <w:tab/>
        <w:t>administracinės atitikties vertinimas;</w:t>
      </w:r>
    </w:p>
    <w:p w:rsidR="000B0149" w:rsidRPr="00CA5C10" w:rsidRDefault="000B0149" w:rsidP="000B0149">
      <w:pPr>
        <w:pStyle w:val="Pagrindiniotekstotrauka3"/>
        <w:ind w:firstLine="794"/>
      </w:pPr>
      <w:r w:rsidRPr="00CA5C10">
        <w:t>27.2.</w:t>
      </w:r>
      <w:r w:rsidRPr="00CA5C10">
        <w:tab/>
        <w:t>tinkamumo skirti lėšas vietos projektui įgyvendinti vertinimas;</w:t>
      </w:r>
    </w:p>
    <w:p w:rsidR="000B0149" w:rsidRPr="00CA5C10" w:rsidRDefault="000B0149" w:rsidP="000B0149">
      <w:pPr>
        <w:pStyle w:val="Pagrindiniotekstotrauka3"/>
        <w:tabs>
          <w:tab w:val="clear" w:pos="1440"/>
          <w:tab w:val="num" w:pos="0"/>
          <w:tab w:val="left" w:pos="1418"/>
        </w:tabs>
        <w:ind w:firstLine="794"/>
      </w:pPr>
      <w:r w:rsidRPr="00CA5C10">
        <w:t>27.3.</w:t>
      </w:r>
      <w:r w:rsidRPr="00CA5C10">
        <w:tab/>
        <w:t>pirmumo</w:t>
      </w:r>
      <w:r w:rsidR="00F90A47">
        <w:t xml:space="preserve"> vertinimas</w:t>
      </w:r>
      <w:r w:rsidRPr="00CA5C10">
        <w:t>.</w:t>
      </w:r>
      <w:r w:rsidRPr="00CA5C10">
        <w:rPr>
          <w:rFonts w:ascii="Tahoma" w:hAnsi="Tahoma" w:cs="Tahoma"/>
          <w:sz w:val="22"/>
          <w:szCs w:val="22"/>
        </w:rPr>
        <w:t xml:space="preserve"> </w:t>
      </w:r>
    </w:p>
    <w:p w:rsidR="000B0149" w:rsidRPr="00CA5C10" w:rsidRDefault="00B360D7" w:rsidP="000B0149">
      <w:pPr>
        <w:pStyle w:val="Pagrindiniotekstotrauka3"/>
        <w:tabs>
          <w:tab w:val="clear" w:pos="1440"/>
          <w:tab w:val="num" w:pos="0"/>
        </w:tabs>
        <w:ind w:firstLine="794"/>
      </w:pPr>
      <w:r>
        <w:t>28</w:t>
      </w:r>
      <w:r w:rsidR="000B0149" w:rsidRPr="00CA5C10">
        <w:t>.</w:t>
      </w:r>
      <w:r w:rsidR="000B0149" w:rsidRPr="00CA5C10">
        <w:tab/>
        <w:t>Užregistravus vietos projekto paraiškas Strategijos vykdytojo buveinėje, pareiškėjas negali teikti papildomos informacijos, jei jos nepareikalauja Strategijos vykdytojas (išskyrus informaciją apie pasikeitusius ryšio duomenis). Į papildomą informaciją, kurią pareiškėjas pateikia savo iniciatyva, bet kuriame projekto vertinimo etape atliekamo vietos projekto paraiškos vertinimo ir atrankos metu neatsižvelgiama. Pareiškėjo tinkamumas gauti paramą vertinamas pagal vietos projekto paraiškos pateikimo dieną pareiškėjo pateiktus ir atitinkamais dokumentais pagrįstus duomenis, viešuosiuose registruose esančius duomenis, taip pat pagal dokumentus ir informaciją,</w:t>
      </w:r>
      <w:r w:rsidR="000B0149">
        <w:t xml:space="preserve"> gautą iš pareiškėjo po Strateg</w:t>
      </w:r>
      <w:r w:rsidR="000B0149" w:rsidRPr="00CA5C10">
        <w:t>ijos vykdytojo užklausimo (-ų). Jei šie duomenys skiriasi, vadovaujamasi registruose esančiais duomenimis.</w:t>
      </w:r>
    </w:p>
    <w:p w:rsidR="000B0149" w:rsidRPr="00CA5C10" w:rsidRDefault="009629E1" w:rsidP="000B0149">
      <w:pPr>
        <w:pStyle w:val="Pagrindiniotekstotrauka3"/>
        <w:tabs>
          <w:tab w:val="clear" w:pos="1440"/>
          <w:tab w:val="num" w:pos="0"/>
        </w:tabs>
        <w:ind w:firstLine="794"/>
      </w:pPr>
      <w:r>
        <w:t>29</w:t>
      </w:r>
      <w:r w:rsidR="000B0149" w:rsidRPr="00CA5C10">
        <w:t>.</w:t>
      </w:r>
      <w:r w:rsidR="000B0149" w:rsidRPr="00CA5C10">
        <w:tab/>
        <w:t>Pareiškėjas, esant svarbioms aplinkybėms, papildomą informaciją, susijusią su vietos projektu, savo iniciatyva gali teikti ir po vietos projekto paraiškos pateikimo Strategijos vykdytojui</w:t>
      </w:r>
      <w:r w:rsidR="000B0149" w:rsidRPr="00CA5C10">
        <w:rPr>
          <w:i/>
        </w:rPr>
        <w:t xml:space="preserve"> </w:t>
      </w:r>
      <w:r w:rsidR="000B0149" w:rsidRPr="00CA5C10">
        <w:t xml:space="preserve">dienos, tačiau tik iki tinkamumo skirti lėšas vietos projektui įgyvendinti vertinimo pradžios. Pateikiant papildomus dokumentus būtina raštu paaiškinti, dėl kokių priežasčių dokumentai nepateikti kartu su vietos projekto paraiška (pvz.: pateikiami finansiniai dokumentai, atlikta nekilnojamojo turto teisinė registracija, </w:t>
      </w:r>
      <w:r>
        <w:t xml:space="preserve">pateikiami kiti dokumentai </w:t>
      </w:r>
      <w:r w:rsidR="000B0149" w:rsidRPr="00CA5C10">
        <w:t>darantys įtaką ti</w:t>
      </w:r>
      <w:r>
        <w:t>nkamumui paramai gauti ir pan.)</w:t>
      </w:r>
      <w:r w:rsidR="000B0149" w:rsidRPr="00CA5C10">
        <w:t>.</w:t>
      </w:r>
    </w:p>
    <w:p w:rsidR="000B0149" w:rsidRPr="00CA5C10" w:rsidRDefault="009629E1" w:rsidP="000B0149">
      <w:pPr>
        <w:pStyle w:val="Pagrindiniotekstotrauka3"/>
        <w:tabs>
          <w:tab w:val="clear" w:pos="1440"/>
          <w:tab w:val="num" w:pos="0"/>
        </w:tabs>
        <w:ind w:firstLine="794"/>
      </w:pPr>
      <w:r>
        <w:t>30</w:t>
      </w:r>
      <w:r w:rsidR="000B0149" w:rsidRPr="00CA5C10">
        <w:t>.</w:t>
      </w:r>
      <w:r w:rsidR="000B0149" w:rsidRPr="00CA5C10">
        <w:tab/>
        <w:t>Numatytos investicijos ir prašoma paramos suma po vietos projekto paraiškos pateikimo iki sprendimo priėmimo skirti paramą gali būti keičiama pasikeitus teisės aktams, kuriais keičiamas paramos intensyvumas, tačiau didžiausia paramos suma vienam projektui negali viršyti Specialiosiose taisyklėse nustatytos sumos.</w:t>
      </w:r>
    </w:p>
    <w:p w:rsidR="000B0149" w:rsidRPr="00CA5C10" w:rsidRDefault="000B0149" w:rsidP="000B0149">
      <w:pPr>
        <w:pStyle w:val="stiliusantrat112pt"/>
        <w:keepNext w:val="0"/>
        <w:tabs>
          <w:tab w:val="left" w:pos="540"/>
        </w:tabs>
        <w:spacing w:before="0" w:after="0"/>
        <w:ind w:firstLine="540"/>
        <w:rPr>
          <w:caps w:val="0"/>
        </w:rPr>
      </w:pPr>
    </w:p>
    <w:p w:rsidR="000B0149" w:rsidRPr="00CA5C10" w:rsidRDefault="000B0149" w:rsidP="000B0149">
      <w:pPr>
        <w:pStyle w:val="stiliusantrat112pt"/>
        <w:keepNext w:val="0"/>
        <w:tabs>
          <w:tab w:val="left" w:pos="540"/>
        </w:tabs>
        <w:spacing w:before="0" w:after="0"/>
        <w:ind w:firstLine="540"/>
        <w:rPr>
          <w:caps w:val="0"/>
        </w:rPr>
      </w:pPr>
      <w:r w:rsidRPr="00CA5C10">
        <w:rPr>
          <w:caps w:val="0"/>
        </w:rPr>
        <w:lastRenderedPageBreak/>
        <w:t>Vietos projekto paraiškų vertintojai, nepriklausomi ekspertai</w:t>
      </w:r>
    </w:p>
    <w:p w:rsidR="000B0149" w:rsidRPr="00CA5C10" w:rsidRDefault="000B0149" w:rsidP="000B0149">
      <w:pPr>
        <w:pStyle w:val="stiliusantrat112pt"/>
        <w:keepNext w:val="0"/>
        <w:tabs>
          <w:tab w:val="left" w:pos="540"/>
        </w:tabs>
        <w:spacing w:before="0" w:after="0"/>
        <w:ind w:firstLine="540"/>
      </w:pPr>
    </w:p>
    <w:p w:rsidR="000B0149" w:rsidRPr="00CA5C10" w:rsidRDefault="00096C82" w:rsidP="000B0149">
      <w:pPr>
        <w:pStyle w:val="stiliusantrat112pt"/>
        <w:keepNext w:val="0"/>
        <w:tabs>
          <w:tab w:val="left" w:pos="540"/>
        </w:tabs>
        <w:spacing w:before="0" w:after="0" w:line="360" w:lineRule="auto"/>
        <w:ind w:firstLine="794"/>
        <w:jc w:val="both"/>
        <w:rPr>
          <w:b w:val="0"/>
          <w:caps w:val="0"/>
        </w:rPr>
      </w:pPr>
      <w:r>
        <w:rPr>
          <w:b w:val="0"/>
        </w:rPr>
        <w:t>31</w:t>
      </w:r>
      <w:r w:rsidR="000B0149" w:rsidRPr="00CA5C10">
        <w:rPr>
          <w:b w:val="0"/>
        </w:rPr>
        <w:t>.</w:t>
      </w:r>
      <w:r w:rsidR="000B0149" w:rsidRPr="00CA5C10">
        <w:rPr>
          <w:b w:val="0"/>
        </w:rPr>
        <w:tab/>
      </w:r>
      <w:r w:rsidR="000B0149" w:rsidRPr="00CA5C10">
        <w:rPr>
          <w:b w:val="0"/>
          <w:caps w:val="0"/>
        </w:rPr>
        <w:t xml:space="preserve">Vietos projektų </w:t>
      </w:r>
      <w:smartTag w:uri="schemas-tilde-lt/tildestengine" w:element="templates">
        <w:smartTagPr>
          <w:attr w:name="baseform" w:val="paraišk|a"/>
          <w:attr w:name="id" w:val="-1"/>
          <w:attr w:name="text" w:val="paraiškas"/>
        </w:smartTagPr>
        <w:r w:rsidR="000B0149" w:rsidRPr="00CA5C10">
          <w:rPr>
            <w:b w:val="0"/>
            <w:caps w:val="0"/>
          </w:rPr>
          <w:t>paraiškas</w:t>
        </w:r>
      </w:smartTag>
      <w:r w:rsidR="000B0149" w:rsidRPr="00CA5C10">
        <w:rPr>
          <w:b w:val="0"/>
          <w:caps w:val="0"/>
        </w:rPr>
        <w:t xml:space="preserve"> vertina Strategijos vykdytojo</w:t>
      </w:r>
      <w:r w:rsidR="000B0149" w:rsidRPr="00CA5C10">
        <w:t xml:space="preserve"> </w:t>
      </w:r>
      <w:r w:rsidR="000B0149" w:rsidRPr="00CA5C10">
        <w:rPr>
          <w:b w:val="0"/>
          <w:caps w:val="0"/>
        </w:rPr>
        <w:t xml:space="preserve">paskirti </w:t>
      </w:r>
      <w:r w:rsidR="000B0149" w:rsidRPr="00CA5C10">
        <w:rPr>
          <w:b w:val="0"/>
          <w:bCs w:val="0"/>
          <w:caps w:val="0"/>
        </w:rPr>
        <w:t>arba pasamdyti</w:t>
      </w:r>
      <w:r w:rsidR="000B0149" w:rsidRPr="00CA5C10">
        <w:t xml:space="preserve"> </w:t>
      </w:r>
      <w:r w:rsidR="000B0149" w:rsidRPr="00CA5C10">
        <w:rPr>
          <w:b w:val="0"/>
          <w:bCs w:val="0"/>
          <w:caps w:val="0"/>
        </w:rPr>
        <w:t>(atliekant tinkamumo skirti paramą vertinimą)</w:t>
      </w:r>
      <w:r w:rsidR="000B0149" w:rsidRPr="00CA5C10">
        <w:t xml:space="preserve"> </w:t>
      </w:r>
      <w:r w:rsidR="000B0149" w:rsidRPr="00CA5C10">
        <w:rPr>
          <w:b w:val="0"/>
          <w:caps w:val="0"/>
        </w:rPr>
        <w:t xml:space="preserve">vietos projektų paraiškų vertintojai </w:t>
      </w:r>
      <w:r w:rsidR="000B0149" w:rsidRPr="00CA5C10">
        <w:rPr>
          <w:b w:val="0"/>
          <w:bCs w:val="0"/>
          <w:caps w:val="0"/>
        </w:rPr>
        <w:t xml:space="preserve">(toliau – vertintojai), kurių </w:t>
      </w:r>
      <w:r w:rsidR="000B0149" w:rsidRPr="00CA5C10">
        <w:rPr>
          <w:b w:val="0"/>
          <w:caps w:val="0"/>
        </w:rPr>
        <w:t xml:space="preserve">vardus ir pavardes Strategijos vykdytojo vadovas nurodo vietos projekto paraiškos administravimo kontroliniame žymų </w:t>
      </w:r>
      <w:r w:rsidR="000B0149" w:rsidRPr="000F0D68">
        <w:rPr>
          <w:b w:val="0"/>
          <w:caps w:val="0"/>
        </w:rPr>
        <w:t>lape (</w:t>
      </w:r>
      <w:hyperlink w:anchor="_VIETOS_PROJEKTO_Paraiškos" w:history="1">
        <w:r w:rsidR="000B0149" w:rsidRPr="000F0D68">
          <w:rPr>
            <w:rStyle w:val="Hipersaitas"/>
            <w:b w:val="0"/>
            <w:caps w:val="0"/>
            <w:color w:val="auto"/>
          </w:rPr>
          <w:t>4 priedas</w:t>
        </w:r>
      </w:hyperlink>
      <w:r w:rsidR="000B0149" w:rsidRPr="000F0D68">
        <w:rPr>
          <w:b w:val="0"/>
          <w:caps w:val="0"/>
        </w:rPr>
        <w:t>).</w:t>
      </w:r>
      <w:r w:rsidR="000B0149" w:rsidRPr="00CA5C10">
        <w:rPr>
          <w:b w:val="0"/>
          <w:caps w:val="0"/>
        </w:rPr>
        <w:t xml:space="preserve"> </w:t>
      </w:r>
      <w:r w:rsidR="000B0149" w:rsidRPr="00CA5C10">
        <w:rPr>
          <w:b w:val="0"/>
          <w:bCs w:val="0"/>
          <w:caps w:val="0"/>
        </w:rPr>
        <w:t>Vertintojais negali būti skiriami Strategijos vykdytojo valdymo organo nariai</w:t>
      </w:r>
      <w:r w:rsidR="000B0149" w:rsidRPr="00CA5C10">
        <w:rPr>
          <w:b w:val="0"/>
          <w:caps w:val="0"/>
        </w:rPr>
        <w:t xml:space="preserve">. </w:t>
      </w:r>
    </w:p>
    <w:p w:rsidR="000B0149" w:rsidRPr="00CA5C10" w:rsidRDefault="00096C82"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32</w:t>
      </w:r>
      <w:r w:rsidR="000B0149" w:rsidRPr="00CA5C10">
        <w:rPr>
          <w:rFonts w:ascii="Times New Roman" w:hAnsi="Times New Roman"/>
          <w:sz w:val="24"/>
          <w:szCs w:val="24"/>
          <w:lang w:val="lt-LT"/>
        </w:rPr>
        <w:t>.</w:t>
      </w:r>
      <w:r w:rsidR="000B0149" w:rsidRPr="00CA5C10">
        <w:rPr>
          <w:rFonts w:ascii="Times New Roman" w:hAnsi="Times New Roman"/>
          <w:sz w:val="24"/>
          <w:szCs w:val="24"/>
          <w:lang w:val="lt-LT"/>
        </w:rPr>
        <w:tab/>
        <w:t xml:space="preserve">Vertintojai yra atsakingi už kiekvienos gautos vietos projekto </w:t>
      </w:r>
      <w:smartTag w:uri="schemas-tilde-lt/tildestengine" w:element="templates">
        <w:smartTagPr>
          <w:attr w:name="text" w:val="paraiškos"/>
          <w:attr w:name="id" w:val="-1"/>
          <w:attr w:name="baseform" w:val="paraišk|a"/>
        </w:smartTagPr>
        <w:r w:rsidR="000B0149" w:rsidRPr="00CA5C10">
          <w:rPr>
            <w:rFonts w:ascii="Times New Roman" w:hAnsi="Times New Roman"/>
            <w:sz w:val="24"/>
            <w:szCs w:val="24"/>
            <w:lang w:val="lt-LT"/>
          </w:rPr>
          <w:t>paraiškos</w:t>
        </w:r>
      </w:smartTag>
      <w:r w:rsidR="000B0149" w:rsidRPr="00CA5C10">
        <w:rPr>
          <w:rFonts w:ascii="Times New Roman" w:hAnsi="Times New Roman"/>
          <w:sz w:val="24"/>
          <w:szCs w:val="24"/>
          <w:lang w:val="lt-LT"/>
        </w:rPr>
        <w:t xml:space="preserve"> vertinimą ir administravimą. </w:t>
      </w:r>
    </w:p>
    <w:p w:rsidR="000B0149" w:rsidRPr="00CA5C10" w:rsidRDefault="00096C82"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33</w:t>
      </w:r>
      <w:r w:rsidR="000B0149" w:rsidRPr="00CA5C10">
        <w:rPr>
          <w:rFonts w:ascii="Times New Roman" w:hAnsi="Times New Roman"/>
          <w:sz w:val="24"/>
          <w:szCs w:val="24"/>
          <w:lang w:val="lt-LT"/>
        </w:rPr>
        <w:t>.</w:t>
      </w:r>
      <w:r w:rsidR="000B0149" w:rsidRPr="00CA5C10">
        <w:rPr>
          <w:rFonts w:ascii="Times New Roman" w:hAnsi="Times New Roman"/>
          <w:sz w:val="24"/>
          <w:szCs w:val="24"/>
          <w:lang w:val="lt-LT"/>
        </w:rPr>
        <w:tab/>
        <w:t>Vertintojams pavedamos funkcijos:</w:t>
      </w:r>
    </w:p>
    <w:p w:rsidR="000B0149" w:rsidRPr="00CA5C10" w:rsidRDefault="00096C82" w:rsidP="000B0149">
      <w:pPr>
        <w:pStyle w:val="Bodytext"/>
        <w:tabs>
          <w:tab w:val="left" w:pos="1418"/>
        </w:tabs>
        <w:spacing w:line="360" w:lineRule="auto"/>
        <w:ind w:firstLine="794"/>
        <w:rPr>
          <w:rFonts w:ascii="Times New Roman" w:hAnsi="Times New Roman"/>
          <w:sz w:val="24"/>
          <w:szCs w:val="24"/>
          <w:lang w:val="lt-LT"/>
        </w:rPr>
      </w:pPr>
      <w:r>
        <w:rPr>
          <w:rFonts w:ascii="Times New Roman" w:hAnsi="Times New Roman"/>
          <w:sz w:val="24"/>
          <w:szCs w:val="24"/>
          <w:lang w:val="lt-LT"/>
        </w:rPr>
        <w:t>33</w:t>
      </w:r>
      <w:r w:rsidR="000B0149" w:rsidRPr="00CA5C10">
        <w:rPr>
          <w:rFonts w:ascii="Times New Roman" w:hAnsi="Times New Roman"/>
          <w:sz w:val="24"/>
          <w:szCs w:val="24"/>
          <w:lang w:val="lt-LT"/>
        </w:rPr>
        <w:t>.1.</w:t>
      </w:r>
      <w:r w:rsidR="000B0149" w:rsidRPr="00CA5C10">
        <w:rPr>
          <w:rFonts w:ascii="Times New Roman" w:hAnsi="Times New Roman"/>
          <w:sz w:val="24"/>
          <w:szCs w:val="24"/>
          <w:lang w:val="lt-LT"/>
        </w:rPr>
        <w:tab/>
        <w:t xml:space="preserve">vietos projekto </w:t>
      </w:r>
      <w:smartTag w:uri="schemas-tilde-lt/tildestengine" w:element="templates">
        <w:smartTagPr>
          <w:attr w:name="text" w:val="paraiškos"/>
          <w:attr w:name="id" w:val="-1"/>
          <w:attr w:name="baseform" w:val="paraišk|a"/>
        </w:smartTagPr>
        <w:r w:rsidR="000B0149" w:rsidRPr="00CA5C10">
          <w:rPr>
            <w:rFonts w:ascii="Times New Roman" w:hAnsi="Times New Roman"/>
            <w:sz w:val="24"/>
            <w:szCs w:val="24"/>
            <w:lang w:val="lt-LT"/>
          </w:rPr>
          <w:t>paraiškos</w:t>
        </w:r>
      </w:smartTag>
      <w:r w:rsidR="000B0149" w:rsidRPr="00CA5C10">
        <w:rPr>
          <w:rFonts w:ascii="Times New Roman" w:hAnsi="Times New Roman"/>
          <w:sz w:val="24"/>
          <w:szCs w:val="24"/>
          <w:lang w:val="lt-LT"/>
        </w:rPr>
        <w:t xml:space="preserve"> vertinimo;</w:t>
      </w:r>
    </w:p>
    <w:p w:rsidR="000B0149" w:rsidRPr="00CA5C10" w:rsidRDefault="00096C82" w:rsidP="000B0149">
      <w:pPr>
        <w:pStyle w:val="Bodytext"/>
        <w:tabs>
          <w:tab w:val="left" w:pos="1418"/>
        </w:tabs>
        <w:spacing w:line="360" w:lineRule="auto"/>
        <w:ind w:firstLine="794"/>
        <w:rPr>
          <w:rFonts w:ascii="Times New Roman" w:hAnsi="Times New Roman"/>
          <w:sz w:val="24"/>
          <w:szCs w:val="24"/>
          <w:lang w:val="lt-LT"/>
        </w:rPr>
      </w:pPr>
      <w:r>
        <w:rPr>
          <w:rFonts w:ascii="Times New Roman" w:hAnsi="Times New Roman"/>
          <w:sz w:val="24"/>
          <w:szCs w:val="24"/>
          <w:lang w:val="lt-LT"/>
        </w:rPr>
        <w:t>33</w:t>
      </w:r>
      <w:r w:rsidR="000B0149" w:rsidRPr="00CA5C10">
        <w:rPr>
          <w:rFonts w:ascii="Times New Roman" w:hAnsi="Times New Roman"/>
          <w:sz w:val="24"/>
          <w:szCs w:val="24"/>
          <w:lang w:val="lt-LT"/>
        </w:rPr>
        <w:t>.2.</w:t>
      </w:r>
      <w:r w:rsidR="000B0149" w:rsidRPr="00CA5C10">
        <w:rPr>
          <w:rFonts w:ascii="Times New Roman" w:hAnsi="Times New Roman"/>
          <w:sz w:val="24"/>
          <w:szCs w:val="24"/>
          <w:lang w:val="lt-LT"/>
        </w:rPr>
        <w:tab/>
        <w:t xml:space="preserve">vietos projekto </w:t>
      </w:r>
      <w:smartTag w:uri="schemas-tilde-lt/tildestengine" w:element="templates">
        <w:smartTagPr>
          <w:attr w:name="text" w:val="paraiškos"/>
          <w:attr w:name="id" w:val="-1"/>
          <w:attr w:name="baseform" w:val="paraišk|a"/>
        </w:smartTagPr>
        <w:r w:rsidR="000B0149" w:rsidRPr="00CA5C10">
          <w:rPr>
            <w:rFonts w:ascii="Times New Roman" w:hAnsi="Times New Roman"/>
            <w:sz w:val="24"/>
            <w:szCs w:val="24"/>
            <w:lang w:val="lt-LT"/>
          </w:rPr>
          <w:t>paraiškos</w:t>
        </w:r>
      </w:smartTag>
      <w:r w:rsidR="000B0149" w:rsidRPr="00CA5C10">
        <w:rPr>
          <w:rFonts w:ascii="Times New Roman" w:hAnsi="Times New Roman"/>
          <w:sz w:val="24"/>
          <w:szCs w:val="24"/>
          <w:lang w:val="lt-LT"/>
        </w:rPr>
        <w:t xml:space="preserve"> vertinimo kontrolės (vertinimo kontrolės funkcijų negali vykdyti vietos projekto paraiškos vertinimą atliekantis asmuo); </w:t>
      </w:r>
    </w:p>
    <w:p w:rsidR="000B0149" w:rsidRPr="00CA5C10" w:rsidRDefault="00096C82" w:rsidP="000B0149">
      <w:pPr>
        <w:pStyle w:val="Bodytext"/>
        <w:tabs>
          <w:tab w:val="left" w:pos="1418"/>
        </w:tabs>
        <w:spacing w:line="360" w:lineRule="auto"/>
        <w:ind w:firstLine="794"/>
        <w:rPr>
          <w:rFonts w:ascii="Times New Roman" w:hAnsi="Times New Roman"/>
          <w:sz w:val="24"/>
          <w:szCs w:val="24"/>
          <w:lang w:val="lt-LT"/>
        </w:rPr>
      </w:pPr>
      <w:r>
        <w:rPr>
          <w:rFonts w:ascii="Times New Roman" w:hAnsi="Times New Roman"/>
          <w:sz w:val="24"/>
          <w:szCs w:val="24"/>
          <w:lang w:val="lt-LT"/>
        </w:rPr>
        <w:t>33</w:t>
      </w:r>
      <w:r w:rsidR="000B0149" w:rsidRPr="00CA5C10">
        <w:rPr>
          <w:rFonts w:ascii="Times New Roman" w:hAnsi="Times New Roman"/>
          <w:sz w:val="24"/>
          <w:szCs w:val="24"/>
          <w:lang w:val="lt-LT"/>
        </w:rPr>
        <w:t>.3.</w:t>
      </w:r>
      <w:r w:rsidR="000B0149" w:rsidRPr="00CA5C10">
        <w:rPr>
          <w:rFonts w:ascii="Times New Roman" w:hAnsi="Times New Roman"/>
          <w:sz w:val="24"/>
          <w:szCs w:val="24"/>
          <w:lang w:val="lt-LT"/>
        </w:rPr>
        <w:tab/>
        <w:t xml:space="preserve">pareiškėjo informavimo ir kitos funkcijos. </w:t>
      </w:r>
    </w:p>
    <w:p w:rsidR="000B0149" w:rsidRPr="000F0D68" w:rsidRDefault="00096C82" w:rsidP="000B0149">
      <w:pPr>
        <w:tabs>
          <w:tab w:val="left" w:pos="900"/>
        </w:tabs>
        <w:spacing w:line="360" w:lineRule="auto"/>
        <w:ind w:firstLine="794"/>
        <w:jc w:val="both"/>
      </w:pPr>
      <w:r>
        <w:t>34</w:t>
      </w:r>
      <w:r w:rsidR="000B0149" w:rsidRPr="00CA5C10">
        <w:t>.</w:t>
      </w:r>
      <w:r w:rsidR="000B0149" w:rsidRPr="00CA5C10">
        <w:tab/>
        <w:t>Jeigu paskiriamas ar pasamdomas vienas vietos projektų paraiškų vertintojas, kuris vertins tinkamumą skirti paramos lėšas vietos projektui įgyvendinti, Strategijos vykdytojas paskiria arba pasamdo antrą kvalifikuotą asmenį, atliekantį tinkamumo skirti lėšas vietos projektui įgyve</w:t>
      </w:r>
      <w:r w:rsidR="000F0D68">
        <w:t>ndinti vertinimo kontrolę ir per</w:t>
      </w:r>
      <w:r w:rsidR="008418AC">
        <w:t>žiūrą, kurio vardą</w:t>
      </w:r>
      <w:r w:rsidR="000B0149" w:rsidRPr="00CA5C10">
        <w:t xml:space="preserve"> ir </w:t>
      </w:r>
      <w:r w:rsidR="008418AC">
        <w:t>pavardę</w:t>
      </w:r>
      <w:r w:rsidR="000B0149" w:rsidRPr="00CA5C10">
        <w:t xml:space="preserve"> Strategijos vykdytojo vadovas nurodo vietos projekto paraiškos administravimo kontroliniame žymų </w:t>
      </w:r>
      <w:r w:rsidR="000B0149" w:rsidRPr="000F0D68">
        <w:t>lape (</w:t>
      </w:r>
      <w:hyperlink w:anchor="_VIETOS_PROJEKTO_Paraiškos" w:history="1">
        <w:r w:rsidR="000B0149" w:rsidRPr="000F0D68">
          <w:rPr>
            <w:rStyle w:val="Hipersaitas"/>
            <w:color w:val="auto"/>
          </w:rPr>
          <w:t>4 priedas</w:t>
        </w:r>
      </w:hyperlink>
      <w:r w:rsidR="000B0149" w:rsidRPr="000F0D68">
        <w:t>).</w:t>
      </w:r>
    </w:p>
    <w:p w:rsidR="000B0149" w:rsidRPr="000F0D68" w:rsidRDefault="00096C82"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35</w:t>
      </w:r>
      <w:r w:rsidR="000B0149" w:rsidRPr="000F0D68">
        <w:rPr>
          <w:rFonts w:ascii="Times New Roman" w:hAnsi="Times New Roman"/>
          <w:sz w:val="24"/>
          <w:szCs w:val="24"/>
          <w:lang w:val="lt-LT"/>
        </w:rPr>
        <w:t>.</w:t>
      </w:r>
      <w:r w:rsidR="000B0149" w:rsidRPr="000F0D68">
        <w:rPr>
          <w:rFonts w:ascii="Times New Roman" w:hAnsi="Times New Roman"/>
          <w:sz w:val="24"/>
          <w:szCs w:val="24"/>
          <w:lang w:val="lt-LT"/>
        </w:rPr>
        <w:tab/>
        <w:t>Atliekant vietos projekto paraiškos tinkamumo skirti paramą vertinimą, galima pasitelkti nepriklausomų ekspertų, kurių vardus ir pavardes Strategijos vykdytojo vadovas nurodo vietos projekto paraiškos administravimo kontroliniame žymų lape (</w:t>
      </w:r>
      <w:hyperlink w:anchor="_VIETOS_PROJEKTO_Paraiškos" w:history="1">
        <w:r w:rsidR="000B0149" w:rsidRPr="000F0D68">
          <w:rPr>
            <w:rStyle w:val="Hipersaitas"/>
            <w:rFonts w:ascii="Times New Roman" w:hAnsi="Times New Roman"/>
            <w:color w:val="auto"/>
            <w:sz w:val="24"/>
            <w:szCs w:val="24"/>
          </w:rPr>
          <w:t>4 priedas</w:t>
        </w:r>
      </w:hyperlink>
      <w:r w:rsidR="000B0149" w:rsidRPr="000F0D68">
        <w:rPr>
          <w:rFonts w:ascii="Times New Roman" w:hAnsi="Times New Roman"/>
          <w:sz w:val="24"/>
          <w:szCs w:val="24"/>
          <w:lang w:val="lt-LT"/>
        </w:rPr>
        <w:t xml:space="preserve">). </w:t>
      </w:r>
    </w:p>
    <w:p w:rsidR="000B0149" w:rsidRPr="00CA5C10" w:rsidRDefault="00096C82"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36</w:t>
      </w:r>
      <w:r w:rsidR="000B0149" w:rsidRPr="00CA5C10">
        <w:rPr>
          <w:rFonts w:ascii="Times New Roman" w:hAnsi="Times New Roman"/>
          <w:sz w:val="24"/>
          <w:szCs w:val="24"/>
          <w:lang w:val="lt-LT"/>
        </w:rPr>
        <w:t>.</w:t>
      </w:r>
      <w:r w:rsidR="000B0149" w:rsidRPr="00CA5C10">
        <w:rPr>
          <w:rFonts w:ascii="Times New Roman" w:hAnsi="Times New Roman"/>
          <w:sz w:val="24"/>
          <w:szCs w:val="24"/>
          <w:lang w:val="lt-LT"/>
        </w:rPr>
        <w:tab/>
        <w:t>Nepriklausomi ekspertai gali būti skiriami (samdomi), jeigu vietos projektų vertinimas reikalauja specialiųjų žinių atitinkamoje srityje. Nepriklausomi ekspertai pasirenkami, atsižvelgiant į jų kvalifikaciją bei patirtį. Papildomai pasamdytas (-i) reikiamos kvalifikacijos ekspertas (-ai) turi pareikšti nuomonę dėl vietos projekto atitikties tam tikram (-iems) atrankos kriterijui (-ams) (pvz., atitikties ES horizontaliosioms sritims, ekonominio gyvybingumo reikalavimams ir pan.). Nepriklausomų ekspertų paslaugos perkamos teisės aktų nustatyta tvarka.</w:t>
      </w:r>
    </w:p>
    <w:p w:rsidR="000B0149" w:rsidRPr="00F24A6D" w:rsidRDefault="000B0149" w:rsidP="000B0149">
      <w:pPr>
        <w:pStyle w:val="Bodytext"/>
        <w:ind w:firstLine="540"/>
        <w:jc w:val="center"/>
        <w:rPr>
          <w:rFonts w:ascii="Times New Roman" w:hAnsi="Times New Roman"/>
          <w:sz w:val="24"/>
          <w:szCs w:val="24"/>
          <w:lang w:val="lt-LT"/>
        </w:rPr>
      </w:pPr>
    </w:p>
    <w:p w:rsidR="000B0149" w:rsidRPr="00F24A6D" w:rsidRDefault="000B0149" w:rsidP="000B0149">
      <w:pPr>
        <w:pStyle w:val="Bodytext"/>
        <w:ind w:firstLine="540"/>
        <w:jc w:val="center"/>
        <w:rPr>
          <w:rFonts w:ascii="Times New Roman" w:hAnsi="Times New Roman"/>
          <w:b/>
          <w:sz w:val="24"/>
          <w:szCs w:val="24"/>
          <w:lang w:val="lt-LT"/>
        </w:rPr>
      </w:pPr>
      <w:r w:rsidRPr="00F24A6D">
        <w:rPr>
          <w:rFonts w:ascii="Times New Roman" w:hAnsi="Times New Roman"/>
          <w:b/>
          <w:sz w:val="24"/>
          <w:szCs w:val="24"/>
          <w:lang w:val="lt-LT"/>
        </w:rPr>
        <w:t>Nešališkumo deklaracija</w:t>
      </w:r>
    </w:p>
    <w:p w:rsidR="000B0149" w:rsidRPr="00F24A6D" w:rsidRDefault="000B0149" w:rsidP="000B0149">
      <w:pPr>
        <w:pStyle w:val="Bodytext"/>
        <w:ind w:firstLineChars="353" w:firstLine="851"/>
        <w:jc w:val="center"/>
        <w:rPr>
          <w:rFonts w:ascii="Times New Roman" w:hAnsi="Times New Roman"/>
          <w:b/>
          <w:sz w:val="24"/>
          <w:szCs w:val="24"/>
          <w:lang w:val="lt-LT"/>
        </w:rPr>
      </w:pPr>
    </w:p>
    <w:p w:rsidR="000B0149" w:rsidRPr="00CA5C10" w:rsidRDefault="00E26C43"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37</w:t>
      </w:r>
      <w:r w:rsidR="000B0149" w:rsidRPr="00CA5C10">
        <w:rPr>
          <w:rFonts w:ascii="Times New Roman" w:hAnsi="Times New Roman"/>
          <w:sz w:val="24"/>
          <w:szCs w:val="24"/>
          <w:lang w:val="lt-LT"/>
        </w:rPr>
        <w:t>.</w:t>
      </w:r>
      <w:r w:rsidR="000B0149" w:rsidRPr="00CA5C10">
        <w:rPr>
          <w:rFonts w:ascii="Times New Roman" w:hAnsi="Times New Roman"/>
          <w:sz w:val="24"/>
          <w:szCs w:val="24"/>
          <w:lang w:val="lt-LT"/>
        </w:rPr>
        <w:tab/>
        <w:t xml:space="preserve">Prieš atlikdami vertinimą, vertintojai (nepriklausomi ekspertai (jei tokie yra) prieš teikdami paslaugas) patvirtina savo konfidencialumą ir nešališkumą pasirašydami konfidencialumo ir nešališkumo </w:t>
      </w:r>
      <w:r w:rsidR="000B0149" w:rsidRPr="00E26C43">
        <w:rPr>
          <w:rFonts w:ascii="Times New Roman" w:hAnsi="Times New Roman"/>
          <w:sz w:val="24"/>
          <w:szCs w:val="24"/>
          <w:lang w:val="lt-LT"/>
        </w:rPr>
        <w:t>deklaraciją (</w:t>
      </w:r>
      <w:hyperlink w:anchor="_VIETOS_PROJEKTŲ_PARAIŠKŲ" w:history="1">
        <w:r w:rsidR="000B0149" w:rsidRPr="00E26C43">
          <w:rPr>
            <w:rStyle w:val="Hipersaitas"/>
            <w:rFonts w:ascii="Times New Roman" w:hAnsi="Times New Roman"/>
            <w:color w:val="auto"/>
            <w:sz w:val="24"/>
            <w:szCs w:val="24"/>
          </w:rPr>
          <w:t>1 priedas</w:t>
        </w:r>
      </w:hyperlink>
      <w:r w:rsidR="000B0149" w:rsidRPr="00E26C43">
        <w:rPr>
          <w:rFonts w:ascii="Times New Roman" w:hAnsi="Times New Roman"/>
          <w:sz w:val="24"/>
          <w:szCs w:val="24"/>
          <w:lang w:val="lt-LT"/>
        </w:rPr>
        <w:t>), kuria</w:t>
      </w:r>
      <w:r w:rsidR="000B0149" w:rsidRPr="00CA5C10">
        <w:rPr>
          <w:rFonts w:ascii="Times New Roman" w:hAnsi="Times New Roman"/>
          <w:sz w:val="24"/>
          <w:szCs w:val="24"/>
          <w:lang w:val="lt-LT"/>
        </w:rPr>
        <w:t xml:space="preserve"> įsipareigoja būti nešališki ir laikytis konfidencialumo.</w:t>
      </w:r>
    </w:p>
    <w:p w:rsidR="000B0149" w:rsidRPr="00CA5C10" w:rsidRDefault="00E26C43" w:rsidP="000B0149">
      <w:pPr>
        <w:pStyle w:val="Bodytext"/>
        <w:tabs>
          <w:tab w:val="left" w:pos="1276"/>
        </w:tabs>
        <w:spacing w:line="360" w:lineRule="auto"/>
        <w:ind w:firstLine="794"/>
        <w:rPr>
          <w:rFonts w:ascii="Times New Roman" w:hAnsi="Times New Roman"/>
          <w:sz w:val="24"/>
          <w:szCs w:val="24"/>
          <w:lang w:val="lt-LT"/>
        </w:rPr>
      </w:pPr>
      <w:r>
        <w:rPr>
          <w:rFonts w:ascii="Times New Roman" w:hAnsi="Times New Roman"/>
          <w:sz w:val="24"/>
          <w:szCs w:val="24"/>
          <w:lang w:val="lt-LT"/>
        </w:rPr>
        <w:t>38</w:t>
      </w:r>
      <w:r w:rsidR="000B0149" w:rsidRPr="00CA5C10">
        <w:rPr>
          <w:rFonts w:ascii="Times New Roman" w:hAnsi="Times New Roman"/>
          <w:sz w:val="24"/>
          <w:szCs w:val="24"/>
          <w:lang w:val="lt-LT"/>
        </w:rPr>
        <w:t>.</w:t>
      </w:r>
      <w:r w:rsidR="000B0149" w:rsidRPr="00CA5C10">
        <w:rPr>
          <w:rFonts w:ascii="Times New Roman" w:hAnsi="Times New Roman"/>
          <w:sz w:val="24"/>
          <w:szCs w:val="24"/>
          <w:lang w:val="lt-LT"/>
        </w:rPr>
        <w:tab/>
        <w:t xml:space="preserve">Jeigu yra pagrindo manyti, kad paskirto asmens dalyvavimas vertinant vietos projekto </w:t>
      </w:r>
      <w:smartTag w:uri="schemas-tilde-lt/tildestengine" w:element="templates">
        <w:smartTagPr>
          <w:attr w:name="text" w:val="Paraišką"/>
          <w:attr w:name="id" w:val="-1"/>
          <w:attr w:name="baseform" w:val="paraišk|a"/>
        </w:smartTagPr>
        <w:r w:rsidR="000B0149" w:rsidRPr="00CA5C10">
          <w:rPr>
            <w:rFonts w:ascii="Times New Roman" w:hAnsi="Times New Roman"/>
            <w:sz w:val="24"/>
            <w:szCs w:val="24"/>
            <w:lang w:val="lt-LT"/>
          </w:rPr>
          <w:t>paraišką</w:t>
        </w:r>
      </w:smartTag>
      <w:r w:rsidR="000B0149" w:rsidRPr="00CA5C10">
        <w:rPr>
          <w:rFonts w:ascii="Times New Roman" w:hAnsi="Times New Roman"/>
          <w:sz w:val="24"/>
          <w:szCs w:val="24"/>
          <w:lang w:val="lt-LT"/>
        </w:rPr>
        <w:t xml:space="preserve">, atliekant vietos projekto </w:t>
      </w:r>
      <w:smartTag w:uri="schemas-tilde-lt/tildestengine" w:element="templates">
        <w:smartTagPr>
          <w:attr w:name="text" w:val="paraiškos"/>
          <w:attr w:name="id" w:val="-1"/>
          <w:attr w:name="baseform" w:val="paraišk|a"/>
        </w:smartTagPr>
        <w:r w:rsidR="000B0149" w:rsidRPr="00CA5C10">
          <w:rPr>
            <w:rFonts w:ascii="Times New Roman" w:hAnsi="Times New Roman"/>
            <w:sz w:val="24"/>
            <w:szCs w:val="24"/>
            <w:lang w:val="lt-LT"/>
          </w:rPr>
          <w:t>paraiškos</w:t>
        </w:r>
      </w:smartTag>
      <w:r w:rsidR="000B0149" w:rsidRPr="00CA5C10">
        <w:rPr>
          <w:rFonts w:ascii="Times New Roman" w:hAnsi="Times New Roman"/>
          <w:sz w:val="24"/>
          <w:szCs w:val="24"/>
          <w:lang w:val="lt-LT"/>
        </w:rPr>
        <w:t xml:space="preserve"> vertinimo kontrolę ir (ar) vykdant kitas priskirtas funkcijas, gali sukelti interesų konfliktą, tas asmuo pats arba Strategijos vykdytojo valdymo </w:t>
      </w:r>
      <w:r w:rsidR="000B0149" w:rsidRPr="00CA5C10">
        <w:rPr>
          <w:rFonts w:ascii="Times New Roman" w:hAnsi="Times New Roman"/>
          <w:sz w:val="24"/>
          <w:szCs w:val="24"/>
          <w:lang w:val="lt-LT"/>
        </w:rPr>
        <w:lastRenderedPageBreak/>
        <w:t>organui, turinčiam sprendimų priėmimo teisę, pareikalavus, turi nusišalinti nuo viso vietos projekto vertinimo proceso.</w:t>
      </w:r>
    </w:p>
    <w:p w:rsidR="000B0149" w:rsidRPr="00247108" w:rsidRDefault="000B0149" w:rsidP="000B0149">
      <w:pPr>
        <w:pStyle w:val="num2"/>
        <w:numPr>
          <w:ilvl w:val="0"/>
          <w:numId w:val="0"/>
        </w:numPr>
        <w:tabs>
          <w:tab w:val="left" w:pos="0"/>
          <w:tab w:val="left" w:pos="180"/>
        </w:tabs>
        <w:ind w:firstLine="567"/>
        <w:jc w:val="center"/>
        <w:rPr>
          <w:sz w:val="24"/>
          <w:szCs w:val="24"/>
        </w:rPr>
      </w:pPr>
    </w:p>
    <w:p w:rsidR="000B0149" w:rsidRPr="00247108" w:rsidRDefault="000B0149" w:rsidP="000B0149">
      <w:pPr>
        <w:pStyle w:val="Antrat1"/>
        <w:ind w:left="360"/>
        <w:jc w:val="center"/>
        <w:rPr>
          <w:b/>
          <w:bCs/>
          <w:caps/>
        </w:rPr>
      </w:pPr>
      <w:bookmarkStart w:id="60" w:name="_Toc80772806"/>
      <w:bookmarkStart w:id="61" w:name="_Toc81971750"/>
      <w:bookmarkStart w:id="62" w:name="_Toc82846606"/>
      <w:bookmarkStart w:id="63" w:name="_Toc126987688"/>
      <w:r w:rsidRPr="00247108">
        <w:rPr>
          <w:b/>
          <w:bCs/>
        </w:rPr>
        <w:t>Vietos projektų paraiškų administracinės atitikties vertinimas</w:t>
      </w:r>
      <w:bookmarkEnd w:id="60"/>
      <w:bookmarkEnd w:id="61"/>
      <w:bookmarkEnd w:id="62"/>
      <w:bookmarkEnd w:id="63"/>
    </w:p>
    <w:p w:rsidR="000B0149" w:rsidRPr="00247108" w:rsidRDefault="000B0149" w:rsidP="000B0149">
      <w:pPr>
        <w:tabs>
          <w:tab w:val="left" w:pos="900"/>
        </w:tabs>
        <w:ind w:firstLine="540"/>
        <w:jc w:val="center"/>
      </w:pPr>
    </w:p>
    <w:p w:rsidR="000B0149" w:rsidRPr="00CA5C10" w:rsidRDefault="00CF04EC" w:rsidP="000B0149">
      <w:pPr>
        <w:tabs>
          <w:tab w:val="left" w:pos="900"/>
        </w:tabs>
        <w:spacing w:line="360" w:lineRule="auto"/>
        <w:ind w:firstLine="794"/>
        <w:jc w:val="both"/>
      </w:pPr>
      <w:r>
        <w:t>39</w:t>
      </w:r>
      <w:r w:rsidR="000B0149" w:rsidRPr="00CA5C10">
        <w:t>.</w:t>
      </w:r>
      <w:r w:rsidR="000B0149" w:rsidRPr="00CA5C10">
        <w:tab/>
        <w:t>Administracinės atitikties vertinimas atliekamas:</w:t>
      </w:r>
    </w:p>
    <w:p w:rsidR="000B0149" w:rsidRPr="00CA5C10" w:rsidRDefault="00CF04EC" w:rsidP="000B0149">
      <w:pPr>
        <w:tabs>
          <w:tab w:val="left" w:pos="900"/>
          <w:tab w:val="left" w:pos="1418"/>
        </w:tabs>
        <w:spacing w:line="360" w:lineRule="auto"/>
        <w:ind w:firstLine="794"/>
        <w:jc w:val="both"/>
      </w:pPr>
      <w:r>
        <w:t>39</w:t>
      </w:r>
      <w:r w:rsidR="000B0149" w:rsidRPr="00CA5C10">
        <w:t>.1.</w:t>
      </w:r>
      <w:r w:rsidR="000B0149" w:rsidRPr="00CA5C10">
        <w:tab/>
        <w:t>surinkus vietos projektų paraiškas;</w:t>
      </w:r>
    </w:p>
    <w:p w:rsidR="000B0149" w:rsidRPr="00CA5C10" w:rsidRDefault="00CF04EC" w:rsidP="000B0149">
      <w:pPr>
        <w:tabs>
          <w:tab w:val="left" w:pos="900"/>
          <w:tab w:val="left" w:pos="1418"/>
        </w:tabs>
        <w:spacing w:line="360" w:lineRule="auto"/>
        <w:ind w:firstLine="794"/>
        <w:jc w:val="both"/>
      </w:pPr>
      <w:r>
        <w:t>39</w:t>
      </w:r>
      <w:r w:rsidR="000B0149" w:rsidRPr="00CA5C10">
        <w:t>.2.</w:t>
      </w:r>
      <w:r w:rsidR="000B0149" w:rsidRPr="00CA5C10">
        <w:tab/>
        <w:t>prieš užregistruojant vietos projekto paraišką (kaip yra n</w:t>
      </w:r>
      <w:r>
        <w:t>urodyta Bendrosiose taisyklėse).</w:t>
      </w:r>
    </w:p>
    <w:p w:rsidR="000B0149" w:rsidRPr="00CA5C10" w:rsidRDefault="00CF04EC" w:rsidP="000B0149">
      <w:pPr>
        <w:tabs>
          <w:tab w:val="left" w:pos="900"/>
        </w:tabs>
        <w:spacing w:line="360" w:lineRule="auto"/>
        <w:ind w:firstLine="794"/>
        <w:jc w:val="both"/>
      </w:pPr>
      <w:r>
        <w:t>40</w:t>
      </w:r>
      <w:r w:rsidR="000B0149" w:rsidRPr="00CA5C10">
        <w:t>.</w:t>
      </w:r>
      <w:r w:rsidR="000B0149" w:rsidRPr="00CA5C10">
        <w:tab/>
        <w:t>Administracinio vertinimo metu nustatoma:</w:t>
      </w:r>
    </w:p>
    <w:p w:rsidR="000B0149" w:rsidRPr="00CA5C10" w:rsidRDefault="00CF04EC" w:rsidP="000B0149">
      <w:pPr>
        <w:tabs>
          <w:tab w:val="left" w:pos="900"/>
          <w:tab w:val="left" w:pos="1418"/>
        </w:tabs>
        <w:spacing w:line="360" w:lineRule="auto"/>
        <w:ind w:firstLine="794"/>
        <w:jc w:val="both"/>
      </w:pPr>
      <w:r>
        <w:t>40</w:t>
      </w:r>
      <w:r w:rsidR="000B0149" w:rsidRPr="00CA5C10">
        <w:t>.1.</w:t>
      </w:r>
      <w:r w:rsidR="000B0149" w:rsidRPr="00CA5C10">
        <w:tab/>
        <w:t>ar vietos projekto paraiška tinkamai užpildyta, ar pateikta visa informacija;</w:t>
      </w:r>
    </w:p>
    <w:p w:rsidR="000B0149" w:rsidRPr="00CA5C10" w:rsidRDefault="000B0149" w:rsidP="000B0149">
      <w:pPr>
        <w:tabs>
          <w:tab w:val="left" w:pos="900"/>
          <w:tab w:val="left" w:pos="1418"/>
        </w:tabs>
        <w:spacing w:line="360" w:lineRule="auto"/>
        <w:ind w:firstLine="794"/>
        <w:jc w:val="both"/>
      </w:pPr>
      <w:r w:rsidRPr="00CA5C10">
        <w:t>4</w:t>
      </w:r>
      <w:r w:rsidR="00CF04EC">
        <w:t>0</w:t>
      </w:r>
      <w:r w:rsidRPr="00CA5C10">
        <w:t>.2.</w:t>
      </w:r>
      <w:r w:rsidRPr="00CA5C10">
        <w:tab/>
        <w:t>ar su vietos projekto paraiška pateikti visi reikiami ir vietos projekto paraiškoje nurodyti dokumentai, ar jie tinkami.</w:t>
      </w:r>
    </w:p>
    <w:p w:rsidR="000B0149" w:rsidRPr="00CA5C10" w:rsidRDefault="00CF04EC" w:rsidP="000B0149">
      <w:pPr>
        <w:tabs>
          <w:tab w:val="left" w:pos="900"/>
        </w:tabs>
        <w:spacing w:line="360" w:lineRule="auto"/>
        <w:ind w:firstLine="794"/>
        <w:jc w:val="both"/>
      </w:pPr>
      <w:r>
        <w:t>41</w:t>
      </w:r>
      <w:r w:rsidR="000B0149" w:rsidRPr="00CA5C10">
        <w:t>.</w:t>
      </w:r>
      <w:r w:rsidR="000B0149" w:rsidRPr="00CA5C10">
        <w:tab/>
        <w:t>Administracinės atitikties vertini</w:t>
      </w:r>
      <w:r>
        <w:t>mą atlieka šio Tvarkos aprašo 31</w:t>
      </w:r>
      <w:r w:rsidR="000B0149" w:rsidRPr="00CA5C10">
        <w:t xml:space="preserve"> punkte nustatyta tvarka paskirtas (-i) vertintojas (-ai).</w:t>
      </w:r>
    </w:p>
    <w:p w:rsidR="000B0149" w:rsidRPr="00CA5C10" w:rsidRDefault="000B0149" w:rsidP="006234FB">
      <w:pPr>
        <w:tabs>
          <w:tab w:val="left" w:pos="900"/>
        </w:tabs>
        <w:spacing w:line="360" w:lineRule="auto"/>
        <w:ind w:firstLine="794"/>
        <w:jc w:val="both"/>
      </w:pPr>
      <w:r w:rsidRPr="00CA5C10">
        <w:t>4</w:t>
      </w:r>
      <w:r w:rsidR="00ED0EFF">
        <w:t>2</w:t>
      </w:r>
      <w:r w:rsidRPr="00CA5C10">
        <w:t>.</w:t>
      </w:r>
      <w:r w:rsidRPr="00CA5C10">
        <w:tab/>
        <w:t>Paskirtas vertintojas yra atsaki</w:t>
      </w:r>
      <w:r w:rsidR="00FC2402">
        <w:t>ngas, kad ne vėliau kaip per 10</w:t>
      </w:r>
      <w:r w:rsidRPr="00CA5C10">
        <w:t xml:space="preserve"> darbo dienų </w:t>
      </w:r>
      <w:r w:rsidR="006234FB">
        <w:t xml:space="preserve">nuo kvietimo teikti vietos projektų paraiškas pabaigos </w:t>
      </w:r>
      <w:r w:rsidRPr="00CA5C10">
        <w:t>(į terminą neįskaičiuojamas laikas, kai pareišk</w:t>
      </w:r>
      <w:r w:rsidR="006234FB">
        <w:t>ėjas pagal šio Tvarkos aprašo 47</w:t>
      </w:r>
      <w:r w:rsidRPr="00CA5C10">
        <w:t xml:space="preserve"> punktą šalina trūkumus) bus atliktas pateiktos vietos projekto paraiškos administracinės atitikties vertinimas. Vietos projektų paraiškų, kurių administracinis vertinimas atliekamas prieš užregistruojant paraiškas, administracinės atitikties tikrinimas negali užtrukti ilgiau kaip 1 darbo dieną. </w:t>
      </w:r>
    </w:p>
    <w:p w:rsidR="000B0149" w:rsidRPr="002279AC" w:rsidRDefault="002279AC" w:rsidP="000B0149">
      <w:pPr>
        <w:tabs>
          <w:tab w:val="left" w:pos="900"/>
        </w:tabs>
        <w:spacing w:line="360" w:lineRule="auto"/>
        <w:ind w:firstLine="794"/>
        <w:jc w:val="both"/>
      </w:pPr>
      <w:r>
        <w:t>43</w:t>
      </w:r>
      <w:r w:rsidR="000B0149" w:rsidRPr="00CA5C10">
        <w:t>.</w:t>
      </w:r>
      <w:r w:rsidR="000B0149" w:rsidRPr="00CA5C10">
        <w:tab/>
        <w:t xml:space="preserve">Vertintojas, atlikdamas vietos projekto paraiškos administracinės atitikties vertinimą, pildo vietos projekto paraiškos administracinės atitikties vertinimo </w:t>
      </w:r>
      <w:r w:rsidR="000B0149" w:rsidRPr="002279AC">
        <w:t>lentelę (</w:t>
      </w:r>
      <w:hyperlink w:anchor="_VIETOS_PROJEKTO_PARAIŠKOS_1" w:history="1">
        <w:r w:rsidR="000B0149" w:rsidRPr="002279AC">
          <w:rPr>
            <w:rStyle w:val="Hipersaitas"/>
            <w:color w:val="auto"/>
          </w:rPr>
          <w:t>6 priedas</w:t>
        </w:r>
      </w:hyperlink>
      <w:r w:rsidR="000B0149" w:rsidRPr="002279AC">
        <w:t>), atsakydamas į visus lentelėje pateiktus klausimus, pateikia pastabas (jeigu trūksta informacijos ir (arba) dokumentų) ir pasirašo kiekviename vertinimo lentelės lape.</w:t>
      </w:r>
    </w:p>
    <w:p w:rsidR="000B0149" w:rsidRPr="00CA5C10" w:rsidRDefault="002279AC" w:rsidP="000B0149">
      <w:pPr>
        <w:tabs>
          <w:tab w:val="left" w:pos="900"/>
        </w:tabs>
        <w:spacing w:line="360" w:lineRule="auto"/>
        <w:ind w:firstLine="794"/>
        <w:jc w:val="both"/>
      </w:pPr>
      <w:r>
        <w:t>44</w:t>
      </w:r>
      <w:r w:rsidR="000B0149" w:rsidRPr="002279AC">
        <w:t>.</w:t>
      </w:r>
      <w:r w:rsidR="000B0149" w:rsidRPr="002279AC">
        <w:tab/>
        <w:t>Vertintojas, atlikdamas vietos projekto paraiškos administracinės atitikties vertinimą, pildo vietos projekto paraiškos administravimo kontrolinį žymų lapą (</w:t>
      </w:r>
      <w:hyperlink w:anchor="_VIETOS_PROJEKTO_Paraiškos" w:history="1">
        <w:r w:rsidR="000B0149" w:rsidRPr="002279AC">
          <w:rPr>
            <w:rStyle w:val="Hipersaitas"/>
            <w:color w:val="auto"/>
          </w:rPr>
          <w:t>4 priedas</w:t>
        </w:r>
      </w:hyperlink>
      <w:r w:rsidR="000B0149" w:rsidRPr="002279AC">
        <w:t>), kuriame</w:t>
      </w:r>
      <w:r w:rsidR="000B0149" w:rsidRPr="00CA5C10">
        <w:t xml:space="preserve"> pažymi dokumentų patikrinimo, paklausimo dėl trūkstamos informacijos ir (arba) dokumentų pateikimo faktą, pasirašo. Vietos projekto paraiškos administravimo kontroliniame žymų lape vėliau bus pažymimi visi su vietos projekto paraiškos administravimu susiję veiksmai, juos atlikę asmenys, priimto sprendimo data bei patvirtinančio dokumento numeris.</w:t>
      </w:r>
    </w:p>
    <w:p w:rsidR="000B0149" w:rsidRPr="00CA5C10" w:rsidRDefault="000B0149" w:rsidP="000B0149">
      <w:pPr>
        <w:tabs>
          <w:tab w:val="left" w:pos="900"/>
        </w:tabs>
        <w:spacing w:line="360" w:lineRule="auto"/>
        <w:ind w:firstLine="794"/>
        <w:jc w:val="both"/>
      </w:pPr>
      <w:r w:rsidRPr="00CA5C10">
        <w:t>4</w:t>
      </w:r>
      <w:r w:rsidR="002279AC">
        <w:t>5</w:t>
      </w:r>
      <w:r w:rsidRPr="00CA5C10">
        <w:t>.</w:t>
      </w:r>
      <w:r w:rsidRPr="00CA5C10">
        <w:tab/>
        <w:t>Jeigu vertintojas, atlikdamas administracinės atitikties vertinimą, nustato, kad pareiškėjo pateikta vietos projekto paraiška su priedais yra tinkama tolimesniam vertinimui, t. y. į visus vertinimo lentelės klausimus atsako teigiamai („taip</w:t>
      </w:r>
      <w:r w:rsidR="002279AC">
        <w:t>“), ir tai šio Tvarkos aprašo 57 ir 58</w:t>
      </w:r>
      <w:r w:rsidRPr="00CA5C10">
        <w:t xml:space="preserve"> punktuose nustatyta tvarka patvirtina vietos projektų paraiškų administracinės atitikties vertinimo </w:t>
      </w:r>
      <w:r w:rsidRPr="00CA5C10">
        <w:lastRenderedPageBreak/>
        <w:t xml:space="preserve">kontrolę atliekantis asmuo, vietos projekto paraiška perduodama tolimesniam tinkamumo skirti lėšas vietos projektui įgyvendinti vertinimui. </w:t>
      </w:r>
    </w:p>
    <w:p w:rsidR="000B0149" w:rsidRPr="00CA5C10" w:rsidRDefault="002279AC" w:rsidP="000B0149">
      <w:pPr>
        <w:tabs>
          <w:tab w:val="left" w:pos="900"/>
        </w:tabs>
        <w:spacing w:line="360" w:lineRule="auto"/>
        <w:ind w:firstLine="794"/>
        <w:jc w:val="both"/>
      </w:pPr>
      <w:r>
        <w:t>46</w:t>
      </w:r>
      <w:r w:rsidR="000B0149" w:rsidRPr="00CA5C10">
        <w:t>.</w:t>
      </w:r>
      <w:r w:rsidR="000B0149" w:rsidRPr="00CA5C10">
        <w:tab/>
        <w:t>Jei, atliekant vietos projekto paraiškų, kurių administracinis vertinimas atliekamas prieš užregistruojant paraiškas, administracinės atitikties tikrinimą yra nustatoma, kad pateikti ne visi vietos projekto paraiškoje nurodyti dokumentai ir (arba) vietos projekto paraiška užpildyta netinkamai, vietos projekto paraiška neregistruojama ir Strategijos vykdytojo paskirtas atsakingas darbuotojas pareiškėjui įteikia pranešimą, kuriame nurodomos vietos projekto paraiškos neregistravimo priežastys.</w:t>
      </w:r>
    </w:p>
    <w:p w:rsidR="000B0149" w:rsidRPr="00CA5C10" w:rsidRDefault="002279AC" w:rsidP="000B0149">
      <w:pPr>
        <w:tabs>
          <w:tab w:val="left" w:pos="900"/>
        </w:tabs>
        <w:spacing w:line="360" w:lineRule="auto"/>
        <w:ind w:firstLine="794"/>
        <w:jc w:val="both"/>
      </w:pPr>
      <w:r>
        <w:t>47</w:t>
      </w:r>
      <w:r w:rsidR="000B0149" w:rsidRPr="00CA5C10">
        <w:rPr>
          <w:b/>
        </w:rPr>
        <w:t>.</w:t>
      </w:r>
      <w:r w:rsidR="000B0149" w:rsidRPr="00CA5C10">
        <w:rPr>
          <w:b/>
        </w:rPr>
        <w:tab/>
      </w:r>
      <w:r w:rsidR="000B0149" w:rsidRPr="00CA5C10">
        <w:t xml:space="preserve">Jeigu vertintojas, atlikdamas vietos projekto paraiškos administracinės atitikties vertinimą, nustato, kad vietos projekto paraiška netinkamai užpildyta arba su ja pateikti ne visi privalomi ir vietos projekto paraiškoje nurodyti dokumentai, t. y. vertinimo lentelėje pažymimas bent vienas atsakymas „ne“, pareiškėjui paštu (registruotu laišku) siunčiamas pranešimas, kuriame prašoma pateikti trūkstamą informaciją ir (arba) dokumentus bei skiriamas terminas (nuo 2 iki 10 darbo dienų), per kurį pareiškėjas privalo pateikti prašomą informaciją ir (arba) dokumentus. Atsižvelgus į trūkstamos informacijos ar dokumentų specifiką, gali būti skiriamas ir ilgesnis terminas. Raštas laikomas įteiktu praėjus 7 darbo dienoms nuo jo išsiuntimo paštu (registruotu laišku). Per rašte nurodytą terminą nepateikus prašomos informacijos ir (arba) dokumentų ar pateikus ne visus prašomus dokumentus ir (arba) informaciją, pareiškėjui siunčiamas antras pranešimas. </w:t>
      </w:r>
    </w:p>
    <w:p w:rsidR="000B0149" w:rsidRPr="00CA5C10" w:rsidRDefault="000C4FA6" w:rsidP="000B0149">
      <w:pPr>
        <w:tabs>
          <w:tab w:val="left" w:pos="900"/>
        </w:tabs>
        <w:spacing w:line="360" w:lineRule="auto"/>
        <w:ind w:firstLine="794"/>
        <w:jc w:val="both"/>
      </w:pPr>
      <w:r>
        <w:t>48</w:t>
      </w:r>
      <w:r w:rsidR="000B0149" w:rsidRPr="00CA5C10">
        <w:t>.</w:t>
      </w:r>
      <w:r w:rsidR="000B0149" w:rsidRPr="00CA5C10">
        <w:tab/>
        <w:t>Išsiuntus raštą, administracinės atitikties vertinimo terminas pratęsiamas pranešime nustatytam laikotarpiui trūkstamai informacijai ir (arba) dokumentams pateikti.</w:t>
      </w:r>
    </w:p>
    <w:p w:rsidR="000B0149" w:rsidRPr="00CA5C10" w:rsidRDefault="0077546A" w:rsidP="000B0149">
      <w:pPr>
        <w:tabs>
          <w:tab w:val="left" w:pos="900"/>
        </w:tabs>
        <w:spacing w:line="360" w:lineRule="auto"/>
        <w:ind w:firstLine="794"/>
        <w:jc w:val="both"/>
      </w:pPr>
      <w:r>
        <w:t>49</w:t>
      </w:r>
      <w:r w:rsidR="000B0149" w:rsidRPr="00CA5C10">
        <w:t>.</w:t>
      </w:r>
      <w:r w:rsidR="000B0149" w:rsidRPr="00CA5C10">
        <w:tab/>
        <w:t xml:space="preserve">Jeigu pareiškėjas per antrame pranešime nustatytą laiką prašomos informacijos ir (arba) dokumentų nepateikia, jo vietos projekto paraiška atmetama. Apie priimtą sprendimą atmesti vietos projekto paraišką, nurodydamas atmetimo priežastis, Strategijos vykdytojas per 5 darbo dienas nuo sprendimo atmesti vietos projekto paraišką priėmimo raštu (paštu registruotu laišku) informuoja pareiškėją. Apie tai padaromas įrašas vietos projektų paraiškų </w:t>
      </w:r>
      <w:r w:rsidR="000B0149" w:rsidRPr="002D2129">
        <w:t>registracijos žurnale (</w:t>
      </w:r>
      <w:hyperlink w:anchor="_VIETOS_PROJEKTŲ_PARAIŠKŲ_1" w:history="1">
        <w:r w:rsidR="000B0149" w:rsidRPr="002D2129">
          <w:rPr>
            <w:rStyle w:val="Hipersaitas"/>
            <w:color w:val="auto"/>
          </w:rPr>
          <w:t>5 priedas</w:t>
        </w:r>
      </w:hyperlink>
      <w:r w:rsidR="000B0149" w:rsidRPr="002D2129">
        <w:t>) ir vietos projekto paraiškos kontroliniame žymų lape (</w:t>
      </w:r>
      <w:hyperlink w:anchor="_VIETOS_PROJEKTO_Paraiškos" w:history="1">
        <w:r w:rsidR="000B0149" w:rsidRPr="002D2129">
          <w:rPr>
            <w:rStyle w:val="Hipersaitas"/>
            <w:color w:val="auto"/>
          </w:rPr>
          <w:t>4 priedas</w:t>
        </w:r>
      </w:hyperlink>
      <w:r w:rsidR="000B0149" w:rsidRPr="002D2129">
        <w:t>). Dok</w:t>
      </w:r>
      <w:r w:rsidR="000B0149" w:rsidRPr="00CA5C10">
        <w:t>umentų originalai segami į vietos projekto paraiškos bylos originalą, dokumentų kopijos – į vietos projekto paraiškos bylos kopiją. Atmestos vietos projekto paraiškos projekto byla saugoma ne mažiau kaip 2 metus nuo neigiamo rašto pareiškėjui išsiuntimo datos.</w:t>
      </w:r>
    </w:p>
    <w:p w:rsidR="000B0149" w:rsidRPr="00CA5C10" w:rsidRDefault="0042236D" w:rsidP="000B0149">
      <w:pPr>
        <w:tabs>
          <w:tab w:val="left" w:pos="900"/>
        </w:tabs>
        <w:spacing w:line="360" w:lineRule="auto"/>
        <w:ind w:firstLine="794"/>
        <w:jc w:val="both"/>
      </w:pPr>
      <w:r>
        <w:t>50</w:t>
      </w:r>
      <w:r w:rsidR="000B0149" w:rsidRPr="00CA5C10">
        <w:t>.</w:t>
      </w:r>
      <w:r w:rsidR="000B0149" w:rsidRPr="00CA5C10">
        <w:tab/>
        <w:t>Pareiškėjui pateikus trūkstamą informaciją ir (arba) dokumentus Strategijos vykdytojui, jie užregistruojami pagal bendrą raštų registravimo tvarką ir įsegami į vietos projekto bylą–originalą, o dokumentų kopijos – į vietos projekto bylos kopiją.</w:t>
      </w:r>
    </w:p>
    <w:p w:rsidR="000B0149" w:rsidRPr="00CA5C10" w:rsidRDefault="0042236D" w:rsidP="000B0149">
      <w:pPr>
        <w:tabs>
          <w:tab w:val="left" w:pos="900"/>
        </w:tabs>
        <w:spacing w:line="360" w:lineRule="auto"/>
        <w:ind w:firstLine="794"/>
        <w:jc w:val="both"/>
      </w:pPr>
      <w:r>
        <w:t>51</w:t>
      </w:r>
      <w:r w:rsidR="000B0149" w:rsidRPr="00CA5C10">
        <w:t>.</w:t>
      </w:r>
      <w:r w:rsidR="000B0149" w:rsidRPr="00CA5C10">
        <w:tab/>
        <w:t xml:space="preserve">Pateikus trūkstamus dokumentus ir juos užregistravus, vertintojas pakartoja administracinės atitikties vertinimo procedūrą. Jeigu pakartotinio administracinės atitikties </w:t>
      </w:r>
      <w:r w:rsidR="000B0149" w:rsidRPr="00CA5C10">
        <w:lastRenderedPageBreak/>
        <w:t>vertinimo metu nustatoma, kad pateiktoje vietos projekto paraiškoje</w:t>
      </w:r>
      <w:r>
        <w:t xml:space="preserve"> yra trūkumų ar neatitikimų, t.</w:t>
      </w:r>
      <w:r w:rsidR="000B0149" w:rsidRPr="00CA5C10">
        <w:t xml:space="preserve">y. vietos projektų paraiškų vertinimo lentelėje pažymimas bent vienas atsakymas „ne“, vietos projekto paraiška atmetama. Apie priimtą sprendimą atmesti vietos projekto paraišką, nurodydamas atmetimo priežastis, Strategijos vykdytojas per 5 darbo dienas nuo sprendimo priėmimo raštu (paštu registruotu laišku) informuoja pareiškėją. Apie tai padaromas įrašas vietos projektų paraiškų registracijos </w:t>
      </w:r>
      <w:r w:rsidR="000B0149" w:rsidRPr="00925C8B">
        <w:t>žurnale (</w:t>
      </w:r>
      <w:hyperlink w:anchor="_VIETOS_PROJEKTŲ_PARAIŠKŲ_1" w:history="1">
        <w:r w:rsidR="000B0149" w:rsidRPr="00925C8B">
          <w:rPr>
            <w:rStyle w:val="Hipersaitas"/>
            <w:color w:val="auto"/>
          </w:rPr>
          <w:t>5 priedas</w:t>
        </w:r>
      </w:hyperlink>
      <w:r w:rsidR="000B0149" w:rsidRPr="00925C8B">
        <w:t>) ir vietos projekto paraiškos kontroliniame žymų lape (</w:t>
      </w:r>
      <w:hyperlink w:anchor="_VIETOS_PROJEKTO_Paraiškos" w:history="1">
        <w:r w:rsidR="000B0149" w:rsidRPr="00925C8B">
          <w:rPr>
            <w:rStyle w:val="Hipersaitas"/>
            <w:color w:val="auto"/>
          </w:rPr>
          <w:t>4 priedas</w:t>
        </w:r>
      </w:hyperlink>
      <w:r w:rsidR="000B0149" w:rsidRPr="00925C8B">
        <w:t>).</w:t>
      </w:r>
      <w:r w:rsidR="000B0149" w:rsidRPr="00CA5C10">
        <w:t xml:space="preserve"> Dokumentų originalai segami į vietos projekto paraiškos bylos originalą, dokumentų kopijos – į vietos projekto paraiškos bylos kopiją. Atmestos vietos projekto paraiškos projekto byla saugoma ne mažiau kaip 2 metus nuo neigiamo rašto pareiškėjui išsiuntimo datos.</w:t>
      </w:r>
      <w:r w:rsidR="000B0149" w:rsidRPr="00CA5C10">
        <w:rPr>
          <w:strike/>
        </w:rPr>
        <w:t xml:space="preserve"> </w:t>
      </w:r>
    </w:p>
    <w:p w:rsidR="000B0149" w:rsidRPr="00CA5C10" w:rsidRDefault="00610960" w:rsidP="000B0149">
      <w:pPr>
        <w:tabs>
          <w:tab w:val="left" w:pos="900"/>
        </w:tabs>
        <w:spacing w:line="360" w:lineRule="auto"/>
        <w:ind w:firstLine="794"/>
        <w:jc w:val="both"/>
      </w:pPr>
      <w:r>
        <w:t>52</w:t>
      </w:r>
      <w:r w:rsidR="000B0149" w:rsidRPr="00CA5C10">
        <w:t>.</w:t>
      </w:r>
      <w:r w:rsidR="000B0149" w:rsidRPr="00CA5C10">
        <w:tab/>
        <w:t xml:space="preserve">Atlikus vietos projekto paraiškos administracinės atitikties vertinimą ir nustačius, kad vietos projekto paraiška atitinka administracinės atitikties reikalavimus, vertintojas užpildo vietos projekto paraiškos administracinės atitikties vertinimo </w:t>
      </w:r>
      <w:r w:rsidR="000B0149" w:rsidRPr="00610960">
        <w:t>lentelę (</w:t>
      </w:r>
      <w:hyperlink w:anchor="_VIETOS_PROJEKTO_PARAIŠKOS_1" w:history="1">
        <w:r w:rsidR="000B0149" w:rsidRPr="00610960">
          <w:rPr>
            <w:rStyle w:val="Hipersaitas"/>
            <w:color w:val="auto"/>
          </w:rPr>
          <w:t>6 priedas</w:t>
        </w:r>
      </w:hyperlink>
      <w:r w:rsidR="000B0149" w:rsidRPr="00610960">
        <w:t>), pasirašo kiekviename lentelės lape ir vietos projektų paraiškos administravimo kontroliniame žymų lape (</w:t>
      </w:r>
      <w:hyperlink w:anchor="_VIETOS_PROJEKTO_Paraiškos" w:history="1">
        <w:r w:rsidR="000B0149" w:rsidRPr="00610960">
          <w:rPr>
            <w:rStyle w:val="Hipersaitas"/>
            <w:color w:val="auto"/>
          </w:rPr>
          <w:t>4 priedas</w:t>
        </w:r>
      </w:hyperlink>
      <w:r w:rsidR="000B0149" w:rsidRPr="00610960">
        <w:t>). Užpildyti dokumentai segami į vietos projekto bylos originalą. Vertintojas vietos projekto bylą tą pačią dieną, kai baigtas vietos projekto paraiškos vertinimas, perduoda asmeniui, atliekančiam</w:t>
      </w:r>
      <w:r w:rsidR="000B0149" w:rsidRPr="00CA5C10">
        <w:t xml:space="preserve"> administracinio tikr</w:t>
      </w:r>
      <w:r>
        <w:t>inimo vertinimo kontrolę ir per</w:t>
      </w:r>
      <w:r w:rsidR="000B0149" w:rsidRPr="00CA5C10">
        <w:t>žiūrą.</w:t>
      </w:r>
    </w:p>
    <w:p w:rsidR="000B0149" w:rsidRPr="00CA5C10" w:rsidRDefault="00321BF8" w:rsidP="000B0149">
      <w:pPr>
        <w:tabs>
          <w:tab w:val="left" w:pos="900"/>
        </w:tabs>
        <w:spacing w:line="360" w:lineRule="auto"/>
        <w:ind w:firstLine="794"/>
        <w:jc w:val="both"/>
      </w:pPr>
      <w:r>
        <w:t>53</w:t>
      </w:r>
      <w:r w:rsidR="000B0149" w:rsidRPr="00CA5C10">
        <w:t>.</w:t>
      </w:r>
      <w:r w:rsidR="000B0149" w:rsidRPr="00CA5C10">
        <w:tab/>
        <w:t>Strategijos vykdytojas paskiria ar pasamdo asmenį, atliekantį vietos projekto paraiškų administracinės atiti</w:t>
      </w:r>
      <w:r>
        <w:t>kties vertinimo kontrolę ir per</w:t>
      </w:r>
      <w:r w:rsidR="000B0149" w:rsidRPr="00CA5C10">
        <w:t>žiūrą, asmens paskyrimo faktą Strategijos vykdytojo vadovu</w:t>
      </w:r>
      <w:r>
        <w:t>i pažymint šio Tvarkos aprašo 31</w:t>
      </w:r>
      <w:r w:rsidR="000B0149" w:rsidRPr="00CA5C10">
        <w:t xml:space="preserve"> punkte nustatyta tvarka.</w:t>
      </w:r>
    </w:p>
    <w:p w:rsidR="000B0149" w:rsidRPr="00CA5C10" w:rsidRDefault="00BB2E33" w:rsidP="000B0149">
      <w:pPr>
        <w:tabs>
          <w:tab w:val="left" w:pos="900"/>
        </w:tabs>
        <w:spacing w:line="360" w:lineRule="auto"/>
        <w:ind w:firstLine="794"/>
        <w:jc w:val="both"/>
      </w:pPr>
      <w:r>
        <w:t>54</w:t>
      </w:r>
      <w:r w:rsidR="000B0149" w:rsidRPr="00CA5C10">
        <w:t>.</w:t>
      </w:r>
      <w:r w:rsidR="000B0149" w:rsidRPr="00CA5C10">
        <w:tab/>
        <w:t xml:space="preserve">Asmuo, peržiūrėdamas bei tikrindamas užpildytus darbo dokumentus (vietos projektų paraiškų registracijos </w:t>
      </w:r>
      <w:r w:rsidR="000B0149" w:rsidRPr="005D1CD6">
        <w:t>žurnalą (</w:t>
      </w:r>
      <w:hyperlink w:anchor="_VIETOS_PROJEKTŲ_PARAIŠKŲ_1" w:history="1">
        <w:r w:rsidR="000B0149" w:rsidRPr="005D1CD6">
          <w:rPr>
            <w:rStyle w:val="Hipersaitas"/>
            <w:color w:val="auto"/>
          </w:rPr>
          <w:t>5 priedas</w:t>
        </w:r>
      </w:hyperlink>
      <w:r w:rsidR="000B0149" w:rsidRPr="005D1CD6">
        <w:t>), vietos projekto paraiškos administracinės atitikties vertinimo lentelę (</w:t>
      </w:r>
      <w:hyperlink w:anchor="_VIETOS_PROJEKTO_PARAIŠKOS_1" w:history="1">
        <w:r w:rsidR="000B0149" w:rsidRPr="005D1CD6">
          <w:rPr>
            <w:rStyle w:val="Hipersaitas"/>
            <w:color w:val="auto"/>
          </w:rPr>
          <w:t>6 priedas</w:t>
        </w:r>
      </w:hyperlink>
      <w:r w:rsidR="000B0149" w:rsidRPr="005D1CD6">
        <w:t>), vietos projekto paraiškos administravimo kontrolinį žymų lapą (</w:t>
      </w:r>
      <w:hyperlink w:anchor="_VIETOS_PROJEKTO_Paraiškos" w:history="1">
        <w:r w:rsidR="005D1CD6">
          <w:rPr>
            <w:rStyle w:val="Hipersaitas"/>
            <w:color w:val="auto"/>
          </w:rPr>
          <w:t xml:space="preserve">4 </w:t>
        </w:r>
        <w:r w:rsidR="000B0149" w:rsidRPr="005D1CD6">
          <w:rPr>
            <w:rStyle w:val="Hipersaitas"/>
            <w:color w:val="auto"/>
          </w:rPr>
          <w:t>priedas</w:t>
        </w:r>
      </w:hyperlink>
      <w:r w:rsidR="005D1CD6">
        <w:t>)</w:t>
      </w:r>
      <w:r w:rsidR="000B0149" w:rsidRPr="005D1CD6">
        <w:t>, įsitikina ir užtikrina, kad</w:t>
      </w:r>
      <w:r w:rsidR="000B0149" w:rsidRPr="00CA5C10">
        <w:t xml:space="preserve"> paraiškas priėmęs ir užregistravęs atsakingas asmuo ir vertintojas, atlikdamas vietos projekto paraiškos administracinės atitikties vertinimą, nepažeidė šios tvarkos:</w:t>
      </w:r>
    </w:p>
    <w:p w:rsidR="000B0149" w:rsidRPr="00CA5C10" w:rsidRDefault="00A64CC3" w:rsidP="000B0149">
      <w:pPr>
        <w:tabs>
          <w:tab w:val="left" w:pos="1418"/>
        </w:tabs>
        <w:spacing w:line="360" w:lineRule="auto"/>
        <w:ind w:firstLine="794"/>
        <w:jc w:val="both"/>
      </w:pPr>
      <w:r>
        <w:t>54</w:t>
      </w:r>
      <w:r w:rsidR="000B0149" w:rsidRPr="00CA5C10">
        <w:t>.1.</w:t>
      </w:r>
      <w:r w:rsidR="000B0149" w:rsidRPr="00CA5C10">
        <w:tab/>
        <w:t>tinkamai užpildė vietos projektų paraiškų registracijos žurnalą;</w:t>
      </w:r>
    </w:p>
    <w:p w:rsidR="000B0149" w:rsidRPr="00CA5C10" w:rsidRDefault="00A64CC3" w:rsidP="000B0149">
      <w:pPr>
        <w:tabs>
          <w:tab w:val="left" w:pos="1418"/>
        </w:tabs>
        <w:spacing w:line="360" w:lineRule="auto"/>
        <w:ind w:firstLine="794"/>
        <w:jc w:val="both"/>
      </w:pPr>
      <w:r>
        <w:t>54</w:t>
      </w:r>
      <w:r w:rsidR="000B0149" w:rsidRPr="00CA5C10">
        <w:t>.2.</w:t>
      </w:r>
      <w:r w:rsidR="000B0149" w:rsidRPr="00CA5C10">
        <w:tab/>
        <w:t>tinkamai užpildė ir pasirašė vietos projekto paraiškos administravimo kontrolinį žymų lapą;</w:t>
      </w:r>
    </w:p>
    <w:p w:rsidR="000B0149" w:rsidRPr="00CA5C10" w:rsidRDefault="00A64CC3" w:rsidP="000B0149">
      <w:pPr>
        <w:tabs>
          <w:tab w:val="left" w:pos="1418"/>
        </w:tabs>
        <w:spacing w:line="360" w:lineRule="auto"/>
        <w:ind w:firstLine="794"/>
        <w:jc w:val="both"/>
      </w:pPr>
      <w:r>
        <w:t>54</w:t>
      </w:r>
      <w:r w:rsidR="000B0149" w:rsidRPr="00CA5C10">
        <w:t>.3.</w:t>
      </w:r>
      <w:r w:rsidR="000B0149" w:rsidRPr="00CA5C10">
        <w:tab/>
        <w:t>atsakė į visus vietos projektų paraiškos administracinės atitikties vertinimo lentelės klausimus;</w:t>
      </w:r>
    </w:p>
    <w:p w:rsidR="000B0149" w:rsidRPr="00CA5C10" w:rsidRDefault="00A64CC3" w:rsidP="000B0149">
      <w:pPr>
        <w:tabs>
          <w:tab w:val="left" w:pos="1418"/>
        </w:tabs>
        <w:spacing w:line="360" w:lineRule="auto"/>
        <w:ind w:firstLine="794"/>
        <w:jc w:val="both"/>
      </w:pPr>
      <w:r>
        <w:t>54</w:t>
      </w:r>
      <w:r w:rsidR="000B0149" w:rsidRPr="00CA5C10">
        <w:t>.4.</w:t>
      </w:r>
      <w:r w:rsidR="000B0149" w:rsidRPr="00CA5C10">
        <w:tab/>
        <w:t xml:space="preserve">vertinimo lentelę užpildė įskaitomai ir ją pasirašė; </w:t>
      </w:r>
    </w:p>
    <w:p w:rsidR="000B0149" w:rsidRPr="00CA5C10" w:rsidRDefault="00A64CC3" w:rsidP="000B0149">
      <w:pPr>
        <w:tabs>
          <w:tab w:val="left" w:pos="1418"/>
        </w:tabs>
        <w:spacing w:line="360" w:lineRule="auto"/>
        <w:ind w:firstLine="794"/>
        <w:jc w:val="both"/>
      </w:pPr>
      <w:r>
        <w:t>54</w:t>
      </w:r>
      <w:r w:rsidR="000B0149" w:rsidRPr="00CA5C10">
        <w:t>.5.</w:t>
      </w:r>
      <w:r w:rsidR="000B0149" w:rsidRPr="00CA5C10">
        <w:tab/>
        <w:t>tinkamai atliko vietos projekto paraiškos administracinės atitikties vertinimą (ar vietos projekto paraiška užpildyta tinkamai, pateikti visi reikalaujami priedai ir (arba) papildomi dokumentai, ar jie yra tinkami).</w:t>
      </w:r>
    </w:p>
    <w:p w:rsidR="000B0149" w:rsidRPr="00CA5C10" w:rsidRDefault="007F4ED1" w:rsidP="000B0149">
      <w:pPr>
        <w:tabs>
          <w:tab w:val="left" w:pos="900"/>
        </w:tabs>
        <w:spacing w:line="360" w:lineRule="auto"/>
        <w:ind w:firstLine="794"/>
        <w:jc w:val="both"/>
      </w:pPr>
      <w:r>
        <w:lastRenderedPageBreak/>
        <w:t>55</w:t>
      </w:r>
      <w:r w:rsidR="000B0149" w:rsidRPr="00CA5C10">
        <w:t>.</w:t>
      </w:r>
      <w:r w:rsidR="000B0149" w:rsidRPr="00CA5C10">
        <w:tab/>
        <w:t>Jeigu vietos projektų paraiškų administracinės atitikties vertinimo kontrolę atliekantis asmuo nustato, kad vertintojas, atlikdamas vertinimo procedūrą, p</w:t>
      </w:r>
      <w:r w:rsidR="00A41DC7">
        <w:t>ažeidė šio Tvarkos aprašo 54</w:t>
      </w:r>
      <w:r w:rsidR="000B0149" w:rsidRPr="00CA5C10">
        <w:t xml:space="preserve"> punktą, vietos projekto paraiškos bylą grąžina vertintojui, įrašydamas nustatytus neatitikimus vietos projekto paraiškos administracinės atitikties vertinimo lentelėje </w:t>
      </w:r>
      <w:r w:rsidR="000B0149" w:rsidRPr="007F4ED1">
        <w:t>(</w:t>
      </w:r>
      <w:hyperlink w:anchor="_VIETOS_PROJEKTO_PARAIŠKOS_1" w:history="1">
        <w:r w:rsidR="000B0149" w:rsidRPr="007F4ED1">
          <w:rPr>
            <w:rStyle w:val="Hipersaitas"/>
            <w:color w:val="auto"/>
          </w:rPr>
          <w:t>6 priedas</w:t>
        </w:r>
      </w:hyperlink>
      <w:r w:rsidR="000B0149" w:rsidRPr="007F4ED1">
        <w:t>).</w:t>
      </w:r>
    </w:p>
    <w:p w:rsidR="000B0149" w:rsidRPr="00CA5C10" w:rsidRDefault="004F0E76" w:rsidP="000B0149">
      <w:pPr>
        <w:tabs>
          <w:tab w:val="left" w:pos="900"/>
        </w:tabs>
        <w:spacing w:line="360" w:lineRule="auto"/>
        <w:ind w:firstLine="794"/>
        <w:jc w:val="both"/>
      </w:pPr>
      <w:r>
        <w:t>56</w:t>
      </w:r>
      <w:r w:rsidR="000B0149" w:rsidRPr="00CA5C10">
        <w:t>.</w:t>
      </w:r>
      <w:r w:rsidR="000B0149" w:rsidRPr="00CA5C10">
        <w:tab/>
        <w:t xml:space="preserve">Tuo atveju, kai vertintojui yra grąžinama vietos projekto paraiškos byla pašalinti nustatytus neatitikimus, vertintojas pakartoja administracinės atitikties vertinimo procedūrą per 1 darbo dieną, pildydamas naują vietos projektų paraiškos administracinės atitikties vertinimo lentelę </w:t>
      </w:r>
      <w:r w:rsidR="000B0149" w:rsidRPr="00B1525C">
        <w:t>(</w:t>
      </w:r>
      <w:hyperlink w:anchor="_VIETOS_PROJEKTO_PARAIŠKOS_1" w:history="1">
        <w:r w:rsidR="000B0149" w:rsidRPr="00B1525C">
          <w:rPr>
            <w:rStyle w:val="Hipersaitas"/>
            <w:color w:val="auto"/>
          </w:rPr>
          <w:t>6 priedas</w:t>
        </w:r>
      </w:hyperlink>
      <w:r w:rsidR="000B0149" w:rsidRPr="00B1525C">
        <w:t>).</w:t>
      </w:r>
      <w:r w:rsidR="000B0149" w:rsidRPr="00CA5C10">
        <w:t xml:space="preserve"> Vertinimo lentelės originalą, kurioje buvo nurodyti nustatyti neatitikimai, vertintojas įsega į vietos projekto paraiškos bylos originalą su kitais darbo dokumentais, o vertinimo lentelės kopiją – į paraiškos bylos kopiją.</w:t>
      </w:r>
    </w:p>
    <w:p w:rsidR="000B0149" w:rsidRPr="00CA5C10" w:rsidRDefault="00A82510" w:rsidP="000B0149">
      <w:pPr>
        <w:tabs>
          <w:tab w:val="left" w:pos="900"/>
        </w:tabs>
        <w:spacing w:line="360" w:lineRule="auto"/>
        <w:ind w:firstLine="794"/>
        <w:jc w:val="both"/>
      </w:pPr>
      <w:r>
        <w:t>57</w:t>
      </w:r>
      <w:r w:rsidR="000B0149" w:rsidRPr="00CA5C10">
        <w:t>.</w:t>
      </w:r>
      <w:r w:rsidR="000B0149" w:rsidRPr="00CA5C10">
        <w:tab/>
        <w:t>Vietos projektų paraiškų administracinės atitikties vertinimo kontrolę atliekantis asmuo, patikrinęs ir įsitikinęs, kad vertint</w:t>
      </w:r>
      <w:r w:rsidR="00B66640">
        <w:t>ojas pagal šio Tvarkos aprašo 54</w:t>
      </w:r>
      <w:r w:rsidR="000B0149" w:rsidRPr="00CA5C10">
        <w:t xml:space="preserve"> punktą tinkamai užpildė vietos projekto paraiškos administracinės atitikties vertinimo lentelę ir tinkamai atliko paraiškos administracinės atitikties vertinimą, vertinimo lentelę </w:t>
      </w:r>
      <w:r w:rsidR="000B0149" w:rsidRPr="00B66640">
        <w:t>(</w:t>
      </w:r>
      <w:hyperlink w:anchor="_VIETOS_PROJEKTO_PARAIŠKOS_1" w:history="1">
        <w:r w:rsidR="000B0149" w:rsidRPr="00B66640">
          <w:rPr>
            <w:rStyle w:val="Hipersaitas"/>
            <w:color w:val="auto"/>
          </w:rPr>
          <w:t>6 priedas</w:t>
        </w:r>
      </w:hyperlink>
      <w:r w:rsidR="000B0149" w:rsidRPr="00B66640">
        <w:t>)</w:t>
      </w:r>
      <w:r w:rsidR="000B0149" w:rsidRPr="00CA5C10">
        <w:t xml:space="preserve"> pasirašo, patvirtindamas, kad vietos projekto paraiškos administracinės atitikties vertinimas atliktas tinkamai. </w:t>
      </w:r>
    </w:p>
    <w:p w:rsidR="000B0149" w:rsidRPr="00CA5C10" w:rsidRDefault="00593727" w:rsidP="000B0149">
      <w:pPr>
        <w:tabs>
          <w:tab w:val="left" w:pos="900"/>
        </w:tabs>
        <w:spacing w:line="360" w:lineRule="auto"/>
        <w:ind w:firstLine="794"/>
        <w:jc w:val="both"/>
      </w:pPr>
      <w:r>
        <w:t>58</w:t>
      </w:r>
      <w:r w:rsidR="000B0149" w:rsidRPr="00CA5C10">
        <w:t>.</w:t>
      </w:r>
      <w:r w:rsidR="000B0149" w:rsidRPr="00CA5C10">
        <w:tab/>
        <w:t>Atliktos administracinės atitikties vertinimo peržiūros faktą administracinės atitikties vertinimo kontrolę atliekantis asmuo pažymi parašu vietos projekto paraiškos administravimo kontrolin</w:t>
      </w:r>
      <w:r w:rsidR="000F5DCE">
        <w:t>iame</w:t>
      </w:r>
      <w:r w:rsidR="000B0149" w:rsidRPr="00CA5C10">
        <w:t xml:space="preserve"> žymų </w:t>
      </w:r>
      <w:r w:rsidR="000B0149" w:rsidRPr="00593727">
        <w:t>lape (</w:t>
      </w:r>
      <w:hyperlink w:anchor="_VIETOS_PROJEKTO_Paraiškos" w:history="1">
        <w:r w:rsidR="000B0149" w:rsidRPr="00593727">
          <w:rPr>
            <w:rStyle w:val="Hipersaitas"/>
            <w:color w:val="auto"/>
          </w:rPr>
          <w:t>4 priedas</w:t>
        </w:r>
      </w:hyperlink>
      <w:r w:rsidR="000B0149" w:rsidRPr="00593727">
        <w:t>).</w:t>
      </w:r>
    </w:p>
    <w:p w:rsidR="000B0149" w:rsidRPr="00CA5C10" w:rsidRDefault="006009CA" w:rsidP="000B0149">
      <w:pPr>
        <w:tabs>
          <w:tab w:val="left" w:pos="0"/>
          <w:tab w:val="left" w:pos="720"/>
          <w:tab w:val="left" w:pos="900"/>
        </w:tabs>
        <w:spacing w:line="360" w:lineRule="auto"/>
        <w:ind w:firstLine="794"/>
        <w:jc w:val="both"/>
      </w:pPr>
      <w:r>
        <w:t>59</w:t>
      </w:r>
      <w:r w:rsidR="000B0149" w:rsidRPr="00CA5C10">
        <w:t>.</w:t>
      </w:r>
      <w:r w:rsidR="000B0149" w:rsidRPr="00CA5C10">
        <w:tab/>
        <w:t>Atlikus vietos projekto paraiškos administracinės atitikties vertinimą ir nustačius, kad vietos projekto paraiška atitinka administracinės atitikties reikalavimus, vertintojas užpildytą vietos projekto paraiš</w:t>
      </w:r>
      <w:r w:rsidR="00D65D79">
        <w:t>kos administravimo kontrolinį</w:t>
      </w:r>
      <w:r w:rsidR="000B0149" w:rsidRPr="00CA5C10">
        <w:t xml:space="preserve"> žymų </w:t>
      </w:r>
      <w:r w:rsidR="000B0149" w:rsidRPr="00903298">
        <w:t>lapą (</w:t>
      </w:r>
      <w:hyperlink w:anchor="_VIETOS_PROJEKTO_Paraiškos" w:history="1">
        <w:r w:rsidR="000B0149" w:rsidRPr="00903298">
          <w:rPr>
            <w:rStyle w:val="Hipersaitas"/>
            <w:color w:val="auto"/>
          </w:rPr>
          <w:t>4 priedas</w:t>
        </w:r>
      </w:hyperlink>
      <w:r w:rsidR="000B0149" w:rsidRPr="00903298">
        <w:t>) ir vietos projekto paraiškos administracinės atitikties vertinimo lentelę (</w:t>
      </w:r>
      <w:hyperlink w:anchor="_VIETOS_PROJEKTO_PARAIŠKOS_1" w:history="1">
        <w:r w:rsidR="000B0149" w:rsidRPr="00903298">
          <w:rPr>
            <w:rStyle w:val="Hipersaitas"/>
            <w:color w:val="auto"/>
          </w:rPr>
          <w:t>6 priedas</w:t>
        </w:r>
      </w:hyperlink>
      <w:r w:rsidR="000B0149" w:rsidRPr="00903298">
        <w:t>) sega į vietos</w:t>
      </w:r>
      <w:r w:rsidR="000B0149" w:rsidRPr="00CA5C10">
        <w:t xml:space="preserve"> projekto paraiškos bylą – originalą, o dokumentų kopijas – į vietos projekto paraiškos bylos kopiją.</w:t>
      </w:r>
    </w:p>
    <w:p w:rsidR="000B0149" w:rsidRPr="00CA5C10" w:rsidRDefault="008613DE" w:rsidP="000B0149">
      <w:pPr>
        <w:tabs>
          <w:tab w:val="left" w:pos="900"/>
        </w:tabs>
        <w:spacing w:line="360" w:lineRule="auto"/>
        <w:ind w:firstLine="794"/>
        <w:jc w:val="both"/>
      </w:pPr>
      <w:r>
        <w:t>60</w:t>
      </w:r>
      <w:r w:rsidR="000B0149" w:rsidRPr="00CA5C10">
        <w:t>.</w:t>
      </w:r>
      <w:r w:rsidR="000B0149" w:rsidRPr="00CA5C10">
        <w:tab/>
        <w:t>Administracinės atitikties reikalavimus atitinkančioms vietos projekto paraiškoms gali būti atliekama patikra vietoje šio Tvarkos aprašo V skyriuje nustatyta tvarka.</w:t>
      </w:r>
    </w:p>
    <w:p w:rsidR="000B0149" w:rsidRPr="00CA5C10" w:rsidRDefault="008613DE" w:rsidP="000B0149">
      <w:pPr>
        <w:tabs>
          <w:tab w:val="left" w:pos="0"/>
          <w:tab w:val="left" w:pos="720"/>
          <w:tab w:val="left" w:pos="900"/>
        </w:tabs>
        <w:spacing w:line="360" w:lineRule="auto"/>
        <w:ind w:firstLine="794"/>
        <w:jc w:val="both"/>
      </w:pPr>
      <w:r>
        <w:t>61</w:t>
      </w:r>
      <w:r w:rsidR="000B0149" w:rsidRPr="00CA5C10">
        <w:t>.</w:t>
      </w:r>
      <w:r w:rsidR="000B0149" w:rsidRPr="00CA5C10">
        <w:tab/>
        <w:t>Informacija apie administracinės atitikties vertinimo reikalavimus atitikusias vietos projektų paraiškas yra pateikiama Agentūrai, taip pat viešinama savo veiklos teritorijoje, nurodant pareiškėjo pavadinimą, vietos projekto pavadinimą</w:t>
      </w:r>
      <w:r w:rsidR="00232415">
        <w:t>, vietos projekto paraiškos registracijos numerį</w:t>
      </w:r>
      <w:r w:rsidR="000B0149" w:rsidRPr="00CA5C10">
        <w:t xml:space="preserve"> ir prašomą lėšų sumą, taip pat nurodomas pagal kiekvieną Strategijos priemonę surinktų vietos projektų paraiškų, bendras registruotų vietos projektų paraiškų ir vietos projektų paraiškų, atitikusių administracinės atitikties vertinimo reikalavimus, skaičius.</w:t>
      </w:r>
    </w:p>
    <w:p w:rsidR="000B0149" w:rsidRPr="00CA5C10" w:rsidRDefault="000B0149" w:rsidP="000B0149">
      <w:pPr>
        <w:pStyle w:val="Antrat1"/>
        <w:tabs>
          <w:tab w:val="left" w:pos="360"/>
          <w:tab w:val="left" w:pos="2160"/>
        </w:tabs>
        <w:jc w:val="center"/>
        <w:rPr>
          <w:b/>
          <w:bCs/>
          <w:caps/>
        </w:rPr>
      </w:pPr>
      <w:bookmarkStart w:id="64" w:name="_Toc126987689"/>
      <w:r w:rsidRPr="00CA5C10">
        <w:rPr>
          <w:b/>
          <w:bCs/>
        </w:rPr>
        <w:t xml:space="preserve">Vietos projektų </w:t>
      </w:r>
      <w:r w:rsidRPr="00CA5C10">
        <w:rPr>
          <w:b/>
        </w:rPr>
        <w:t>paraiškų tinkamumo skirti paramą vertinimas</w:t>
      </w:r>
      <w:bookmarkEnd w:id="64"/>
    </w:p>
    <w:p w:rsidR="000B0149" w:rsidRPr="00CA5C10" w:rsidRDefault="000B0149" w:rsidP="000B0149">
      <w:pPr>
        <w:pStyle w:val="Pagrindinistekstas"/>
        <w:tabs>
          <w:tab w:val="left" w:pos="567"/>
          <w:tab w:val="left" w:pos="900"/>
          <w:tab w:val="left" w:pos="2340"/>
        </w:tabs>
        <w:spacing w:line="240" w:lineRule="auto"/>
        <w:jc w:val="center"/>
        <w:rPr>
          <w:b/>
        </w:rPr>
      </w:pPr>
    </w:p>
    <w:p w:rsidR="000B0149" w:rsidRPr="00CA5C10" w:rsidRDefault="000B0149" w:rsidP="000B0149">
      <w:pPr>
        <w:tabs>
          <w:tab w:val="left" w:pos="900"/>
        </w:tabs>
        <w:spacing w:line="360" w:lineRule="auto"/>
        <w:ind w:firstLine="794"/>
        <w:jc w:val="both"/>
      </w:pPr>
      <w:r w:rsidRPr="00CA5C10">
        <w:t>6</w:t>
      </w:r>
      <w:r w:rsidR="00A83A10">
        <w:t>2</w:t>
      </w:r>
      <w:r w:rsidRPr="00CA5C10">
        <w:t>.</w:t>
      </w:r>
      <w:r w:rsidRPr="00CA5C10">
        <w:tab/>
        <w:t>Tinkamumo skirti lėšas vietos projektui įgyvendinti vertinimo etape Strategijos vykdytojas įvertina:</w:t>
      </w:r>
    </w:p>
    <w:p w:rsidR="000B0149" w:rsidRPr="00CA5C10" w:rsidRDefault="00A83A10" w:rsidP="000B0149">
      <w:pPr>
        <w:tabs>
          <w:tab w:val="left" w:pos="1418"/>
        </w:tabs>
        <w:spacing w:line="360" w:lineRule="auto"/>
        <w:ind w:firstLine="794"/>
        <w:jc w:val="both"/>
      </w:pPr>
      <w:r>
        <w:t>62</w:t>
      </w:r>
      <w:r w:rsidR="000B0149" w:rsidRPr="00CA5C10">
        <w:t>.1.</w:t>
      </w:r>
      <w:r w:rsidR="000B0149" w:rsidRPr="00CA5C10">
        <w:tab/>
        <w:t>ar vietos projekto paraiška yra tinkama finansuoti pagal Strategiją;</w:t>
      </w:r>
    </w:p>
    <w:p w:rsidR="000B0149" w:rsidRPr="00CA5C10" w:rsidRDefault="00A83A10" w:rsidP="000B0149">
      <w:pPr>
        <w:tabs>
          <w:tab w:val="left" w:pos="1080"/>
          <w:tab w:val="left" w:pos="1418"/>
        </w:tabs>
        <w:spacing w:line="360" w:lineRule="auto"/>
        <w:ind w:firstLine="794"/>
        <w:jc w:val="both"/>
      </w:pPr>
      <w:r>
        <w:lastRenderedPageBreak/>
        <w:t>62</w:t>
      </w:r>
      <w:r w:rsidR="000B0149" w:rsidRPr="00CA5C10">
        <w:t>.2.</w:t>
      </w:r>
      <w:r w:rsidR="000B0149" w:rsidRPr="00CA5C10">
        <w:tab/>
        <w:t>ar vietos projektas atitinka Specialiosiose taisyklėse nustatytus vietos projektų tinkamumo reikalavimus: pareiškėjo, partnerio (-ių) (jei vietos projektas teikiamas su partneriais), vietos projekto ir išlaidų.</w:t>
      </w:r>
      <w:r w:rsidR="000B0149" w:rsidRPr="00CA5C10">
        <w:rPr>
          <w:highlight w:val="yellow"/>
        </w:rPr>
        <w:t xml:space="preserve"> </w:t>
      </w:r>
    </w:p>
    <w:p w:rsidR="000B0149" w:rsidRPr="00CA5C10" w:rsidRDefault="00A83A10" w:rsidP="000B0149">
      <w:pPr>
        <w:tabs>
          <w:tab w:val="left" w:pos="900"/>
        </w:tabs>
        <w:spacing w:line="360" w:lineRule="auto"/>
        <w:ind w:firstLine="794"/>
        <w:jc w:val="both"/>
      </w:pPr>
      <w:r>
        <w:t>63</w:t>
      </w:r>
      <w:r w:rsidR="000B0149" w:rsidRPr="00CA5C10">
        <w:t>.</w:t>
      </w:r>
      <w:r w:rsidR="000B0149" w:rsidRPr="00CA5C10">
        <w:tab/>
        <w:t>Tinkamumo skirti lėšas vietos projektui įgyvendinti vertinimo metu taip pat nustatomas didžiausias lėšų vietos projektui įgyvendinti dydis ir skiriamų lėšų lyginamoji dalis. Lėšų vietos projektui įgyvendinti dydis nustatomas kaip mažiausia vietos projektui įgyvendinti būtina lėšų suma, įvertinus visų kitų finansavimo šaltinių panaudojimo galimybes. Taip pat nustatoma PVM suma, kuri pa</w:t>
      </w:r>
      <w:r>
        <w:t>gal Bendrųjų taisyklių 32</w:t>
      </w:r>
      <w:r w:rsidR="000B0149" w:rsidRPr="00CA5C10">
        <w:t xml:space="preserve"> punktą apmokama iš šiam tikslui skirtų Ministerijos bendrųjų valstybės biudžeto asignavimų. Netinkamas finansuoti, nebūtinas vietos projektui įgyvendinti išlaidas ir tinkamų finansuoti išlaidų dalį, kurių nepadengia lėšos vietos projektui įgyvendinti, vietos projekto vykdytojas privalo finansuoti pats.</w:t>
      </w:r>
    </w:p>
    <w:p w:rsidR="000B0149" w:rsidRPr="00CA5C10" w:rsidRDefault="00374520" w:rsidP="00374520">
      <w:pPr>
        <w:tabs>
          <w:tab w:val="left" w:pos="900"/>
        </w:tabs>
        <w:spacing w:line="360" w:lineRule="auto"/>
        <w:ind w:firstLine="794"/>
        <w:jc w:val="both"/>
      </w:pPr>
      <w:r>
        <w:t>64</w:t>
      </w:r>
      <w:r w:rsidR="000B0149" w:rsidRPr="00CA5C10">
        <w:t>.</w:t>
      </w:r>
      <w:r w:rsidR="000B0149" w:rsidRPr="00CA5C10">
        <w:tab/>
        <w:t>Tinkamumo skirti lėšas vietos projektui įgyvendint</w:t>
      </w:r>
      <w:r>
        <w:t xml:space="preserve">i vertinimas </w:t>
      </w:r>
      <w:r w:rsidRPr="00374520">
        <w:t>negali užtrukti ilgiau kaip 40</w:t>
      </w:r>
      <w:r w:rsidR="000B0149" w:rsidRPr="00374520">
        <w:t xml:space="preserve"> </w:t>
      </w:r>
      <w:r w:rsidR="000B0149" w:rsidRPr="00CA5C10">
        <w:t xml:space="preserve">darbo dienų </w:t>
      </w:r>
      <w:r>
        <w:t>nuo vietos projekto paraiškos administracinės atitikties vertinimo kontrolės ir peržiūros pabaigos</w:t>
      </w:r>
      <w:r w:rsidR="000B0149" w:rsidRPr="00CA5C10">
        <w:t>. Į terminą neįskaičiuojamas laikas, kai pareišk</w:t>
      </w:r>
      <w:r>
        <w:t>ėjas pagal šio Tvarkos aprašo 73</w:t>
      </w:r>
      <w:r w:rsidR="000B0149" w:rsidRPr="00CA5C10">
        <w:t xml:space="preserve"> punktą šalina trūkumus bei teikia informaciją. </w:t>
      </w:r>
    </w:p>
    <w:p w:rsidR="000B0149" w:rsidRPr="00CA5C10" w:rsidRDefault="00374520" w:rsidP="000B0149">
      <w:pPr>
        <w:tabs>
          <w:tab w:val="left" w:pos="900"/>
        </w:tabs>
        <w:spacing w:line="360" w:lineRule="auto"/>
        <w:ind w:firstLine="794"/>
        <w:jc w:val="both"/>
      </w:pPr>
      <w:r>
        <w:t>65</w:t>
      </w:r>
      <w:r w:rsidR="000B0149" w:rsidRPr="00CA5C10">
        <w:t>.</w:t>
      </w:r>
      <w:r w:rsidR="000B0149" w:rsidRPr="00CA5C10">
        <w:tab/>
        <w:t xml:space="preserve">Vietos projekto paraiškos, kurios administracinis vertinimas buvo atliktas prieš užregistruojant paraišką, vertinimas </w:t>
      </w:r>
      <w:r w:rsidR="00C73220">
        <w:t>negali užtrukti ilgiau kaip 30</w:t>
      </w:r>
      <w:r w:rsidR="000B0149" w:rsidRPr="00CA5C10">
        <w:t xml:space="preserve"> darbo dienų </w:t>
      </w:r>
      <w:r w:rsidR="00C73220">
        <w:t>nuo vietos projekto paraiškos administracinės atitikties vertinimo kontrolės ir peržiūros pabaigos. Į</w:t>
      </w:r>
      <w:r w:rsidR="000B0149" w:rsidRPr="00CA5C10">
        <w:t xml:space="preserve"> šį terminą neįskaičiuojamas paklausimų ir (arba) patikrų pareiškėjui laikas.</w:t>
      </w:r>
    </w:p>
    <w:p w:rsidR="000B0149" w:rsidRPr="00CA5C10" w:rsidRDefault="00374520" w:rsidP="000B0149">
      <w:pPr>
        <w:tabs>
          <w:tab w:val="left" w:pos="900"/>
        </w:tabs>
        <w:spacing w:line="360" w:lineRule="auto"/>
        <w:ind w:firstLine="794"/>
        <w:jc w:val="both"/>
      </w:pPr>
      <w:r>
        <w:t>66</w:t>
      </w:r>
      <w:r w:rsidR="000B0149" w:rsidRPr="00CA5C10">
        <w:t>.</w:t>
      </w:r>
      <w:r w:rsidR="000B0149" w:rsidRPr="00CA5C10">
        <w:tab/>
        <w:t>Vietos projekto paraiškos tinkamumo skirti lėšas vertini</w:t>
      </w:r>
      <w:r w:rsidR="00494D4F">
        <w:t>mą atlieka šio Tvarkos aprašo 31, 34–36</w:t>
      </w:r>
      <w:r w:rsidR="000B0149" w:rsidRPr="00CA5C10">
        <w:t xml:space="preserve"> punktuose nustatyta tvarka paskirtas (-i) arba pasamdytas (-i) vertintojas (-ai) ir nepriklausomas (-i) ekspertas (-ai) (jei tokie pasitelkiami).</w:t>
      </w:r>
    </w:p>
    <w:p w:rsidR="000B0149" w:rsidRPr="00CA5C10" w:rsidRDefault="00494D4F" w:rsidP="000B0149">
      <w:pPr>
        <w:tabs>
          <w:tab w:val="left" w:pos="900"/>
        </w:tabs>
        <w:spacing w:line="360" w:lineRule="auto"/>
        <w:ind w:firstLine="794"/>
        <w:jc w:val="both"/>
      </w:pPr>
      <w:r>
        <w:t>67</w:t>
      </w:r>
      <w:r w:rsidR="000B0149" w:rsidRPr="00CA5C10">
        <w:t>.</w:t>
      </w:r>
      <w:r w:rsidR="000B0149" w:rsidRPr="00CA5C10">
        <w:tab/>
        <w:t xml:space="preserve">Bet kuris vietos projekto paraiškos vertinimui paskirtas vertintojas privalo atsisakyti vertinti vietos projekto paraišką, jei paaiškėja, kad jis yra susijęs su pareiškėju giminystės, šeimos (sutuoktinis, artimas giminaitis) ar svainystės ryšiais, dėl kurių vertinimo metu gali iškilti </w:t>
      </w:r>
      <w:r w:rsidR="000B0149" w:rsidRPr="00CA5C10">
        <w:rPr>
          <w:bCs/>
        </w:rPr>
        <w:t>viešųjų ir privačiųjų interesų</w:t>
      </w:r>
      <w:r w:rsidR="000B0149" w:rsidRPr="00CA5C10">
        <w:t xml:space="preserve"> konfliktas. Vertintojas turi teisę atsisakyti vertinti vietos projekto paraišką ir dėl kitų svarbių priežasčių. Pareikšdamas norą atsisakyti vertinti vietos projekto paraišką, vertintojas turi pateikti motyvuotą paaiškinimą raštu, išdėstydamas atsisakymo aplinkybes ir priežastis. Tai jis turi padaryti ne vėliau kaip per 2 darbo dienas nuo vietos projekto bylos priėmimo vertinimui dienos arba nedelsiant po aplinkybių, lemiančių jo atsisakymą vertinti vietos projekto paraišką, susidarymo. Strategijos vykdytojui nusprendus, kad vertintojo atsisakymas vertinti vietos projekto paraišką yra pagrįstas, jis vietos projekto paraiškos vertinimui nedelsdamas raštu paskiria kitą vertintoją. </w:t>
      </w:r>
    </w:p>
    <w:p w:rsidR="000B0149" w:rsidRPr="00CA5C10" w:rsidRDefault="00DA1240" w:rsidP="000B0149">
      <w:pPr>
        <w:tabs>
          <w:tab w:val="left" w:pos="900"/>
        </w:tabs>
        <w:spacing w:line="360" w:lineRule="auto"/>
        <w:ind w:firstLine="794"/>
        <w:jc w:val="both"/>
      </w:pPr>
      <w:r>
        <w:t>68</w:t>
      </w:r>
      <w:r w:rsidR="000B0149" w:rsidRPr="00CA5C10">
        <w:t>.</w:t>
      </w:r>
      <w:r w:rsidR="000B0149" w:rsidRPr="00CA5C10">
        <w:tab/>
        <w:t>Vertindamas vietos projekto paraišką, vertintojas vadovaujasi:</w:t>
      </w:r>
    </w:p>
    <w:p w:rsidR="000B0149" w:rsidRPr="00CA5C10" w:rsidRDefault="006E2FF6" w:rsidP="000B0149">
      <w:pPr>
        <w:tabs>
          <w:tab w:val="left" w:pos="1080"/>
          <w:tab w:val="left" w:pos="1260"/>
          <w:tab w:val="left" w:pos="1418"/>
        </w:tabs>
        <w:spacing w:line="360" w:lineRule="auto"/>
        <w:ind w:firstLine="794"/>
        <w:jc w:val="both"/>
      </w:pPr>
      <w:r>
        <w:t>68</w:t>
      </w:r>
      <w:r w:rsidR="000B0149" w:rsidRPr="00CA5C10">
        <w:t>.1.</w:t>
      </w:r>
      <w:r w:rsidR="000B0149" w:rsidRPr="00CA5C10">
        <w:tab/>
        <w:t>ES ir LR teisės aktais;</w:t>
      </w:r>
    </w:p>
    <w:p w:rsidR="000B0149" w:rsidRPr="00CA5C10" w:rsidRDefault="006E2FF6" w:rsidP="000B0149">
      <w:pPr>
        <w:tabs>
          <w:tab w:val="left" w:pos="1080"/>
          <w:tab w:val="left" w:pos="1260"/>
          <w:tab w:val="left" w:pos="1418"/>
        </w:tabs>
        <w:spacing w:line="360" w:lineRule="auto"/>
        <w:ind w:firstLine="794"/>
        <w:jc w:val="both"/>
      </w:pPr>
      <w:r>
        <w:lastRenderedPageBreak/>
        <w:t>68</w:t>
      </w:r>
      <w:r w:rsidR="000B0149" w:rsidRPr="00CA5C10">
        <w:t>.2.</w:t>
      </w:r>
      <w:r w:rsidR="000B0149" w:rsidRPr="00CA5C10">
        <w:tab/>
        <w:t>Bendrosiomis ir Specialiosiomis taisyklėmis;</w:t>
      </w:r>
    </w:p>
    <w:p w:rsidR="000B0149" w:rsidRPr="00CA5C10" w:rsidRDefault="006E2FF6" w:rsidP="000B0149">
      <w:pPr>
        <w:tabs>
          <w:tab w:val="left" w:pos="1080"/>
          <w:tab w:val="left" w:pos="1260"/>
          <w:tab w:val="left" w:pos="1418"/>
        </w:tabs>
        <w:spacing w:line="360" w:lineRule="auto"/>
        <w:ind w:firstLine="794"/>
        <w:jc w:val="both"/>
      </w:pPr>
      <w:r>
        <w:t>68</w:t>
      </w:r>
      <w:r w:rsidR="000B0149" w:rsidRPr="00CA5C10">
        <w:t>.3.</w:t>
      </w:r>
      <w:r w:rsidR="000B0149" w:rsidRPr="00CA5C10">
        <w:tab/>
        <w:t>šiuo Tvarkos aprašu.</w:t>
      </w:r>
    </w:p>
    <w:p w:rsidR="000B0149" w:rsidRPr="00CA5C10" w:rsidRDefault="006E2FF6" w:rsidP="000B0149">
      <w:pPr>
        <w:tabs>
          <w:tab w:val="left" w:pos="1080"/>
          <w:tab w:val="left" w:pos="1260"/>
        </w:tabs>
        <w:spacing w:line="360" w:lineRule="auto"/>
        <w:ind w:firstLine="794"/>
        <w:jc w:val="both"/>
      </w:pPr>
      <w:r>
        <w:t>69</w:t>
      </w:r>
      <w:r w:rsidR="000B0149" w:rsidRPr="00CA5C10">
        <w:t>.</w:t>
      </w:r>
      <w:r w:rsidR="000B0149" w:rsidRPr="00CA5C10">
        <w:tab/>
        <w:t>Esant reikalui ir nesant galimybės pasinaudoti esamomis valstybės institucijų duomenų bazėmis ir registrais, vertintojas turi teisę kreiptis į kitas institucijas, organizacijas ar asmenis dėl papildomos informacijos suteikimo, jeigu tokios informacijos pateikimas neprieštarauja galiojantiems teisės aktams.</w:t>
      </w:r>
    </w:p>
    <w:p w:rsidR="000B0149" w:rsidRPr="00CA5C10" w:rsidRDefault="005E139E" w:rsidP="000B0149">
      <w:pPr>
        <w:pStyle w:val="Pagrindiniotekstotrauka3"/>
        <w:tabs>
          <w:tab w:val="clear" w:pos="1440"/>
          <w:tab w:val="left" w:pos="360"/>
          <w:tab w:val="left" w:pos="1080"/>
        </w:tabs>
        <w:ind w:firstLine="794"/>
      </w:pPr>
      <w:r>
        <w:t>70</w:t>
      </w:r>
      <w:r w:rsidR="000B0149" w:rsidRPr="00CA5C10">
        <w:t>.</w:t>
      </w:r>
      <w:r w:rsidR="000B0149" w:rsidRPr="00CA5C10">
        <w:tab/>
        <w:t xml:space="preserve">Vertintojas, vertindamas jam paskirtą vietos projekto paraišką, pildo vietos projekto paraiškos tinkamumo skirti lėšas vertinimo </w:t>
      </w:r>
      <w:r w:rsidR="000B0149" w:rsidRPr="005E139E">
        <w:t>lentelę (</w:t>
      </w:r>
      <w:hyperlink w:anchor="_VIETOS_PROJEKTO_PARAIŠKOS_2" w:history="1">
        <w:r w:rsidR="000B0149" w:rsidRPr="005E139E">
          <w:rPr>
            <w:rStyle w:val="Hipersaitas"/>
            <w:color w:val="auto"/>
          </w:rPr>
          <w:t xml:space="preserve">7 </w:t>
        </w:r>
        <w:r>
          <w:rPr>
            <w:rStyle w:val="Hipersaitas"/>
            <w:color w:val="auto"/>
          </w:rPr>
          <w:t xml:space="preserve">arba 17 </w:t>
        </w:r>
        <w:r w:rsidR="000B0149" w:rsidRPr="005E139E">
          <w:rPr>
            <w:rStyle w:val="Hipersaitas"/>
            <w:color w:val="auto"/>
          </w:rPr>
          <w:t>priedas</w:t>
        </w:r>
      </w:hyperlink>
      <w:r w:rsidR="000B0149" w:rsidRPr="005E139E">
        <w:t>).</w:t>
      </w:r>
    </w:p>
    <w:p w:rsidR="000B0149" w:rsidRPr="00CA5C10" w:rsidRDefault="00464695" w:rsidP="000B0149">
      <w:pPr>
        <w:pStyle w:val="Pagrindiniotekstotrauka3"/>
        <w:tabs>
          <w:tab w:val="clear" w:pos="1440"/>
          <w:tab w:val="left" w:pos="0"/>
          <w:tab w:val="left" w:pos="1080"/>
          <w:tab w:val="left" w:pos="1260"/>
        </w:tabs>
        <w:ind w:firstLine="794"/>
      </w:pPr>
      <w:r>
        <w:t>71</w:t>
      </w:r>
      <w:r w:rsidR="000B0149" w:rsidRPr="00CA5C10">
        <w:t>.</w:t>
      </w:r>
      <w:r w:rsidR="000B0149" w:rsidRPr="00CA5C10">
        <w:tab/>
        <w:t xml:space="preserve">Pildydamas vietos projekto paraiškos tinkamumo skirti lėšas vertinimo lentelę            </w:t>
      </w:r>
      <w:r w:rsidR="000B0149" w:rsidRPr="00464695">
        <w:t>(</w:t>
      </w:r>
      <w:hyperlink w:anchor="_VIETOS_PROJEKTO_PARAIŠKOS_2" w:history="1">
        <w:r w:rsidR="000B0149" w:rsidRPr="00464695">
          <w:rPr>
            <w:rStyle w:val="Hipersaitas"/>
            <w:color w:val="auto"/>
          </w:rPr>
          <w:t xml:space="preserve">7 </w:t>
        </w:r>
        <w:r w:rsidRPr="00464695">
          <w:rPr>
            <w:rStyle w:val="Hipersaitas"/>
            <w:color w:val="auto"/>
          </w:rPr>
          <w:t xml:space="preserve">arba 17 </w:t>
        </w:r>
        <w:r w:rsidR="000B0149" w:rsidRPr="00464695">
          <w:rPr>
            <w:rStyle w:val="Hipersaitas"/>
            <w:color w:val="auto"/>
          </w:rPr>
          <w:t>priedas</w:t>
        </w:r>
      </w:hyperlink>
      <w:r w:rsidR="000B0149" w:rsidRPr="00464695">
        <w:t>),</w:t>
      </w:r>
      <w:r w:rsidR="000B0149" w:rsidRPr="00CA5C10">
        <w:t xml:space="preserve"> vertintojas nuosekliai atsako į visus vietos projekto paraiškos vertinimo lentelėje pateiktus klausimus, atitinkamai pažymėdamas reikiamus langelius.</w:t>
      </w:r>
    </w:p>
    <w:p w:rsidR="000B0149" w:rsidRPr="00CA5C10" w:rsidRDefault="00464695" w:rsidP="000B0149">
      <w:pPr>
        <w:pStyle w:val="Pagrindiniotekstotrauka3"/>
        <w:tabs>
          <w:tab w:val="clear" w:pos="1440"/>
          <w:tab w:val="left" w:pos="0"/>
          <w:tab w:val="left" w:pos="1080"/>
          <w:tab w:val="left" w:pos="1260"/>
        </w:tabs>
        <w:ind w:firstLine="794"/>
      </w:pPr>
      <w:r>
        <w:t>72</w:t>
      </w:r>
      <w:r w:rsidR="000B0149" w:rsidRPr="00CA5C10">
        <w:t>.</w:t>
      </w:r>
      <w:r w:rsidR="000B0149" w:rsidRPr="00CA5C10">
        <w:tab/>
        <w:t xml:space="preserve">Vertintojas, atlikdamas tinkamumo skirti lėšas vietos projektui įgyvendinti vertinimą, pildo vietos projekto paraiškos administravimo kontrolinį žymų </w:t>
      </w:r>
      <w:r w:rsidR="000B0149" w:rsidRPr="005B750E">
        <w:t>lapą (</w:t>
      </w:r>
      <w:hyperlink w:anchor="_VIETOS_PROJEKTO_Paraiškos" w:history="1">
        <w:r w:rsidR="000B0149" w:rsidRPr="005B750E">
          <w:rPr>
            <w:rStyle w:val="Hipersaitas"/>
            <w:color w:val="auto"/>
          </w:rPr>
          <w:t>4 priedas</w:t>
        </w:r>
      </w:hyperlink>
      <w:r w:rsidR="000B0149" w:rsidRPr="005B750E">
        <w:t>),</w:t>
      </w:r>
      <w:r w:rsidR="000B0149" w:rsidRPr="00CA5C10">
        <w:t xml:space="preserve"> kuriame pažymi dokumentų patikrinimo, paklausimo dėl trūkstamos informacijos ir (arba) dokumentų pateikimo faktą, pasirašo.</w:t>
      </w:r>
    </w:p>
    <w:p w:rsidR="000B0149" w:rsidRPr="00CA5C10" w:rsidRDefault="00464695" w:rsidP="000B0149">
      <w:pPr>
        <w:tabs>
          <w:tab w:val="left" w:pos="900"/>
        </w:tabs>
        <w:spacing w:line="360" w:lineRule="auto"/>
        <w:ind w:firstLine="794"/>
        <w:jc w:val="both"/>
        <w:rPr>
          <w:color w:val="C00000"/>
        </w:rPr>
      </w:pPr>
      <w:r>
        <w:t>73</w:t>
      </w:r>
      <w:r w:rsidR="000B0149" w:rsidRPr="00CA5C10">
        <w:t>.</w:t>
      </w:r>
      <w:r w:rsidR="000B0149" w:rsidRPr="00CA5C10">
        <w:tab/>
        <w:t xml:space="preserve">Jeigu, atliekant tinkamumo skirti lėšas vietos projektui įgyvendinti vertinimą, vertinimo lentelėje pažymimas bent vienas atsakymas „ne“ ir (arba) nustatoma, kad dėl vietos projekto paraiškoje ar jos prieduose pateiktos neišsamios ir netikslios informacijos vietos projektų paraiškų vertintojas (-ai) negali įvertinti vietos projekto tinkamumo finansuoti pagal Strategiją ir Specialiąsias taisykles, t. y. vietos projekto paraiška neatitinka bent vieno tinkamumo kriterijaus, vertintojas (-ai) pareiškėjui paštu (registruotu laišku) </w:t>
      </w:r>
      <w:r w:rsidR="000B0149" w:rsidRPr="00CA5C10">
        <w:rPr>
          <w:iCs/>
        </w:rPr>
        <w:t xml:space="preserve">turi </w:t>
      </w:r>
      <w:r w:rsidR="000B0149" w:rsidRPr="00CA5C10">
        <w:t xml:space="preserve">siųsti pranešimą (vadovaujantis šio Tvarkos aprašo VI skyriuje nustatyta tvarka), kuriame nurodoma, kokios informacijos ir (arba) dokumentų trūksta, arba ką reikia patikslinti. Papildomai informacijai ir (arba) dokumentams pateikti pareiškėjui gali būti suteikiamas nuo 2 iki 10 darbo dienų terminas nuo rašto įteikimo dienos. Raštas laikomas įteiktu praėjus 7 darbo dienoms po jo išsiuntimo paštu (registruotu laišku). Atsižvelgiant į trūkstamos informacijos ir (arba) dokumentų specifiką, gali būti nustatomas ir ilgesnis terminas. Raštas taip pat turi būti išsiunčiamas elektroniniu paštu, jei vietos projekto paraiškoje pareiškėjas tai nurodęs kaip pageidaujamą informacijos gavimo būdą. Per rašte nustatytą laiką nepateikus reikalaujamų dokumentų ir (arba) trūkstamos informacijos arba pateikus ne visą trūkstamą informaciją ir (arba) dokumentus, pareiškėjui siunčiamas antras pranešimas, į kurį negavus atsakymo, vietos projekto paraiška atmetama. Prieš priimant sprendimą atmesti vietos projekto paraišką, išnagrinėjamos nustatytos neatitiktys, papildomos informacijos, duomenų bei dokumentų nepateikimo aplinkybės ir įsitikinama, kad vietos projekto paraiškos atmetimas yra pagrįstas, o vietos projekto paraiškos vertinimą atlikę vertintojai nepažeidė nustatytų procedūrų. Apie priimtą sprendimą atmesti vietos projekto paraišką paskirtas atsakingas asmuo per 5 darbo </w:t>
      </w:r>
      <w:r w:rsidR="000B0149" w:rsidRPr="00CA5C10">
        <w:lastRenderedPageBreak/>
        <w:t xml:space="preserve">dienas nuo sprendimo priėmimo dienos raštu (paštu registruotu laišku) informuoja pareiškėją išsiųsdamas jam informacinį raštą, kuriame nurodoma vietos projekto paraiškos atmetimo priežastis. Apie tai padaromas įrašas vietos projektų paraiškų registracijos </w:t>
      </w:r>
      <w:r w:rsidR="000B0149" w:rsidRPr="00C63261">
        <w:t>žurnale (</w:t>
      </w:r>
      <w:hyperlink w:anchor="_VIETOS_PROJEKTŲ_PARAIŠKŲ_1" w:history="1">
        <w:r w:rsidR="000B0149" w:rsidRPr="00C63261">
          <w:rPr>
            <w:rStyle w:val="Hipersaitas"/>
            <w:color w:val="auto"/>
          </w:rPr>
          <w:t>5 priedas</w:t>
        </w:r>
      </w:hyperlink>
      <w:r w:rsidR="000B0149" w:rsidRPr="00C63261">
        <w:t>) ir vietos projekto paraiškos kontroliniame žymų lape (</w:t>
      </w:r>
      <w:hyperlink w:anchor="_VIETOS_PROJEKTO_Paraiškos" w:history="1">
        <w:r w:rsidR="000B0149" w:rsidRPr="00C63261">
          <w:rPr>
            <w:rStyle w:val="Hipersaitas"/>
            <w:color w:val="auto"/>
          </w:rPr>
          <w:t>4 priedas</w:t>
        </w:r>
      </w:hyperlink>
      <w:r w:rsidR="000B0149" w:rsidRPr="00C63261">
        <w:t>). Dokumentų originalai segami</w:t>
      </w:r>
      <w:r w:rsidR="000B0149" w:rsidRPr="00CA5C10">
        <w:t xml:space="preserve"> į vietos projekto paraiškos bylos originalą, dokumentų kopijos – į vietos projekto paraiškos bylos kopiją. Atmestos vietos projekto paraiškos projekto byla saugoma ne mažiau kaip 2 metus nuo neigiamo rašto pareiškėjui išsiuntimo datos. Jei per nustatytą terminą pareiškėjas nepateikia prašomos informacijos dėl išlaidų tinkamumo ir būtinumo arba jo pateikta informacija nepagrindžia išlaidų tinkamumo ir būtinumo, nepagrįstos išlaidos laikomos netinkamomis finansuoti.</w:t>
      </w:r>
    </w:p>
    <w:p w:rsidR="000B0149" w:rsidRPr="00CA5C10" w:rsidRDefault="00C63261" w:rsidP="000B0149">
      <w:pPr>
        <w:pStyle w:val="Pagrindiniotekstotrauka3"/>
        <w:tabs>
          <w:tab w:val="clear" w:pos="1440"/>
          <w:tab w:val="left" w:pos="0"/>
          <w:tab w:val="left" w:pos="1080"/>
          <w:tab w:val="left" w:pos="1260"/>
        </w:tabs>
        <w:ind w:firstLine="794"/>
      </w:pPr>
      <w:r>
        <w:t>74</w:t>
      </w:r>
      <w:r w:rsidR="000B0149" w:rsidRPr="00CA5C10">
        <w:t>.</w:t>
      </w:r>
      <w:r w:rsidR="000B0149" w:rsidRPr="00CA5C10">
        <w:tab/>
        <w:t xml:space="preserve">Pareiškėjui pateikus papildomą informaciją ir (arba) dokumentus Strategijos vykdytojui, jie užregistruojami pagal bendrą raštų registravimo tvarką ir įsegami į vietos projekto bylą – originalą, o dokumentų kopijos į vietos projekto bylos kopiją bei atliekamas tolesnis vietos projekto paraiškos vertinimas, atsižvelgiant į papildomai gautą informaciją. </w:t>
      </w:r>
    </w:p>
    <w:p w:rsidR="000B0149" w:rsidRPr="00CA5C10" w:rsidRDefault="00C63261" w:rsidP="000B0149">
      <w:pPr>
        <w:tabs>
          <w:tab w:val="left" w:pos="0"/>
          <w:tab w:val="left" w:pos="720"/>
          <w:tab w:val="left" w:pos="900"/>
        </w:tabs>
        <w:spacing w:line="360" w:lineRule="auto"/>
        <w:ind w:firstLine="794"/>
        <w:jc w:val="both"/>
      </w:pPr>
      <w:r>
        <w:t>75</w:t>
      </w:r>
      <w:r w:rsidR="000B0149" w:rsidRPr="00CA5C10">
        <w:t>.</w:t>
      </w:r>
      <w:r w:rsidR="000B0149" w:rsidRPr="00CA5C10">
        <w:tab/>
        <w:t xml:space="preserve">Baigęs vertinimą, užpildęs vietos projekto paraiškos tinkamumo skirti lėšas vertinimo lentelę (7 </w:t>
      </w:r>
      <w:r w:rsidRPr="00C63261">
        <w:t xml:space="preserve">arba 17 </w:t>
      </w:r>
      <w:hyperlink w:anchor="_VIETOS_PROJEKTO_PARAIŠKOS_2" w:history="1">
        <w:r w:rsidR="000B0149" w:rsidRPr="00C63261">
          <w:rPr>
            <w:rStyle w:val="Hipersaitas"/>
            <w:color w:val="auto"/>
          </w:rPr>
          <w:t>priedas</w:t>
        </w:r>
      </w:hyperlink>
      <w:r w:rsidR="000B0149" w:rsidRPr="00C63261">
        <w:t>)</w:t>
      </w:r>
      <w:r w:rsidR="000B0149" w:rsidRPr="00CA5C10">
        <w:t xml:space="preserve"> ir pasirašęs kiekviename vertinimo lentelės lape, vertintojas pasirašo vietos projektų paraiškos administravimo kontroliniame žymų lape (</w:t>
      </w:r>
      <w:hyperlink w:anchor="_VIETOS_PROJEKTO_Paraiškos" w:history="1">
        <w:r w:rsidR="000B0149" w:rsidRPr="00C63261">
          <w:rPr>
            <w:rStyle w:val="Hipersaitas"/>
            <w:color w:val="auto"/>
          </w:rPr>
          <w:t>4 priedas</w:t>
        </w:r>
      </w:hyperlink>
      <w:r w:rsidR="000B0149" w:rsidRPr="00C63261">
        <w:t>).</w:t>
      </w:r>
      <w:r w:rsidR="000B0149" w:rsidRPr="00CA5C10">
        <w:t xml:space="preserve"> </w:t>
      </w:r>
    </w:p>
    <w:p w:rsidR="000B0149" w:rsidRPr="00CA5C10" w:rsidRDefault="00C63261" w:rsidP="000B0149">
      <w:pPr>
        <w:tabs>
          <w:tab w:val="left" w:pos="0"/>
          <w:tab w:val="left" w:pos="720"/>
          <w:tab w:val="left" w:pos="900"/>
        </w:tabs>
        <w:spacing w:line="360" w:lineRule="auto"/>
        <w:ind w:firstLine="794"/>
        <w:jc w:val="both"/>
      </w:pPr>
      <w:r>
        <w:t>76</w:t>
      </w:r>
      <w:r w:rsidR="000B0149" w:rsidRPr="00CA5C10">
        <w:t>.</w:t>
      </w:r>
      <w:r w:rsidR="000B0149" w:rsidRPr="00CA5C10">
        <w:tab/>
        <w:t>Vertintojas vietos projekto bylą tą pačią dieną, kai baigtas vietos projekto paraiškos vertinimas, perduoda asmeniui, atliekančiam tinkamumo skirti lėšas vietos projektui įgyven</w:t>
      </w:r>
      <w:r w:rsidR="00BC10DC">
        <w:t>dinti vertinimo kontrolę ir per</w:t>
      </w:r>
      <w:r w:rsidR="000B0149" w:rsidRPr="00CA5C10">
        <w:t xml:space="preserve">žiūrą. </w:t>
      </w:r>
    </w:p>
    <w:p w:rsidR="000B0149" w:rsidRPr="00CA5C10" w:rsidRDefault="00C63261" w:rsidP="000B0149">
      <w:pPr>
        <w:tabs>
          <w:tab w:val="left" w:pos="900"/>
        </w:tabs>
        <w:spacing w:line="360" w:lineRule="auto"/>
        <w:ind w:firstLine="794"/>
        <w:jc w:val="both"/>
      </w:pPr>
      <w:r>
        <w:t>77</w:t>
      </w:r>
      <w:r w:rsidR="000B0149" w:rsidRPr="00CA5C10">
        <w:t>.</w:t>
      </w:r>
      <w:r w:rsidR="000B0149" w:rsidRPr="00CA5C10">
        <w:tab/>
        <w:t>Strategijos</w:t>
      </w:r>
      <w:r>
        <w:t xml:space="preserve"> vykdytojo šio Tvarkos aprašo 34</w:t>
      </w:r>
      <w:r w:rsidR="000B0149" w:rsidRPr="00CA5C10">
        <w:t xml:space="preserve"> punkte nustatyta tvarka paskirtas ar pasamdytas tinkamumo skirti lėšas vietos projektui įgyven</w:t>
      </w:r>
      <w:r>
        <w:t>dinti vertinimo kontrolę ir per</w:t>
      </w:r>
      <w:r w:rsidR="000B0149" w:rsidRPr="00CA5C10">
        <w:t xml:space="preserve">žiūrą atliekantis asmuo, peržiūrėdamas bei tikrindamas vertintojo užpildytus darbo dokumentus (vietos projektų paraiškų registracijos žurnalą </w:t>
      </w:r>
      <w:r w:rsidR="000B0149" w:rsidRPr="00564C40">
        <w:t>(</w:t>
      </w:r>
      <w:hyperlink w:anchor="_VIETOS_PROJEKTŲ_PARAIŠKŲ_1" w:history="1">
        <w:r w:rsidR="000B0149" w:rsidRPr="00564C40">
          <w:rPr>
            <w:rStyle w:val="Hipersaitas"/>
            <w:color w:val="auto"/>
          </w:rPr>
          <w:t>5 priedas</w:t>
        </w:r>
      </w:hyperlink>
      <w:r w:rsidR="000B0149" w:rsidRPr="00564C40">
        <w:t>), vietos projekto paraiškos tinkamumo skirti paramą vertinimo lentelę (</w:t>
      </w:r>
      <w:hyperlink w:anchor="_VIETOS_PROJEKTO_PARAIŠKOS_2" w:history="1">
        <w:r w:rsidR="000B0149" w:rsidRPr="00564C40">
          <w:rPr>
            <w:rStyle w:val="Hipersaitas"/>
            <w:color w:val="auto"/>
          </w:rPr>
          <w:t xml:space="preserve">7 </w:t>
        </w:r>
        <w:r w:rsidR="00564C40" w:rsidRPr="00564C40">
          <w:rPr>
            <w:rStyle w:val="Hipersaitas"/>
            <w:color w:val="auto"/>
          </w:rPr>
          <w:t xml:space="preserve">arba 17 </w:t>
        </w:r>
        <w:r w:rsidR="000B0149" w:rsidRPr="00564C40">
          <w:rPr>
            <w:rStyle w:val="Hipersaitas"/>
            <w:color w:val="auto"/>
          </w:rPr>
          <w:t>priedas</w:t>
        </w:r>
      </w:hyperlink>
      <w:r w:rsidR="000B0149" w:rsidRPr="00564C40">
        <w:t>), vietos projekto paraiškos administravimo kontrolinį žymų lapą (</w:t>
      </w:r>
      <w:hyperlink w:anchor="_VIETOS_PROJEKTO_Paraiškos" w:history="1">
        <w:r w:rsidR="000B0149" w:rsidRPr="00564C40">
          <w:rPr>
            <w:rStyle w:val="Hipersaitas"/>
            <w:color w:val="auto"/>
          </w:rPr>
          <w:t>4</w:t>
        </w:r>
        <w:r w:rsidR="00564C40">
          <w:rPr>
            <w:rStyle w:val="Hipersaitas"/>
            <w:color w:val="auto"/>
          </w:rPr>
          <w:t xml:space="preserve"> </w:t>
        </w:r>
        <w:r w:rsidR="000B0149" w:rsidRPr="00564C40">
          <w:rPr>
            <w:rStyle w:val="Hipersaitas"/>
            <w:color w:val="auto"/>
          </w:rPr>
          <w:t>priedas</w:t>
        </w:r>
      </w:hyperlink>
      <w:r w:rsidR="000B0149" w:rsidRPr="00564C40">
        <w:t>), įsitikina ir užtikrina, kad</w:t>
      </w:r>
      <w:r w:rsidR="000B0149" w:rsidRPr="00CA5C10">
        <w:t xml:space="preserve"> vietos projektų paraiškų vertintojas, atlikdamas vietos projekto paraiškos tinkamumo skirti paramą vertinimą, nepažeidė šios tvarkos:</w:t>
      </w:r>
    </w:p>
    <w:p w:rsidR="000B0149" w:rsidRPr="00CA5C10" w:rsidRDefault="008A1192" w:rsidP="000B0149">
      <w:pPr>
        <w:tabs>
          <w:tab w:val="left" w:pos="1418"/>
        </w:tabs>
        <w:spacing w:line="360" w:lineRule="auto"/>
        <w:ind w:firstLine="794"/>
        <w:jc w:val="both"/>
      </w:pPr>
      <w:r>
        <w:t>77</w:t>
      </w:r>
      <w:r w:rsidR="000B0149" w:rsidRPr="00CA5C10">
        <w:t>.1.</w:t>
      </w:r>
      <w:r w:rsidR="000B0149" w:rsidRPr="00CA5C10">
        <w:tab/>
        <w:t>tinkamai užpildė vietos projektų paraiškų registracijos žurnalą;</w:t>
      </w:r>
    </w:p>
    <w:p w:rsidR="000B0149" w:rsidRPr="00CA5C10" w:rsidRDefault="008A1192" w:rsidP="000B0149">
      <w:pPr>
        <w:tabs>
          <w:tab w:val="left" w:pos="1418"/>
        </w:tabs>
        <w:spacing w:line="360" w:lineRule="auto"/>
        <w:ind w:firstLine="794"/>
        <w:jc w:val="both"/>
      </w:pPr>
      <w:r>
        <w:t>77</w:t>
      </w:r>
      <w:r w:rsidR="000B0149" w:rsidRPr="00CA5C10">
        <w:t>.2.</w:t>
      </w:r>
      <w:r w:rsidR="000B0149" w:rsidRPr="00CA5C10">
        <w:tab/>
        <w:t>tinkamai užpildė ir pasirašė vietos projekto paraiškos administravimo kontrolinį žymų lapą;</w:t>
      </w:r>
    </w:p>
    <w:p w:rsidR="000B0149" w:rsidRPr="00CA5C10" w:rsidRDefault="008A1192" w:rsidP="000B0149">
      <w:pPr>
        <w:tabs>
          <w:tab w:val="left" w:pos="1418"/>
        </w:tabs>
        <w:spacing w:line="360" w:lineRule="auto"/>
        <w:ind w:firstLine="794"/>
        <w:jc w:val="both"/>
      </w:pPr>
      <w:r>
        <w:t>77</w:t>
      </w:r>
      <w:r w:rsidR="000B0149" w:rsidRPr="00CA5C10">
        <w:t>.3.</w:t>
      </w:r>
      <w:r w:rsidR="000B0149" w:rsidRPr="00CA5C10">
        <w:tab/>
        <w:t>atsakė į visus tinkamumo skirti lėšas vietos projektui įgyvendinti vertinimo lentelės klausimus;</w:t>
      </w:r>
    </w:p>
    <w:p w:rsidR="000B0149" w:rsidRPr="00CA5C10" w:rsidRDefault="004E3323" w:rsidP="000B0149">
      <w:pPr>
        <w:tabs>
          <w:tab w:val="left" w:pos="1418"/>
        </w:tabs>
        <w:spacing w:line="360" w:lineRule="auto"/>
        <w:ind w:firstLine="794"/>
        <w:jc w:val="both"/>
      </w:pPr>
      <w:r>
        <w:t>77</w:t>
      </w:r>
      <w:r w:rsidR="000B0149" w:rsidRPr="00CA5C10">
        <w:t>.4.</w:t>
      </w:r>
      <w:r w:rsidR="000B0149" w:rsidRPr="00CA5C10">
        <w:tab/>
        <w:t>vertinimo lentelę užpildė įskaitomai ir ją pasirašė;</w:t>
      </w:r>
    </w:p>
    <w:p w:rsidR="000B0149" w:rsidRPr="00CA5C10" w:rsidRDefault="004E3323" w:rsidP="000B0149">
      <w:pPr>
        <w:tabs>
          <w:tab w:val="left" w:pos="1418"/>
        </w:tabs>
        <w:spacing w:line="360" w:lineRule="auto"/>
        <w:ind w:firstLine="794"/>
        <w:jc w:val="both"/>
      </w:pPr>
      <w:r>
        <w:t>77</w:t>
      </w:r>
      <w:r w:rsidR="000B0149" w:rsidRPr="00CA5C10">
        <w:t>.5.</w:t>
      </w:r>
      <w:r w:rsidR="000B0149" w:rsidRPr="00CA5C10">
        <w:tab/>
        <w:t>tinkamai įvertino vietos projekto paraišką ir nustatė vietos projekto atitiktį Specialiosiose taisyklėse nustatytiems tinkamumo reikalavimams.</w:t>
      </w:r>
    </w:p>
    <w:p w:rsidR="000B0149" w:rsidRPr="00B66DBF" w:rsidRDefault="00EA5E7F" w:rsidP="000B0149">
      <w:pPr>
        <w:spacing w:line="360" w:lineRule="auto"/>
        <w:ind w:firstLine="794"/>
        <w:jc w:val="both"/>
      </w:pPr>
      <w:r>
        <w:lastRenderedPageBreak/>
        <w:t>78</w:t>
      </w:r>
      <w:r w:rsidR="000B0149" w:rsidRPr="00CA5C10">
        <w:t>.</w:t>
      </w:r>
      <w:r w:rsidR="000B0149" w:rsidRPr="00CA5C10">
        <w:tab/>
        <w:t>Asmuo, atliekantis tinkamumo skirti lėšas vietos projektui įgyvendinti</w:t>
      </w:r>
      <w:r w:rsidR="009A6D08">
        <w:t xml:space="preserve"> vertinimo kontrolę ir per</w:t>
      </w:r>
      <w:r w:rsidR="000B0149" w:rsidRPr="00CA5C10">
        <w:t xml:space="preserve">žiūrą, pildo vietos projekto paraiškos vertinimo peržiūros </w:t>
      </w:r>
      <w:r w:rsidR="000B0149" w:rsidRPr="00B66DBF">
        <w:t>ataskaitą (</w:t>
      </w:r>
      <w:hyperlink w:anchor="_VIETOS_PROJEKTO_Paraiškos_3" w:history="1">
        <w:r w:rsidR="00B66DBF" w:rsidRPr="00B66DBF">
          <w:rPr>
            <w:rStyle w:val="Hipersaitas"/>
            <w:color w:val="auto"/>
          </w:rPr>
          <w:t>9</w:t>
        </w:r>
        <w:r w:rsidR="000B0149" w:rsidRPr="00B66DBF">
          <w:rPr>
            <w:rStyle w:val="Hipersaitas"/>
            <w:color w:val="auto"/>
          </w:rPr>
          <w:t xml:space="preserve"> priedas</w:t>
        </w:r>
      </w:hyperlink>
      <w:r w:rsidR="000B0149" w:rsidRPr="00B66DBF">
        <w:t>).</w:t>
      </w:r>
    </w:p>
    <w:p w:rsidR="000B0149" w:rsidRPr="00B66DBF" w:rsidRDefault="00EA5E7F" w:rsidP="000B0149">
      <w:pPr>
        <w:tabs>
          <w:tab w:val="left" w:pos="900"/>
        </w:tabs>
        <w:spacing w:line="360" w:lineRule="auto"/>
        <w:ind w:firstLine="794"/>
        <w:jc w:val="both"/>
      </w:pPr>
      <w:r w:rsidRPr="00B66DBF">
        <w:t>79</w:t>
      </w:r>
      <w:r w:rsidR="000B0149" w:rsidRPr="00B66DBF">
        <w:t>.</w:t>
      </w:r>
      <w:r w:rsidR="000B0149" w:rsidRPr="00B66DBF">
        <w:tab/>
        <w:t xml:space="preserve">Jeigu vietos projektų paraiškų tinkamumo skirti paramą vertinimo kontrolę atliekantis asmuo nustato, kad vietos projektų paraiškų vertintojas, atlikdamas šią procedūrą, pažeidė šio Tvarkos aprašo </w:t>
      </w:r>
      <w:r w:rsidR="00F36673" w:rsidRPr="00F36673">
        <w:t>77</w:t>
      </w:r>
      <w:r w:rsidR="000B0149" w:rsidRPr="00F36673">
        <w:t xml:space="preserve"> </w:t>
      </w:r>
      <w:r w:rsidR="000B0149" w:rsidRPr="00B66DBF">
        <w:t xml:space="preserve">punktą, vietos projekto paraiškos bylą grąžina vertintojui, įrašydamas nustatytus neatitikimus vietos projekto paraiškos vertinimo peržiūros ataskaitoje </w:t>
      </w:r>
      <w:r w:rsidR="00B66DBF" w:rsidRPr="00B66DBF">
        <w:t>(9</w:t>
      </w:r>
      <w:r w:rsidR="000B0149" w:rsidRPr="00B66DBF">
        <w:t xml:space="preserve"> </w:t>
      </w:r>
      <w:hyperlink w:anchor="_VIETOS_PROJEKTO_Paraiškos_3" w:history="1">
        <w:r w:rsidR="000B0149" w:rsidRPr="00B66DBF">
          <w:rPr>
            <w:rStyle w:val="Hipersaitas"/>
            <w:color w:val="auto"/>
          </w:rPr>
          <w:t>priedas</w:t>
        </w:r>
      </w:hyperlink>
      <w:r w:rsidR="000B0149" w:rsidRPr="00B66DBF">
        <w:t>).</w:t>
      </w:r>
    </w:p>
    <w:p w:rsidR="000B0149" w:rsidRPr="00CA5C10" w:rsidRDefault="009A6D08" w:rsidP="000B0149">
      <w:pPr>
        <w:tabs>
          <w:tab w:val="left" w:pos="900"/>
        </w:tabs>
        <w:spacing w:line="360" w:lineRule="auto"/>
        <w:ind w:firstLine="794"/>
        <w:jc w:val="both"/>
      </w:pPr>
      <w:r>
        <w:t>80</w:t>
      </w:r>
      <w:r w:rsidR="000B0149" w:rsidRPr="00CA5C10">
        <w:t>.</w:t>
      </w:r>
      <w:r w:rsidR="000B0149" w:rsidRPr="00CA5C10">
        <w:tab/>
        <w:t>Tuo atveju, kai vertintojui yra grąžinama vietos projekto paraiškos byla pašalinti nustatytus neatitikimus, vertintojas</w:t>
      </w:r>
      <w:r w:rsidR="00AB4344">
        <w:t xml:space="preserve"> pakartoja šio Tvarkos aprašo 72–76</w:t>
      </w:r>
      <w:r w:rsidR="000B0149" w:rsidRPr="00CA5C10">
        <w:t xml:space="preserve"> punktuose nustatytą tinkamumo skirti paramą vertinimo procedūrą, pildydamas naują tinkamumo skirti lėšas vietos projektui įgyvendinti vertinimo lentelę (</w:t>
      </w:r>
      <w:hyperlink w:anchor="_VIETOS_PROJEKTO_PARAIŠKOS_2" w:history="1">
        <w:r w:rsidR="000B0149" w:rsidRPr="00AB4344">
          <w:rPr>
            <w:rStyle w:val="Hipersaitas"/>
            <w:color w:val="auto"/>
          </w:rPr>
          <w:t xml:space="preserve">7 </w:t>
        </w:r>
        <w:r w:rsidR="00AB4344" w:rsidRPr="00AB4344">
          <w:rPr>
            <w:rStyle w:val="Hipersaitas"/>
            <w:color w:val="auto"/>
          </w:rPr>
          <w:t xml:space="preserve">arba 17 </w:t>
        </w:r>
        <w:r w:rsidR="000B0149" w:rsidRPr="00AB4344">
          <w:rPr>
            <w:rStyle w:val="Hipersaitas"/>
            <w:color w:val="auto"/>
          </w:rPr>
          <w:t>priedas</w:t>
        </w:r>
      </w:hyperlink>
      <w:r w:rsidR="000B0149" w:rsidRPr="00AB4344">
        <w:t>).</w:t>
      </w:r>
      <w:r w:rsidR="000B0149" w:rsidRPr="00CA5C10">
        <w:t xml:space="preserve"> Vertinimo lentelę, kurioje buvo nurodyti nustatyti neatitikimai, vertintojas įsega į vietos projekto paraiškos bylą su kitais darbo dokumentais.</w:t>
      </w:r>
    </w:p>
    <w:p w:rsidR="000B0149" w:rsidRPr="00CA5C10" w:rsidRDefault="007639F2" w:rsidP="000B0149">
      <w:pPr>
        <w:tabs>
          <w:tab w:val="left" w:pos="900"/>
        </w:tabs>
        <w:spacing w:line="360" w:lineRule="auto"/>
        <w:ind w:firstLine="794"/>
        <w:jc w:val="both"/>
      </w:pPr>
      <w:r>
        <w:t>81</w:t>
      </w:r>
      <w:r w:rsidR="000B0149" w:rsidRPr="00CA5C10">
        <w:t>.</w:t>
      </w:r>
      <w:r w:rsidR="000B0149" w:rsidRPr="00CA5C10">
        <w:tab/>
        <w:t>Tinkamumo skirti paramą vietos projektui įgyvendinti vertinimo kontrolę atliekantis asmuo, patikrinęs ir įsitikinęs, kad vertint</w:t>
      </w:r>
      <w:r w:rsidR="00870EC1">
        <w:t>ojas pagal šio Tvarkos aprašo 77</w:t>
      </w:r>
      <w:r w:rsidR="000B0149" w:rsidRPr="00CA5C10">
        <w:t xml:space="preserve"> punktą tinkamai užpildė tinkamumo skirti lėšas vietos projektui įgyvendinti vertinimo </w:t>
      </w:r>
      <w:r w:rsidR="000B0149" w:rsidRPr="00AB4344">
        <w:t>lentelę (</w:t>
      </w:r>
      <w:hyperlink w:anchor="_VIETOS_PROJEKTO_PARAIŠKOS_2" w:history="1">
        <w:r w:rsidR="000B0149" w:rsidRPr="00AB4344">
          <w:rPr>
            <w:rStyle w:val="Hipersaitas"/>
            <w:color w:val="auto"/>
          </w:rPr>
          <w:t xml:space="preserve">7 </w:t>
        </w:r>
        <w:r w:rsidR="00AB4344" w:rsidRPr="00AB4344">
          <w:rPr>
            <w:rStyle w:val="Hipersaitas"/>
            <w:color w:val="auto"/>
          </w:rPr>
          <w:t xml:space="preserve">arba 17 </w:t>
        </w:r>
        <w:r w:rsidR="000B0149" w:rsidRPr="00AB4344">
          <w:rPr>
            <w:rStyle w:val="Hipersaitas"/>
            <w:color w:val="auto"/>
          </w:rPr>
          <w:t>priedas</w:t>
        </w:r>
      </w:hyperlink>
      <w:r w:rsidR="000B0149" w:rsidRPr="00AB4344">
        <w:t>),</w:t>
      </w:r>
      <w:r w:rsidR="000B0149" w:rsidRPr="00CA5C10">
        <w:t xml:space="preserve"> ją pasirašo, patvirtindamas, kad vietos projekto paraiškos tinkamumo skirti paramą vertinimas atliktas tinkamai. </w:t>
      </w:r>
    </w:p>
    <w:p w:rsidR="000B0149" w:rsidRPr="007639F2" w:rsidRDefault="007639F2" w:rsidP="000B0149">
      <w:pPr>
        <w:tabs>
          <w:tab w:val="left" w:pos="0"/>
          <w:tab w:val="left" w:pos="720"/>
          <w:tab w:val="left" w:pos="900"/>
        </w:tabs>
        <w:spacing w:line="360" w:lineRule="auto"/>
        <w:ind w:firstLine="794"/>
        <w:jc w:val="both"/>
      </w:pPr>
      <w:r>
        <w:t>82</w:t>
      </w:r>
      <w:r w:rsidR="000B0149" w:rsidRPr="00CA5C10">
        <w:t>.</w:t>
      </w:r>
      <w:r w:rsidR="000B0149" w:rsidRPr="00CA5C10">
        <w:tab/>
        <w:t xml:space="preserve">Atliktos tinkamumo skirti paramą vertinimo peržiūros faktą tinkamumo skirti paramą vertinimo kontrolę atliekantis asmuo pažymi parašu vietos projekto paraiškos administravimo kontroliniame žymų </w:t>
      </w:r>
      <w:r w:rsidR="000B0149" w:rsidRPr="007639F2">
        <w:t>lape (</w:t>
      </w:r>
      <w:hyperlink w:anchor="_VIETOS_PROJEKTO_Paraiškos" w:history="1">
        <w:r w:rsidR="000B0149" w:rsidRPr="007639F2">
          <w:rPr>
            <w:rStyle w:val="Hipersaitas"/>
            <w:color w:val="auto"/>
          </w:rPr>
          <w:t>4 priedas</w:t>
        </w:r>
      </w:hyperlink>
      <w:r w:rsidR="000B0149" w:rsidRPr="007639F2">
        <w:t>), tinkamumo skirti paramą vietos projektui įgyvendinti vertinimo lentelėje (</w:t>
      </w:r>
      <w:hyperlink w:anchor="_VIETOS_PROJEKTO_PARAIŠKOS_2" w:history="1">
        <w:r w:rsidR="000B0149" w:rsidRPr="007639F2">
          <w:rPr>
            <w:rStyle w:val="Hipersaitas"/>
            <w:color w:val="auto"/>
          </w:rPr>
          <w:t xml:space="preserve">7 </w:t>
        </w:r>
        <w:r w:rsidRPr="007639F2">
          <w:rPr>
            <w:rStyle w:val="Hipersaitas"/>
            <w:color w:val="auto"/>
          </w:rPr>
          <w:t xml:space="preserve">arba 17 </w:t>
        </w:r>
        <w:r w:rsidR="000B0149" w:rsidRPr="007639F2">
          <w:rPr>
            <w:rStyle w:val="Hipersaitas"/>
            <w:color w:val="auto"/>
          </w:rPr>
          <w:t>priedas</w:t>
        </w:r>
      </w:hyperlink>
      <w:r w:rsidR="000B0149" w:rsidRPr="007639F2">
        <w:t>) ir vietos projekto paraiškos vertinimo peržiūros ataskaitoje (</w:t>
      </w:r>
      <w:r w:rsidRPr="007639F2">
        <w:t xml:space="preserve">9 </w:t>
      </w:r>
      <w:hyperlink w:anchor="_VIETOS_PROJEKTO_Paraiškos_3" w:history="1">
        <w:r w:rsidR="000B0149" w:rsidRPr="007639F2">
          <w:rPr>
            <w:rStyle w:val="Hipersaitas"/>
            <w:color w:val="auto"/>
          </w:rPr>
          <w:t>priedas</w:t>
        </w:r>
      </w:hyperlink>
      <w:r w:rsidR="000B0149" w:rsidRPr="007639F2">
        <w:t>). Dokumentų originalai segami į vietos projekto paraiškos bylą – originalą, o dokumentų kopijos – į vietos projekto paraiškos bylos kopiją.</w:t>
      </w:r>
    </w:p>
    <w:p w:rsidR="000B0149" w:rsidRPr="00CA5C10" w:rsidRDefault="00003952" w:rsidP="000B0149">
      <w:pPr>
        <w:tabs>
          <w:tab w:val="left" w:pos="900"/>
        </w:tabs>
        <w:spacing w:line="360" w:lineRule="auto"/>
        <w:ind w:firstLine="794"/>
        <w:jc w:val="both"/>
      </w:pPr>
      <w:r>
        <w:t>83</w:t>
      </w:r>
      <w:r w:rsidR="000B0149" w:rsidRPr="00CA5C10">
        <w:t>.</w:t>
      </w:r>
      <w:r w:rsidR="000B0149" w:rsidRPr="00CA5C10">
        <w:tab/>
        <w:t xml:space="preserve">Jei vertinimo metu nustatoma, kad vietos projekto tinkamų finansuoti išlaidų dydis ir galimas didžiausias lėšų vietos projektui įgyvendinti dydis skiriasi nuo vietos projekto paraiškoje pateiktų vietos projekto tinkamų finansuoti išlaidų ir prašomo lėšų vietos projektui įgyvendinti dydžių, iki sprendimo skirti lėšas vietos projektui įgyvendinti, apie tai raštu informuojamas pareiškėjas ir suderinama su juo, ar šis sutinka įgyvendinti vietos projektą su nustatyta didžiausia tinkamų finansuoti išlaidų suma ir lėšomis, jei kyla abejonių dėl pareiškėjo galimybių įgyvendinti vietos projektą su mažesne lėšų suma. Pareiškėjui nesutikus su nustatyta didžiausia tinkamų finansuoti išlaidų suma ir lėšomis, vietos projekto paraiška atmetama. Apie tai padaromas įrašas vietos projektų paraiškų registracijos </w:t>
      </w:r>
      <w:r w:rsidR="000B0149" w:rsidRPr="009F5F47">
        <w:t xml:space="preserve">žurnale (5 </w:t>
      </w:r>
      <w:hyperlink w:anchor="_VIETOS_PROJEKTŲ_PARAIŠKŲ_1" w:history="1">
        <w:r w:rsidR="000B0149" w:rsidRPr="009F5F47">
          <w:rPr>
            <w:rStyle w:val="Hipersaitas"/>
            <w:color w:val="auto"/>
          </w:rPr>
          <w:t>priedas</w:t>
        </w:r>
      </w:hyperlink>
      <w:r w:rsidR="000B0149" w:rsidRPr="009F5F47">
        <w:t>) ir vietos projekto paraiškos kontroliniame žymų lape (</w:t>
      </w:r>
      <w:hyperlink w:anchor="_VIETOS_PROJEKTO_Paraiškos" w:history="1">
        <w:r w:rsidR="000B0149" w:rsidRPr="009F5F47">
          <w:rPr>
            <w:rStyle w:val="Hipersaitas"/>
            <w:color w:val="auto"/>
          </w:rPr>
          <w:t>4 priedas</w:t>
        </w:r>
      </w:hyperlink>
      <w:r w:rsidR="000B0149" w:rsidRPr="009F5F47">
        <w:t>). Dokumentų originalai segami</w:t>
      </w:r>
      <w:r w:rsidR="000B0149" w:rsidRPr="00CA5C10">
        <w:t xml:space="preserve"> į vietos projekto paraiškos bylos originalą, dokumentų kopijos – į vietos projekto paraiškos bylos kopiją. Atmestos vietos projekto paraiškos projekto byla saugoma ne mažiau kaip 2 metus nuo vietos projekto paraiškos atmetimo dienos.</w:t>
      </w:r>
    </w:p>
    <w:p w:rsidR="000B0149" w:rsidRPr="00CA5C10" w:rsidRDefault="00615E66" w:rsidP="000B0149">
      <w:pPr>
        <w:tabs>
          <w:tab w:val="left" w:pos="900"/>
        </w:tabs>
        <w:spacing w:line="360" w:lineRule="auto"/>
        <w:ind w:firstLine="794"/>
        <w:jc w:val="both"/>
      </w:pPr>
      <w:r>
        <w:lastRenderedPageBreak/>
        <w:t>84</w:t>
      </w:r>
      <w:r w:rsidR="000B0149" w:rsidRPr="00CA5C10">
        <w:t>.</w:t>
      </w:r>
      <w:r w:rsidR="000B0149" w:rsidRPr="00CA5C10">
        <w:tab/>
        <w:t xml:space="preserve">Pareiškėjui pateikus papildomą informaciją dėl sutikimo įgyvendinti vietos projektą su nustatyta didžiausia tinkamų finansuoti išlaidų suma ir lėšomis, jie užregistruojami pagal bendrą raštų registravimo tvarką ir įsegami į vietos projekto bylą – originalą, o dokumentų kopijos – į vietos projekto bylos kopiją. </w:t>
      </w:r>
    </w:p>
    <w:p w:rsidR="000B0149" w:rsidRPr="00CA5C10" w:rsidRDefault="00615E66" w:rsidP="000B0149">
      <w:pPr>
        <w:pStyle w:val="Pagrindiniotekstotrauka3"/>
        <w:tabs>
          <w:tab w:val="clear" w:pos="1440"/>
          <w:tab w:val="left" w:pos="1080"/>
        </w:tabs>
        <w:ind w:firstLine="794"/>
      </w:pPr>
      <w:r>
        <w:t>85</w:t>
      </w:r>
      <w:r w:rsidR="000B0149" w:rsidRPr="00CA5C10">
        <w:t>.</w:t>
      </w:r>
      <w:r w:rsidR="000B0149" w:rsidRPr="00CA5C10">
        <w:tab/>
        <w:t xml:space="preserve">Informacija apie tinkamumo skirti lėšas vietos projektams įgyvendinti vertinimo reikalavimus atitikusias vietos projektų paraiškas yra pateikiama Agentūrai, taip pat viešinama savo veiklos teritorijoje, nurodant pareiškėjo </w:t>
      </w:r>
      <w:r>
        <w:t>pavadinimą</w:t>
      </w:r>
      <w:r w:rsidR="000B0149" w:rsidRPr="00CA5C10">
        <w:t>, vietos projekto pavadinimą</w:t>
      </w:r>
      <w:r w:rsidR="00647171">
        <w:t>, vietos projekto paraiškos registracijos numerį</w:t>
      </w:r>
      <w:r w:rsidR="000B0149" w:rsidRPr="00CA5C10">
        <w:t xml:space="preserve"> ir prašomą lėšų sumą, pagal kiekvieną Strategijos priemonę surinktų vietos projektų paraiškų, bendrą vietos projektų paraiškų ir vietos projektų paraiškų, atitikusių tinkamumo skirti lėšas vertinimo reikalavimus, skaičių.</w:t>
      </w:r>
    </w:p>
    <w:p w:rsidR="000B0149" w:rsidRPr="005000D0" w:rsidRDefault="00615E66" w:rsidP="007F0EDC">
      <w:pPr>
        <w:pStyle w:val="Antrat1"/>
        <w:tabs>
          <w:tab w:val="left" w:pos="0"/>
          <w:tab w:val="left" w:pos="1260"/>
          <w:tab w:val="left" w:pos="2160"/>
          <w:tab w:val="left" w:pos="2700"/>
          <w:tab w:val="left" w:pos="4860"/>
        </w:tabs>
        <w:spacing w:line="360" w:lineRule="auto"/>
        <w:ind w:firstLine="709"/>
        <w:jc w:val="both"/>
        <w:rPr>
          <w:b/>
          <w:bCs/>
          <w:caps/>
        </w:rPr>
      </w:pPr>
      <w:r>
        <w:t>86</w:t>
      </w:r>
      <w:r w:rsidR="000B0149" w:rsidRPr="00CA5C10">
        <w:t xml:space="preserve">. </w:t>
      </w:r>
      <w:r w:rsidR="000B0149" w:rsidRPr="00CA5C10">
        <w:rPr>
          <w:spacing w:val="-4"/>
        </w:rPr>
        <w:t xml:space="preserve">Jeigu atliekamas vietos projektų paraiškų pirmumo vertinimas (vietos projektų paraiškų sugrupavimas pagal atitiktį pirmumo atrankos reikalavimams, numatytiems Specialiosiose taisyklėse), </w:t>
      </w:r>
      <w:r w:rsidR="00C125A0">
        <w:rPr>
          <w:spacing w:val="-4"/>
        </w:rPr>
        <w:t xml:space="preserve">pirmumo </w:t>
      </w:r>
      <w:r w:rsidR="000B0149" w:rsidRPr="00CA5C10">
        <w:rPr>
          <w:spacing w:val="-4"/>
        </w:rPr>
        <w:t xml:space="preserve">vertinimo etapui teikiamos tos vietos projektų </w:t>
      </w:r>
      <w:r w:rsidR="000B0149" w:rsidRPr="005000D0">
        <w:rPr>
          <w:spacing w:val="-4"/>
        </w:rPr>
        <w:t>pa</w:t>
      </w:r>
      <w:r w:rsidR="00C125A0" w:rsidRPr="005000D0">
        <w:rPr>
          <w:spacing w:val="-4"/>
        </w:rPr>
        <w:t>raiškos, kurios atitinka tinkamumo skirti lėšas vietos projektui įgyvendinti</w:t>
      </w:r>
      <w:r w:rsidR="000B0149" w:rsidRPr="005000D0">
        <w:rPr>
          <w:spacing w:val="-4"/>
        </w:rPr>
        <w:t xml:space="preserve"> </w:t>
      </w:r>
      <w:r w:rsidR="00D23ADA" w:rsidRPr="005000D0">
        <w:rPr>
          <w:spacing w:val="-4"/>
        </w:rPr>
        <w:t xml:space="preserve">vertinimo </w:t>
      </w:r>
      <w:r w:rsidR="000B0149" w:rsidRPr="005000D0">
        <w:rPr>
          <w:spacing w:val="-4"/>
        </w:rPr>
        <w:t>reikalavimus.</w:t>
      </w:r>
    </w:p>
    <w:p w:rsidR="000B0149" w:rsidRPr="00C125A0" w:rsidRDefault="000B0149" w:rsidP="00C125A0">
      <w:pPr>
        <w:pStyle w:val="stiliusantrat112pt"/>
        <w:keepNext w:val="0"/>
        <w:spacing w:before="0" w:after="0" w:line="360" w:lineRule="auto"/>
        <w:ind w:left="180"/>
        <w:rPr>
          <w:caps w:val="0"/>
        </w:rPr>
      </w:pPr>
      <w:bookmarkStart w:id="65" w:name="_Toc126987693"/>
      <w:r w:rsidRPr="005000D0">
        <w:rPr>
          <w:caps w:val="0"/>
        </w:rPr>
        <w:t>Vietos projektų</w:t>
      </w:r>
      <w:r w:rsidRPr="005000D0">
        <w:t xml:space="preserve"> </w:t>
      </w:r>
      <w:r w:rsidRPr="005000D0">
        <w:rPr>
          <w:caps w:val="0"/>
        </w:rPr>
        <w:t>pirmumo</w:t>
      </w:r>
      <w:r w:rsidRPr="00CA5C10">
        <w:rPr>
          <w:caps w:val="0"/>
        </w:rPr>
        <w:t xml:space="preserve"> vertinimas</w:t>
      </w:r>
    </w:p>
    <w:p w:rsidR="008B2C7F" w:rsidRPr="007F076C" w:rsidRDefault="00383B59" w:rsidP="00C125A0">
      <w:pPr>
        <w:pStyle w:val="Bodytext"/>
        <w:spacing w:line="360" w:lineRule="auto"/>
        <w:ind w:firstLine="851"/>
        <w:rPr>
          <w:rFonts w:ascii="Times New Roman" w:hAnsi="Times New Roman"/>
          <w:sz w:val="24"/>
          <w:szCs w:val="24"/>
          <w:lang w:val="lt-LT"/>
        </w:rPr>
      </w:pPr>
      <w:r w:rsidRPr="007F076C">
        <w:rPr>
          <w:rFonts w:ascii="Times New Roman" w:hAnsi="Times New Roman"/>
          <w:sz w:val="24"/>
          <w:szCs w:val="24"/>
          <w:lang w:val="lt-LT"/>
        </w:rPr>
        <w:t>87</w:t>
      </w:r>
      <w:r w:rsidR="000B0149" w:rsidRPr="007F076C">
        <w:rPr>
          <w:rFonts w:ascii="Times New Roman" w:hAnsi="Times New Roman"/>
          <w:sz w:val="24"/>
          <w:szCs w:val="24"/>
          <w:lang w:val="lt-LT"/>
        </w:rPr>
        <w:t xml:space="preserve">. </w:t>
      </w:r>
      <w:r w:rsidR="008B2C7F" w:rsidRPr="007F076C">
        <w:rPr>
          <w:rFonts w:ascii="Times New Roman" w:hAnsi="Times New Roman"/>
          <w:sz w:val="24"/>
          <w:szCs w:val="24"/>
          <w:lang w:val="lt-LT"/>
        </w:rPr>
        <w:t>Vietos projektų sugrupavimas pagal pirmumo reikalavimus atliekamas po tinkamumo skirti lėšas vietos projektams įgyvendinti vertinimo.</w:t>
      </w:r>
    </w:p>
    <w:p w:rsidR="00E2232F" w:rsidRPr="007F076C" w:rsidRDefault="00E2232F" w:rsidP="00E2232F">
      <w:pPr>
        <w:pStyle w:val="Bodytext"/>
        <w:spacing w:line="360" w:lineRule="auto"/>
        <w:ind w:firstLine="851"/>
        <w:rPr>
          <w:rFonts w:ascii="Times New Roman" w:hAnsi="Times New Roman"/>
          <w:sz w:val="24"/>
          <w:szCs w:val="24"/>
          <w:lang w:val="lt-LT"/>
        </w:rPr>
      </w:pPr>
      <w:r w:rsidRPr="007F076C">
        <w:rPr>
          <w:rFonts w:ascii="Times New Roman" w:hAnsi="Times New Roman"/>
          <w:sz w:val="24"/>
          <w:szCs w:val="24"/>
          <w:lang w:val="lt-LT"/>
        </w:rPr>
        <w:t>88. Vietos projektų paraiškų pirmumo vertinimo metu siekiama nustatyti, kurios iš tinkamų finansuoti vietos projektų paraiškų geriausiai atitinka Specialiosiose taisyklėse nurodytus pirmumo kriterijus.</w:t>
      </w:r>
    </w:p>
    <w:p w:rsidR="00E2232F" w:rsidRPr="007F076C" w:rsidRDefault="00E2232F" w:rsidP="00E2232F">
      <w:pPr>
        <w:pStyle w:val="Hyperlink1"/>
        <w:tabs>
          <w:tab w:val="left" w:pos="1418"/>
        </w:tabs>
        <w:spacing w:line="360" w:lineRule="auto"/>
        <w:ind w:firstLine="900"/>
        <w:rPr>
          <w:rFonts w:ascii="Times New Roman" w:hAnsi="Times New Roman"/>
          <w:sz w:val="24"/>
          <w:szCs w:val="24"/>
          <w:lang w:val="lt-LT"/>
        </w:rPr>
      </w:pPr>
      <w:r w:rsidRPr="007F076C">
        <w:rPr>
          <w:rFonts w:ascii="Times New Roman" w:hAnsi="Times New Roman"/>
          <w:sz w:val="24"/>
          <w:szCs w:val="24"/>
          <w:lang w:val="lt-LT"/>
        </w:rPr>
        <w:t>89. Tuo atveju, kai tinkamumo skirti lėšas vietos projektui įgyvendinti atitinkančių vietos projektų paraiškų prašomos paramos suma ženkliai viršija planuojamą paskirstyti paramos sumą, strategijos vykdytojas sugrupuoja paraiškas pagal pirmumo kriterijus.</w:t>
      </w:r>
    </w:p>
    <w:p w:rsidR="00E2232F" w:rsidRPr="007F076C" w:rsidRDefault="005A4F68" w:rsidP="00E2232F">
      <w:pPr>
        <w:pStyle w:val="Hyperlink1"/>
        <w:tabs>
          <w:tab w:val="left" w:pos="1418"/>
        </w:tabs>
        <w:spacing w:line="360" w:lineRule="auto"/>
        <w:ind w:firstLine="900"/>
        <w:rPr>
          <w:rFonts w:ascii="Times New Roman" w:hAnsi="Times New Roman"/>
          <w:sz w:val="24"/>
          <w:szCs w:val="24"/>
          <w:lang w:val="lt-LT"/>
        </w:rPr>
      </w:pPr>
      <w:r w:rsidRPr="007F076C">
        <w:rPr>
          <w:rFonts w:ascii="Times New Roman" w:hAnsi="Times New Roman"/>
          <w:sz w:val="24"/>
          <w:szCs w:val="24"/>
          <w:lang w:val="lt-LT"/>
        </w:rPr>
        <w:t>90</w:t>
      </w:r>
      <w:r w:rsidR="00E2232F" w:rsidRPr="007F076C">
        <w:rPr>
          <w:rFonts w:ascii="Times New Roman" w:hAnsi="Times New Roman"/>
          <w:sz w:val="24"/>
          <w:szCs w:val="24"/>
          <w:lang w:val="lt-LT"/>
        </w:rPr>
        <w:t xml:space="preserve">. Pirmumo kriterijai, pagal kuriuos atliekamas vietos projektų paraiškų grupavimas, nurodomi </w:t>
      </w:r>
      <w:r w:rsidRPr="007F076C">
        <w:rPr>
          <w:rFonts w:ascii="Times New Roman" w:hAnsi="Times New Roman"/>
          <w:sz w:val="24"/>
          <w:szCs w:val="24"/>
          <w:lang w:val="lt-LT"/>
        </w:rPr>
        <w:t>S</w:t>
      </w:r>
      <w:r w:rsidR="00E2232F" w:rsidRPr="007F076C">
        <w:rPr>
          <w:rFonts w:ascii="Times New Roman" w:hAnsi="Times New Roman"/>
          <w:sz w:val="24"/>
          <w:szCs w:val="24"/>
          <w:lang w:val="lt-LT"/>
        </w:rPr>
        <w:t xml:space="preserve">pecialiosiose taisyklėse. </w:t>
      </w:r>
    </w:p>
    <w:p w:rsidR="00E2232F" w:rsidRPr="007F076C" w:rsidRDefault="005A4F68" w:rsidP="00E2232F">
      <w:pPr>
        <w:pStyle w:val="Hyperlink1"/>
        <w:tabs>
          <w:tab w:val="left" w:pos="1418"/>
        </w:tabs>
        <w:spacing w:line="360" w:lineRule="auto"/>
        <w:ind w:firstLine="851"/>
        <w:rPr>
          <w:rFonts w:ascii="Times New Roman" w:hAnsi="Times New Roman"/>
          <w:sz w:val="24"/>
          <w:szCs w:val="24"/>
          <w:lang w:val="lt-LT"/>
        </w:rPr>
      </w:pPr>
      <w:r w:rsidRPr="007F076C">
        <w:rPr>
          <w:rFonts w:ascii="Times New Roman" w:hAnsi="Times New Roman"/>
          <w:sz w:val="24"/>
          <w:szCs w:val="24"/>
          <w:lang w:val="lt-LT"/>
        </w:rPr>
        <w:t>91</w:t>
      </w:r>
      <w:r w:rsidR="00E2232F" w:rsidRPr="007F076C">
        <w:rPr>
          <w:rFonts w:ascii="Times New Roman" w:hAnsi="Times New Roman"/>
          <w:sz w:val="24"/>
          <w:szCs w:val="24"/>
          <w:lang w:val="lt-LT"/>
        </w:rPr>
        <w:t>. Vietos projektų pirmumo vertinimas gali būti neatliekamas tuo atveju, jei bendra pareiškėjų prašomos paramos suma yra mažesnė arba lygi kvietimui teikti vietos projektų paraiškas planuojamai skirti paramos sumai.</w:t>
      </w:r>
    </w:p>
    <w:p w:rsidR="00382B34" w:rsidRDefault="005A4F68" w:rsidP="00C3748D">
      <w:pPr>
        <w:autoSpaceDE w:val="0"/>
        <w:autoSpaceDN w:val="0"/>
        <w:adjustRightInd w:val="0"/>
        <w:spacing w:line="360" w:lineRule="auto"/>
        <w:ind w:firstLine="851"/>
        <w:jc w:val="both"/>
      </w:pPr>
      <w:r>
        <w:t>92</w:t>
      </w:r>
      <w:r w:rsidR="00E2232F">
        <w:t xml:space="preserve">. Vietos projektų pirmumo vertinimas turi užtrukti ne ilgiau kaip 10 darbo dienų nuo visų vietos projektų paraiškų </w:t>
      </w:r>
      <w:r w:rsidR="00E2232F" w:rsidRPr="00977B6A">
        <w:t>tinkamumo skirti lėšas vietos projektui įgyvendinti</w:t>
      </w:r>
      <w:r w:rsidR="00E2232F">
        <w:t xml:space="preserve"> vertinimo </w:t>
      </w:r>
      <w:r w:rsidR="00AB3DFF">
        <w:t xml:space="preserve">kontrolės ir priežiūros </w:t>
      </w:r>
      <w:r w:rsidR="00E2232F">
        <w:t>pabaigos.</w:t>
      </w:r>
    </w:p>
    <w:p w:rsidR="002406C6" w:rsidRPr="00C20556" w:rsidRDefault="00475630" w:rsidP="000B0149">
      <w:pPr>
        <w:pStyle w:val="num1diagrama0"/>
        <w:tabs>
          <w:tab w:val="left" w:pos="1080"/>
          <w:tab w:val="left" w:pos="1276"/>
          <w:tab w:val="left" w:pos="1620"/>
          <w:tab w:val="left" w:pos="1800"/>
        </w:tabs>
        <w:spacing w:line="360" w:lineRule="auto"/>
        <w:ind w:firstLine="794"/>
        <w:rPr>
          <w:sz w:val="24"/>
          <w:szCs w:val="24"/>
          <w:lang w:eastAsia="en-US"/>
        </w:rPr>
      </w:pPr>
      <w:r w:rsidRPr="00C20556">
        <w:rPr>
          <w:sz w:val="24"/>
          <w:szCs w:val="24"/>
          <w:lang w:eastAsia="en-US"/>
        </w:rPr>
        <w:t>93</w:t>
      </w:r>
      <w:r w:rsidR="000B0149" w:rsidRPr="00C20556">
        <w:rPr>
          <w:sz w:val="24"/>
          <w:szCs w:val="24"/>
          <w:lang w:eastAsia="en-US"/>
        </w:rPr>
        <w:t>.</w:t>
      </w:r>
      <w:r w:rsidR="000B0149" w:rsidRPr="00C20556">
        <w:rPr>
          <w:sz w:val="24"/>
          <w:szCs w:val="24"/>
          <w:lang w:eastAsia="en-US"/>
        </w:rPr>
        <w:tab/>
        <w:t xml:space="preserve">Paraiškų, kurios yra pateiktos pagal </w:t>
      </w:r>
      <w:r w:rsidR="0034586A" w:rsidRPr="00C20556">
        <w:rPr>
          <w:sz w:val="24"/>
          <w:szCs w:val="24"/>
          <w:lang w:eastAsia="en-US"/>
        </w:rPr>
        <w:t xml:space="preserve">Skuodo vietos veiklos grupės integruotos vietos plėtros 2007–2013 m. strategijos </w:t>
      </w:r>
      <w:r w:rsidR="00491A96" w:rsidRPr="00C20556">
        <w:rPr>
          <w:sz w:val="24"/>
          <w:szCs w:val="24"/>
          <w:lang w:eastAsia="en-US"/>
        </w:rPr>
        <w:t xml:space="preserve">2.1. </w:t>
      </w:r>
      <w:r w:rsidR="000B0149" w:rsidRPr="00C20556">
        <w:rPr>
          <w:sz w:val="24"/>
          <w:szCs w:val="24"/>
          <w:lang w:eastAsia="en-US"/>
        </w:rPr>
        <w:t xml:space="preserve">priemonę „Kaimo atnaujinimas ir plėtra“, pirmumo vertinimas </w:t>
      </w:r>
      <w:r w:rsidR="008B3E78" w:rsidRPr="00C20556">
        <w:rPr>
          <w:sz w:val="24"/>
          <w:szCs w:val="24"/>
          <w:lang w:eastAsia="en-US"/>
        </w:rPr>
        <w:t>atliekamas tada, kai bendra pareiškėjų prašoma lėšų suma viršija kvietimo teikti vietos projektų paraiškas planuojamą pagal minėtą priemonę skirti lėšų sumą.</w:t>
      </w:r>
    </w:p>
    <w:p w:rsidR="000B0149" w:rsidRPr="00CA5C10" w:rsidRDefault="000B0149" w:rsidP="000B0149">
      <w:pPr>
        <w:tabs>
          <w:tab w:val="left" w:pos="1276"/>
          <w:tab w:val="left" w:pos="1440"/>
          <w:tab w:val="left" w:pos="1620"/>
          <w:tab w:val="left" w:pos="1800"/>
        </w:tabs>
        <w:spacing w:line="360" w:lineRule="auto"/>
        <w:ind w:firstLine="794"/>
        <w:jc w:val="both"/>
      </w:pPr>
      <w:r w:rsidRPr="00CA5C10">
        <w:lastRenderedPageBreak/>
        <w:t>9</w:t>
      </w:r>
      <w:r w:rsidR="00475630">
        <w:t>4</w:t>
      </w:r>
      <w:r w:rsidRPr="00CA5C10">
        <w:t>.</w:t>
      </w:r>
      <w:r w:rsidRPr="00CA5C10">
        <w:tab/>
        <w:t xml:space="preserve"> Vietos projektų pirmumas vertinamas pagal atitiktį pirmumo reikalavimams atmetimo būdu. Atitiktis pirmumo reikalavimams nustatoma atsižvelgiant į vietos projekto paraiškos pateikimo, administracinės atitikties vertinimo metu pateiktus dokumentus. Vietos projektai, atitinkantys pirmiau nurodytus pirmumo reikalavimus, turi pirmenybę prieš vietos projektus, kurie atitinka kitus tolesnius pirmumo reikalavimus.</w:t>
      </w:r>
    </w:p>
    <w:p w:rsidR="000B0149" w:rsidRPr="00CA5C10" w:rsidRDefault="00475630" w:rsidP="000B0149">
      <w:pPr>
        <w:pStyle w:val="num1diagrama0"/>
        <w:tabs>
          <w:tab w:val="left" w:pos="1080"/>
          <w:tab w:val="left" w:pos="1276"/>
          <w:tab w:val="left" w:pos="1620"/>
          <w:tab w:val="left" w:pos="1800"/>
        </w:tabs>
        <w:spacing w:line="360" w:lineRule="auto"/>
        <w:ind w:firstLine="794"/>
        <w:rPr>
          <w:sz w:val="24"/>
          <w:szCs w:val="24"/>
        </w:rPr>
      </w:pPr>
      <w:r>
        <w:rPr>
          <w:sz w:val="24"/>
          <w:szCs w:val="24"/>
        </w:rPr>
        <w:t>95</w:t>
      </w:r>
      <w:r w:rsidR="000B0149" w:rsidRPr="00CA5C10">
        <w:rPr>
          <w:sz w:val="24"/>
          <w:szCs w:val="24"/>
        </w:rPr>
        <w:t>.</w:t>
      </w:r>
      <w:r w:rsidR="000B0149" w:rsidRPr="00CA5C10">
        <w:rPr>
          <w:sz w:val="24"/>
          <w:szCs w:val="24"/>
        </w:rPr>
        <w:tab/>
        <w:t>Jeigu vietos projekto paraiškoje ir jos prieduose nėra duomenų, leidžiančių nustatyti atitiktį pirmumo kriterijui, laikoma, kad pareiškėjas neatitinka pirmumo reikalavimo (paklausimas nebūtinas).</w:t>
      </w:r>
    </w:p>
    <w:p w:rsidR="000B0149" w:rsidRPr="00CA5C10" w:rsidRDefault="000B0149" w:rsidP="000B0149">
      <w:pPr>
        <w:pStyle w:val="num1diagrama0"/>
        <w:tabs>
          <w:tab w:val="left" w:pos="1080"/>
          <w:tab w:val="left" w:pos="1276"/>
          <w:tab w:val="left" w:pos="1620"/>
          <w:tab w:val="left" w:pos="1800"/>
        </w:tabs>
        <w:spacing w:line="360" w:lineRule="auto"/>
        <w:ind w:firstLine="794"/>
        <w:rPr>
          <w:sz w:val="24"/>
          <w:szCs w:val="24"/>
        </w:rPr>
      </w:pPr>
      <w:r w:rsidRPr="00CA5C10">
        <w:rPr>
          <w:sz w:val="24"/>
          <w:szCs w:val="24"/>
        </w:rPr>
        <w:t>96.</w:t>
      </w:r>
      <w:r w:rsidRPr="00CA5C10">
        <w:rPr>
          <w:sz w:val="24"/>
          <w:szCs w:val="24"/>
        </w:rPr>
        <w:tab/>
        <w:t>Vietos projektų pirmumo vertini</w:t>
      </w:r>
      <w:r w:rsidR="00475630">
        <w:rPr>
          <w:sz w:val="24"/>
          <w:szCs w:val="24"/>
        </w:rPr>
        <w:t>mą atlieka šio Tvarkos aprašo 31</w:t>
      </w:r>
      <w:r w:rsidRPr="00CA5C10">
        <w:rPr>
          <w:sz w:val="24"/>
          <w:szCs w:val="24"/>
        </w:rPr>
        <w:t xml:space="preserve"> punkte nustatyta tvarka paskirtas (-i) vertintojas (-ai).</w:t>
      </w:r>
      <w:r w:rsidR="00E1701F">
        <w:rPr>
          <w:sz w:val="24"/>
          <w:szCs w:val="24"/>
        </w:rPr>
        <w:t xml:space="preserve"> </w:t>
      </w:r>
    </w:p>
    <w:p w:rsidR="000B0149" w:rsidRPr="00CA5C10" w:rsidRDefault="000B0149" w:rsidP="000B0149">
      <w:pPr>
        <w:pStyle w:val="Pagrindiniotekstotrauka3"/>
        <w:tabs>
          <w:tab w:val="left" w:pos="360"/>
          <w:tab w:val="left" w:pos="1080"/>
          <w:tab w:val="left" w:pos="1440"/>
          <w:tab w:val="left" w:pos="1620"/>
          <w:tab w:val="left" w:pos="1800"/>
        </w:tabs>
        <w:ind w:firstLine="794"/>
      </w:pPr>
      <w:r w:rsidRPr="00CA5C10">
        <w:t>97.</w:t>
      </w:r>
      <w:r w:rsidRPr="00CA5C10">
        <w:tab/>
        <w:t>Atlikdamas vietos projekto pirmumo vertinimą, vietos projekto vertintojas pildo vietos projekto pirmumo vertinimo lentelę</w:t>
      </w:r>
      <w:r w:rsidRPr="00CA5C10" w:rsidDel="009D6086">
        <w:t xml:space="preserve"> </w:t>
      </w:r>
      <w:r w:rsidRPr="00CA5C10">
        <w:t>(</w:t>
      </w:r>
      <w:hyperlink w:anchor="_VIETOS_PROJEKTO_PIRMUMO" w:history="1">
        <w:r w:rsidR="005C52CE" w:rsidRPr="005C52CE">
          <w:rPr>
            <w:rStyle w:val="Hipersaitas"/>
            <w:color w:val="auto"/>
          </w:rPr>
          <w:t>8</w:t>
        </w:r>
        <w:r w:rsidRPr="005C52CE">
          <w:rPr>
            <w:rStyle w:val="Hipersaitas"/>
            <w:color w:val="auto"/>
          </w:rPr>
          <w:t xml:space="preserve"> priedas</w:t>
        </w:r>
      </w:hyperlink>
      <w:r w:rsidRPr="005C52CE">
        <w:t>), pasirašo kiekviename lentelės lape ir pasirašo vietos projektų paraiškos administravimo kontroliniame žymų lape (</w:t>
      </w:r>
      <w:hyperlink w:anchor="_VIETOS_PROJEKTO_Paraiškos" w:history="1">
        <w:r w:rsidRPr="005C52CE">
          <w:rPr>
            <w:rStyle w:val="Hipersaitas"/>
            <w:color w:val="auto"/>
          </w:rPr>
          <w:t>4 priedas</w:t>
        </w:r>
      </w:hyperlink>
      <w:r w:rsidRPr="005C52CE">
        <w:t>).</w:t>
      </w:r>
      <w:r w:rsidRPr="00CA5C10">
        <w:t xml:space="preserve"> Užpildyti dokumentai segami į vietos projekto bylos or</w:t>
      </w:r>
      <w:r w:rsidR="005C52CE">
        <w:t>i</w:t>
      </w:r>
      <w:r w:rsidRPr="00CA5C10">
        <w:t>ginalą. Vertintojas vietos projekto bylą tą pačią dieną, kai baigtas vietos projekto paraiškos vertinimas, perduoda asmeniui, atliekančiam pi</w:t>
      </w:r>
      <w:r w:rsidR="00475630">
        <w:t>rmumo vertinimo kontrolę ir per</w:t>
      </w:r>
      <w:r w:rsidRPr="00CA5C10">
        <w:t>žiūrą.</w:t>
      </w:r>
    </w:p>
    <w:p w:rsidR="000B0149" w:rsidRPr="00475630" w:rsidRDefault="000B0149" w:rsidP="000B0149">
      <w:pPr>
        <w:pStyle w:val="Pagrindiniotekstotrauka3"/>
        <w:ind w:firstLine="794"/>
      </w:pPr>
      <w:r w:rsidRPr="00CA5C10">
        <w:t>98. Strategijos vykdytojas paskiria asmenį, atliekantį vietos projekto paraiškų pi</w:t>
      </w:r>
      <w:r w:rsidR="00475630">
        <w:t>rmumo vertinimo kontrolę ir per</w:t>
      </w:r>
      <w:r w:rsidRPr="00CA5C10">
        <w:t>žiūrą, asmens paskyrimo faktą Strategijos vykdytojo vadovu</w:t>
      </w:r>
      <w:r w:rsidR="00475630">
        <w:t>i pažymint šio Tvarkos aprašo 31</w:t>
      </w:r>
      <w:r w:rsidRPr="00CA5C10">
        <w:t xml:space="preserve"> punkte nustatyta tvarka. Asmuo, peržiūrėdamas bei tikrindamas užpildytus darbo dokumentus (vietos projekto paraiškos pirmumo vertinimo </w:t>
      </w:r>
      <w:r w:rsidRPr="00475630">
        <w:t>lentelę (</w:t>
      </w:r>
      <w:hyperlink w:anchor="_VIETOS_PROJEKTO_PIRMUMO" w:history="1">
        <w:r w:rsidR="00475630" w:rsidRPr="00475630">
          <w:rPr>
            <w:rStyle w:val="Hipersaitas"/>
            <w:color w:val="auto"/>
          </w:rPr>
          <w:t>8</w:t>
        </w:r>
        <w:r w:rsidRPr="00475630">
          <w:rPr>
            <w:rStyle w:val="Hipersaitas"/>
            <w:color w:val="auto"/>
          </w:rPr>
          <w:t xml:space="preserve"> priedas</w:t>
        </w:r>
      </w:hyperlink>
      <w:r w:rsidRPr="00475630">
        <w:t>), vietos projekto paraiškos administravimo kontrolinį žymų lapą (</w:t>
      </w:r>
      <w:hyperlink w:anchor="_VIETOS_PROJEKTO_Paraiškos" w:history="1">
        <w:r w:rsidRPr="00475630">
          <w:rPr>
            <w:rStyle w:val="Hipersaitas"/>
            <w:color w:val="auto"/>
          </w:rPr>
          <w:t>4 priedas</w:t>
        </w:r>
      </w:hyperlink>
      <w:r w:rsidRPr="00475630">
        <w:t>):</w:t>
      </w:r>
    </w:p>
    <w:p w:rsidR="000B0149" w:rsidRPr="00CA5C10" w:rsidRDefault="000B0149" w:rsidP="000B0149">
      <w:pPr>
        <w:pStyle w:val="Pagrindiniotekstotrauka3"/>
        <w:ind w:firstLine="794"/>
      </w:pPr>
      <w:r w:rsidRPr="00CA5C10">
        <w:t>98.1. įsitikina ir užtikrina, kad vertintojas, atlikdamas vietos projekto paraiškos pirmumo vertinimą, nepažeidė šios tvarkos:</w:t>
      </w:r>
    </w:p>
    <w:p w:rsidR="000B0149" w:rsidRPr="00CA5C10" w:rsidRDefault="000B0149" w:rsidP="000B0149">
      <w:pPr>
        <w:spacing w:line="360" w:lineRule="auto"/>
        <w:ind w:firstLine="794"/>
        <w:jc w:val="both"/>
      </w:pPr>
      <w:r w:rsidRPr="00CA5C10">
        <w:t>98.1.1. tinkamai užpildė ir pasirašė vietos projekto paraiškos administravimo kontrolinį žymų lapą;</w:t>
      </w:r>
    </w:p>
    <w:p w:rsidR="000B0149" w:rsidRPr="00CA5C10" w:rsidRDefault="00273374" w:rsidP="000B0149">
      <w:pPr>
        <w:spacing w:line="360" w:lineRule="auto"/>
        <w:ind w:firstLine="794"/>
        <w:jc w:val="both"/>
      </w:pPr>
      <w:r>
        <w:t xml:space="preserve">98.1.2. užpildė visus </w:t>
      </w:r>
      <w:r w:rsidR="000B0149" w:rsidRPr="00CA5C10">
        <w:t>pirmumo vertinimo lentelės laukus;</w:t>
      </w:r>
    </w:p>
    <w:p w:rsidR="000B0149" w:rsidRPr="00CA5C10" w:rsidRDefault="000B0149" w:rsidP="000B0149">
      <w:pPr>
        <w:pStyle w:val="Pagrindiniotekstotrauka3"/>
        <w:ind w:firstLine="794"/>
      </w:pPr>
      <w:r w:rsidRPr="00CA5C10">
        <w:t>98.1.3. vertinimo lentelę užpildė įskaitomai ir ją pasirašė.</w:t>
      </w:r>
    </w:p>
    <w:p w:rsidR="000B0149" w:rsidRPr="00CA5C10" w:rsidRDefault="000B0149" w:rsidP="000B0149">
      <w:pPr>
        <w:pStyle w:val="Pagrindiniotekstotrauka3"/>
        <w:tabs>
          <w:tab w:val="left" w:pos="360"/>
          <w:tab w:val="left" w:pos="1080"/>
          <w:tab w:val="left" w:pos="1440"/>
          <w:tab w:val="left" w:pos="1620"/>
          <w:tab w:val="left" w:pos="1800"/>
        </w:tabs>
        <w:ind w:firstLine="794"/>
      </w:pPr>
      <w:r w:rsidRPr="00CA5C10">
        <w:t>98.2. patikrinęs ir įsitik</w:t>
      </w:r>
      <w:r w:rsidR="00273374">
        <w:t>inęs, kad vertintojas pagal šio</w:t>
      </w:r>
      <w:r w:rsidRPr="00CA5C10">
        <w:t xml:space="preserve"> Tvarkos </w:t>
      </w:r>
      <w:r w:rsidR="00273374">
        <w:t>aprašo 98</w:t>
      </w:r>
      <w:r w:rsidRPr="00CA5C10">
        <w:t xml:space="preserve">.1 punktą tinkamai užpildė vietos projekto paraiškos pirmumo vertinimo </w:t>
      </w:r>
      <w:r w:rsidRPr="007B3F8E">
        <w:t>lentelę (</w:t>
      </w:r>
      <w:hyperlink w:anchor="_VIETOS_PROJEKTO_PIRMUMO" w:history="1">
        <w:r w:rsidR="00273374" w:rsidRPr="007B3F8E">
          <w:rPr>
            <w:rStyle w:val="Hipersaitas"/>
            <w:color w:val="auto"/>
          </w:rPr>
          <w:t>8</w:t>
        </w:r>
        <w:r w:rsidRPr="007B3F8E">
          <w:rPr>
            <w:rStyle w:val="Hipersaitas"/>
            <w:color w:val="auto"/>
          </w:rPr>
          <w:t xml:space="preserve"> priedas</w:t>
        </w:r>
      </w:hyperlink>
      <w:r w:rsidRPr="007B3F8E">
        <w:t>) ir vietos projekto paraiškos administravimo kontrolinį žymų lapą (</w:t>
      </w:r>
      <w:hyperlink w:anchor="_VIETOS_PROJEKTO_Paraiškos" w:history="1">
        <w:r w:rsidRPr="007B3F8E">
          <w:rPr>
            <w:rStyle w:val="Hipersaitas"/>
            <w:color w:val="auto"/>
          </w:rPr>
          <w:t>4 priedas</w:t>
        </w:r>
      </w:hyperlink>
      <w:r w:rsidRPr="007B3F8E">
        <w:t>), vertinimo lentelę</w:t>
      </w:r>
      <w:r w:rsidRPr="00CA5C10">
        <w:t xml:space="preserve"> pasirašo, patvirtindamas, kad vietos projekto paraiškos pirmumo vertinimas atliktas tinkamai.</w:t>
      </w:r>
    </w:p>
    <w:p w:rsidR="000B0149" w:rsidRPr="00CA5C10" w:rsidRDefault="000B0149" w:rsidP="000B0149">
      <w:pPr>
        <w:pStyle w:val="num1diagrama0"/>
        <w:tabs>
          <w:tab w:val="left" w:pos="1080"/>
          <w:tab w:val="left" w:pos="1276"/>
          <w:tab w:val="left" w:pos="1620"/>
          <w:tab w:val="left" w:pos="1800"/>
        </w:tabs>
        <w:spacing w:line="360" w:lineRule="auto"/>
        <w:ind w:firstLine="794"/>
        <w:rPr>
          <w:sz w:val="24"/>
          <w:szCs w:val="24"/>
        </w:rPr>
      </w:pPr>
      <w:r w:rsidRPr="00CA5C10">
        <w:rPr>
          <w:sz w:val="24"/>
          <w:szCs w:val="24"/>
          <w:lang w:eastAsia="en-US"/>
        </w:rPr>
        <w:t>99.</w:t>
      </w:r>
      <w:r w:rsidRPr="00CA5C10">
        <w:rPr>
          <w:sz w:val="24"/>
          <w:szCs w:val="24"/>
          <w:lang w:eastAsia="en-US"/>
        </w:rPr>
        <w:tab/>
        <w:t xml:space="preserve">Kai </w:t>
      </w:r>
      <w:r w:rsidRPr="00CA5C10">
        <w:rPr>
          <w:sz w:val="24"/>
          <w:szCs w:val="24"/>
        </w:rPr>
        <w:t>bendra pareiškėjų prašomų lėšų suma ne</w:t>
      </w:r>
      <w:r w:rsidRPr="00CA5C10">
        <w:rPr>
          <w:sz w:val="24"/>
          <w:szCs w:val="24"/>
          <w:lang w:eastAsia="en-US"/>
        </w:rPr>
        <w:t>viršija kvietimo teikti vietos projektų paraiškas pagal konkrečią priemonę ar priemonės veiklos sritį planuojamos skirti lėšų sumos,</w:t>
      </w:r>
      <w:r w:rsidRPr="00CA5C10">
        <w:rPr>
          <w:sz w:val="24"/>
          <w:szCs w:val="24"/>
        </w:rPr>
        <w:t xml:space="preserve"> vietos projektų pirmumo vertinimas gali būti neatliekamas.</w:t>
      </w:r>
    </w:p>
    <w:bookmarkEnd w:id="65"/>
    <w:p w:rsidR="000B0149" w:rsidRPr="00CA5C10" w:rsidRDefault="000B0149" w:rsidP="005A5057">
      <w:pPr>
        <w:pStyle w:val="Pagrindiniotekstotrauka3"/>
        <w:tabs>
          <w:tab w:val="clear" w:pos="1440"/>
          <w:tab w:val="left" w:pos="720"/>
          <w:tab w:val="num" w:pos="1276"/>
        </w:tabs>
        <w:ind w:firstLine="0"/>
      </w:pPr>
    </w:p>
    <w:p w:rsidR="000B0149" w:rsidRPr="00CA5C10" w:rsidRDefault="000B0149" w:rsidP="000B0149">
      <w:pPr>
        <w:pStyle w:val="Antrat1"/>
        <w:tabs>
          <w:tab w:val="left" w:pos="360"/>
        </w:tabs>
        <w:jc w:val="center"/>
        <w:rPr>
          <w:b/>
          <w:bCs/>
          <w:caps/>
        </w:rPr>
      </w:pPr>
      <w:bookmarkStart w:id="66" w:name="_V._VIETOS_PROJEKTŲ"/>
      <w:bookmarkStart w:id="67" w:name="_Toc86482370"/>
      <w:bookmarkStart w:id="68" w:name="_Toc126987692"/>
      <w:bookmarkEnd w:id="66"/>
      <w:r w:rsidRPr="00CA5C10">
        <w:rPr>
          <w:b/>
          <w:bCs/>
          <w:caps/>
        </w:rPr>
        <w:lastRenderedPageBreak/>
        <w:t xml:space="preserve">V. VIETOS PROJEKTŲ Paraiškų vertinimo </w:t>
      </w:r>
      <w:bookmarkEnd w:id="67"/>
      <w:r w:rsidRPr="00CA5C10">
        <w:rPr>
          <w:b/>
          <w:bCs/>
          <w:caps/>
        </w:rPr>
        <w:t>Kontrolė</w:t>
      </w:r>
      <w:bookmarkEnd w:id="68"/>
    </w:p>
    <w:p w:rsidR="000B0149" w:rsidRPr="00CA5C10" w:rsidRDefault="000B0149" w:rsidP="000B0149">
      <w:pPr>
        <w:jc w:val="center"/>
      </w:pPr>
    </w:p>
    <w:p w:rsidR="000B0149" w:rsidRPr="00CA5C10" w:rsidRDefault="005A5057" w:rsidP="000B0149">
      <w:pPr>
        <w:spacing w:line="360" w:lineRule="auto"/>
        <w:ind w:firstLine="794"/>
        <w:jc w:val="both"/>
      </w:pPr>
      <w:r>
        <w:t>100</w:t>
      </w:r>
      <w:r w:rsidR="000B0149" w:rsidRPr="00CA5C10">
        <w:t>.</w:t>
      </w:r>
      <w:r w:rsidR="000B0149" w:rsidRPr="00CA5C10">
        <w:tab/>
        <w:t xml:space="preserve">Strategijos vykdytojas pagal patvirtintą Tvarkos aprašą bei kvietimo teikti vietos projektų paraiškas dokumentaciją paskiria arba pasamdo už kiekvienos gautos vietos projekto </w:t>
      </w:r>
      <w:smartTag w:uri="schemas-tilde-lt/tildestengine" w:element="templates">
        <w:smartTagPr>
          <w:attr w:name="baseform" w:val="paraišk|a"/>
          <w:attr w:name="id" w:val="-1"/>
          <w:attr w:name="text" w:val="paraiškos"/>
        </w:smartTagPr>
        <w:r w:rsidR="000B0149" w:rsidRPr="00CA5C10">
          <w:t>paraiškos</w:t>
        </w:r>
      </w:smartTag>
      <w:r w:rsidR="000B0149" w:rsidRPr="00CA5C10">
        <w:t xml:space="preserve"> vertinimą ir administravimą atsakingus vietos projektų paraiškų vertintojus, kuriems pavedamos vietos projekto </w:t>
      </w:r>
      <w:smartTag w:uri="schemas-tilde-lt/tildestengine" w:element="templates">
        <w:smartTagPr>
          <w:attr w:name="baseform" w:val="paraišk|a"/>
          <w:attr w:name="id" w:val="-1"/>
          <w:attr w:name="text" w:val="paraiškos"/>
        </w:smartTagPr>
        <w:r w:rsidR="000B0149" w:rsidRPr="00CA5C10">
          <w:t>paraiškos</w:t>
        </w:r>
      </w:smartTag>
      <w:r w:rsidR="000B0149" w:rsidRPr="00CA5C10">
        <w:t xml:space="preserve"> vertinimo kontrolės (šių funkcijų negali vykdyti vietos projekto paraiškos vertinimą atliekantis asmuo), funkcijos.</w:t>
      </w:r>
    </w:p>
    <w:p w:rsidR="000B0149" w:rsidRPr="00CA5C10" w:rsidRDefault="00985974" w:rsidP="000B0149">
      <w:pPr>
        <w:tabs>
          <w:tab w:val="left" w:pos="900"/>
        </w:tabs>
        <w:spacing w:line="360" w:lineRule="auto"/>
        <w:ind w:firstLine="794"/>
        <w:jc w:val="both"/>
      </w:pPr>
      <w:r>
        <w:t>101</w:t>
      </w:r>
      <w:r w:rsidR="000B0149" w:rsidRPr="00CA5C10">
        <w:t>.</w:t>
      </w:r>
      <w:r w:rsidR="000B0149" w:rsidRPr="00CA5C10">
        <w:tab/>
        <w:t>Vietos projekto paraiškų administracinės atiti</w:t>
      </w:r>
      <w:r>
        <w:t>kties vertinimo kontrolę ir per</w:t>
      </w:r>
      <w:r w:rsidR="000B0149" w:rsidRPr="00CA5C10">
        <w:t>žiūrą atliekantis asmuo įsitikina ir užtikrina, kad paraiškas priėmęs ir užregistravęs atsakingas asmuo ir vietos projektų paraiškų vertintojas, atlikdamas vietos projekto paraiškos administracinės atitikties vertinimą,</w:t>
      </w:r>
      <w:r>
        <w:t xml:space="preserve"> nepažeidė šio Tvarkos aprašo 54</w:t>
      </w:r>
      <w:r w:rsidR="000B0149" w:rsidRPr="00CA5C10">
        <w:t xml:space="preserve"> punkte nustatytos tvarkos.</w:t>
      </w:r>
    </w:p>
    <w:p w:rsidR="000B0149" w:rsidRPr="00CA5C10" w:rsidRDefault="00450AE8" w:rsidP="000B0149">
      <w:pPr>
        <w:tabs>
          <w:tab w:val="left" w:pos="900"/>
        </w:tabs>
        <w:spacing w:line="360" w:lineRule="auto"/>
        <w:ind w:firstLine="794"/>
        <w:jc w:val="both"/>
      </w:pPr>
      <w:r>
        <w:t>102</w:t>
      </w:r>
      <w:r w:rsidR="000B0149" w:rsidRPr="00CA5C10">
        <w:t>.</w:t>
      </w:r>
      <w:r w:rsidR="000B0149" w:rsidRPr="00CA5C10">
        <w:tab/>
        <w:t>Jeigu paskiriamas ar pasamdomas vietos projektų paraiškų vertintojas, kuris vertins tinkamumą skirti paramos lėšas vietos projektui įgyvendinti, yra paskiriamas arba pasamdomas antras kvalifikuotas asmuo, atliekantis tinkamumo skirti lėšas vietos projektui įgyven</w:t>
      </w:r>
      <w:r>
        <w:t>dinti vertinimo kontrolę ir per</w:t>
      </w:r>
      <w:r w:rsidR="000B0149" w:rsidRPr="00CA5C10">
        <w:t>žiūrą.</w:t>
      </w:r>
    </w:p>
    <w:p w:rsidR="000B0149" w:rsidRPr="00CA5C10" w:rsidRDefault="00405997" w:rsidP="000B0149">
      <w:pPr>
        <w:tabs>
          <w:tab w:val="left" w:pos="900"/>
        </w:tabs>
        <w:spacing w:line="360" w:lineRule="auto"/>
        <w:ind w:firstLine="794"/>
        <w:jc w:val="both"/>
      </w:pPr>
      <w:r>
        <w:t>103</w:t>
      </w:r>
      <w:r w:rsidR="000B0149" w:rsidRPr="00CA5C10">
        <w:t>.</w:t>
      </w:r>
      <w:r w:rsidR="000B0149" w:rsidRPr="00CA5C10">
        <w:tab/>
        <w:t>Jeigu vietos projektų paraiškų tinkamumo skirti paramą vertinimas reikalauja specifinių žinių atitinkamoje srityje, vietos projektų paraiškų vertinimui nustatyta tvarka galima papildomai pasamdyti reikiamos kvalifikacijos ekspertą (-us), kuris (-ie) turi pareikšti nuomonę dėl vietos projekto atitikties tam tikram (-iems) atrankos kriterijui (-ams) (pvz., atitikties ES horizontaliosioms sritims, ekonominio gyvybingumo reikalavimams ir pan.).</w:t>
      </w:r>
    </w:p>
    <w:p w:rsidR="000B0149" w:rsidRPr="009803B0" w:rsidRDefault="00405997" w:rsidP="000B0149">
      <w:pPr>
        <w:tabs>
          <w:tab w:val="left" w:pos="900"/>
        </w:tabs>
        <w:spacing w:line="360" w:lineRule="auto"/>
        <w:ind w:firstLine="794"/>
        <w:jc w:val="both"/>
      </w:pPr>
      <w:r>
        <w:t>10</w:t>
      </w:r>
      <w:r w:rsidR="000B0149" w:rsidRPr="00CA5C10">
        <w:t>4.</w:t>
      </w:r>
      <w:r w:rsidR="000B0149" w:rsidRPr="00CA5C10">
        <w:tab/>
        <w:t xml:space="preserve">Jeigu vietos projektų paraiškų administracinės atitikties ir tinkamumo skirti lėšas vietos projektui įgyvendinti vertinimo kontrolę </w:t>
      </w:r>
      <w:r w:rsidR="000B0149" w:rsidRPr="009803B0">
        <w:t>atliekantis asmuo nustato, kad vietos projektų paraiškų vertintojas, atlikdamas šias procedūra</w:t>
      </w:r>
      <w:r w:rsidRPr="009803B0">
        <w:t>s, pažeidė šio Tvarkos aprašo 54</w:t>
      </w:r>
      <w:r w:rsidR="00CF4829" w:rsidRPr="009803B0">
        <w:t xml:space="preserve"> ir 77</w:t>
      </w:r>
      <w:r w:rsidR="000B0149" w:rsidRPr="009803B0">
        <w:t xml:space="preserve"> punktus, vietos projekto paraiškos bylą grąžina vietos projekto paraiškų vertintojui, įrašydamas nustatytus neatitikimus vietos projekto paraiškos </w:t>
      </w:r>
      <w:r w:rsidR="0015251F" w:rsidRPr="009803B0">
        <w:t xml:space="preserve">administracinės atitikties (6 priedas), tinkamumo skirti lėšas vietos projektui įgyvendinti (7 arba 17 priedas) vertinimo lentelėse ir vietos projekto paraiškos </w:t>
      </w:r>
      <w:r w:rsidR="000B0149" w:rsidRPr="009803B0">
        <w:t>ver</w:t>
      </w:r>
      <w:r w:rsidR="00CF4829" w:rsidRPr="009803B0">
        <w:t>tinimo peržiūros ataskaitoje (9</w:t>
      </w:r>
      <w:r w:rsidR="000B0149" w:rsidRPr="009803B0">
        <w:t xml:space="preserve"> </w:t>
      </w:r>
      <w:hyperlink w:anchor="_VIETOS_PROJEKTO_Paraiškos_3" w:history="1">
        <w:r w:rsidR="000B0149" w:rsidRPr="009803B0">
          <w:rPr>
            <w:rStyle w:val="Hipersaitas"/>
            <w:color w:val="auto"/>
          </w:rPr>
          <w:t>priedas</w:t>
        </w:r>
      </w:hyperlink>
      <w:r w:rsidR="000B0149" w:rsidRPr="009803B0">
        <w:t>).</w:t>
      </w:r>
    </w:p>
    <w:p w:rsidR="000B0149" w:rsidRPr="00CA5C10" w:rsidRDefault="00F81287" w:rsidP="000B0149">
      <w:pPr>
        <w:pStyle w:val="Pagrindiniotekstotrauka3"/>
        <w:tabs>
          <w:tab w:val="clear" w:pos="1440"/>
          <w:tab w:val="left" w:pos="1080"/>
        </w:tabs>
        <w:ind w:firstLine="794"/>
      </w:pPr>
      <w:r>
        <w:t>10</w:t>
      </w:r>
      <w:r w:rsidR="000B0149" w:rsidRPr="00CA5C10">
        <w:t>5.</w:t>
      </w:r>
      <w:r w:rsidR="000B0149" w:rsidRPr="00CA5C10">
        <w:tab/>
        <w:t xml:space="preserve">Baigę vietos projektų paraiškų administracinės atitikties, tinkamumo </w:t>
      </w:r>
      <w:r w:rsidR="00D74EB1">
        <w:t>skirti paramą, pirmumo</w:t>
      </w:r>
      <w:r w:rsidR="000B0149" w:rsidRPr="00CA5C10">
        <w:t xml:space="preserve"> vertinimą, vertintojai pildo vietos projekto paraiškos vertinimo lenteles </w:t>
      </w:r>
      <w:r w:rsidR="000B0149" w:rsidRPr="00F81287">
        <w:t>(</w:t>
      </w:r>
      <w:hyperlink w:anchor="_VIETOS_PROJEKTO_PARAIŠKOS_1" w:history="1">
        <w:r w:rsidR="000B0149" w:rsidRPr="00F81287">
          <w:rPr>
            <w:rStyle w:val="Hipersaitas"/>
            <w:color w:val="auto"/>
          </w:rPr>
          <w:t>6</w:t>
        </w:r>
      </w:hyperlink>
      <w:r w:rsidR="000B0149" w:rsidRPr="00F81287">
        <w:t xml:space="preserve">, </w:t>
      </w:r>
      <w:hyperlink w:anchor="_VIETOS_PROJEKTO_PARAIŠKOS_2" w:history="1">
        <w:r w:rsidR="000B0149" w:rsidRPr="00F81287">
          <w:rPr>
            <w:rStyle w:val="Hipersaitas"/>
            <w:color w:val="auto"/>
          </w:rPr>
          <w:t>7</w:t>
        </w:r>
      </w:hyperlink>
      <w:r w:rsidRPr="00F81287">
        <w:t xml:space="preserve"> arba 17</w:t>
      </w:r>
      <w:r w:rsidR="000B0149" w:rsidRPr="00F81287">
        <w:t xml:space="preserve">, </w:t>
      </w:r>
      <w:hyperlink w:anchor="_VIETOS_PROJEKTO_NAUDOS" w:history="1">
        <w:r w:rsidR="000B0149" w:rsidRPr="00F81287">
          <w:rPr>
            <w:rStyle w:val="Hipersaitas"/>
            <w:color w:val="auto"/>
          </w:rPr>
          <w:t>8</w:t>
        </w:r>
      </w:hyperlink>
      <w:r w:rsidRPr="00F81287">
        <w:t xml:space="preserve"> </w:t>
      </w:r>
      <w:r w:rsidR="000B0149" w:rsidRPr="00F81287">
        <w:t>priedai) ir pasirašo kiekviename vertinimo lentelės lape, taip pat pasirašo vietos projektų paraiškos administravimo kontroliniame žymų lape (</w:t>
      </w:r>
      <w:hyperlink w:anchor="_VIETOS_PROJEKTO_Paraiškos" w:history="1">
        <w:r w:rsidR="000B0149" w:rsidRPr="00F81287">
          <w:rPr>
            <w:rStyle w:val="Hipersaitas"/>
            <w:color w:val="auto"/>
          </w:rPr>
          <w:t>4 priedas</w:t>
        </w:r>
      </w:hyperlink>
      <w:r w:rsidR="000B0149" w:rsidRPr="00F81287">
        <w:t>).</w:t>
      </w:r>
      <w:r w:rsidR="000B0149" w:rsidRPr="00CA5C10">
        <w:t xml:space="preserve"> Vertinimo kontrolės funkcijas atliekantys vertintojai vertinimo peržiūros faktą patvirtina pasirašydami paskutinius vertinimo lentelių lapus, taip pat pasirašo vietos projekto paraiškos administravimo kontroliniame žymų </w:t>
      </w:r>
      <w:r w:rsidR="000B0149" w:rsidRPr="003C18F1">
        <w:t>lape (</w:t>
      </w:r>
      <w:hyperlink w:anchor="_VIETOS_PROJEKTO_Paraiškos" w:history="1">
        <w:r w:rsidR="000B0149" w:rsidRPr="003C18F1">
          <w:rPr>
            <w:rStyle w:val="Hipersaitas"/>
            <w:color w:val="auto"/>
          </w:rPr>
          <w:t>4 priedas</w:t>
        </w:r>
      </w:hyperlink>
      <w:r w:rsidR="000B0149" w:rsidRPr="003C18F1">
        <w:t>).</w:t>
      </w:r>
    </w:p>
    <w:p w:rsidR="000B0149" w:rsidRPr="00CA5C10" w:rsidRDefault="003C18F1" w:rsidP="000B0149">
      <w:pPr>
        <w:pStyle w:val="Pagrindiniotekstotrauka3"/>
        <w:tabs>
          <w:tab w:val="clear" w:pos="1440"/>
          <w:tab w:val="left" w:pos="1080"/>
        </w:tabs>
        <w:ind w:firstLine="794"/>
      </w:pPr>
      <w:r>
        <w:t>10</w:t>
      </w:r>
      <w:r w:rsidR="000B0149" w:rsidRPr="00CA5C10">
        <w:t>6.</w:t>
      </w:r>
      <w:r w:rsidR="000B0149" w:rsidRPr="00CA5C10">
        <w:tab/>
        <w:t xml:space="preserve">Tinkamumo skirti lėšas vietos projektui įgyvendinti vertinimo kontrolės funkcijas atliekantys vertintojai pildo vietos projektų vertinimo peržiūros ataskaitas </w:t>
      </w:r>
      <w:r w:rsidR="000B0149" w:rsidRPr="003C18F1">
        <w:t>(</w:t>
      </w:r>
      <w:hyperlink w:anchor="_VIETOS_PROJEKTO_Paraiškos_3" w:history="1">
        <w:r w:rsidRPr="003C18F1">
          <w:rPr>
            <w:rStyle w:val="Hipersaitas"/>
            <w:color w:val="auto"/>
          </w:rPr>
          <w:t>9</w:t>
        </w:r>
        <w:r w:rsidR="000B0149" w:rsidRPr="003C18F1">
          <w:rPr>
            <w:rStyle w:val="Hipersaitas"/>
            <w:color w:val="auto"/>
          </w:rPr>
          <w:t xml:space="preserve"> priedas</w:t>
        </w:r>
      </w:hyperlink>
      <w:r w:rsidR="000B0149" w:rsidRPr="003C18F1">
        <w:t>),</w:t>
      </w:r>
      <w:r w:rsidR="000B0149" w:rsidRPr="00CA5C10">
        <w:t xml:space="preserve"> pasirašo kiekviename vertinimo ataskaitos lape. </w:t>
      </w:r>
    </w:p>
    <w:p w:rsidR="000B0149" w:rsidRPr="00CA5C10" w:rsidRDefault="003C18F1" w:rsidP="000B0149">
      <w:pPr>
        <w:pStyle w:val="Pagrindiniotekstotrauka3"/>
        <w:tabs>
          <w:tab w:val="clear" w:pos="1440"/>
          <w:tab w:val="left" w:pos="1080"/>
        </w:tabs>
        <w:ind w:firstLine="794"/>
      </w:pPr>
      <w:r>
        <w:lastRenderedPageBreak/>
        <w:t>10</w:t>
      </w:r>
      <w:r w:rsidR="000B0149" w:rsidRPr="00CA5C10">
        <w:t>7.</w:t>
      </w:r>
      <w:r w:rsidR="000B0149" w:rsidRPr="00CA5C10">
        <w:tab/>
        <w:t>Tinkamumo skirti lėšas vietos projektams įgyvendinti vertinimo metu prieš priimant sprendimą atmesti vietos projekto paraišką, nustatytos neatitiktys, papildomos informacijos, duomenų bei dokumentų nepateikimo aplinkybės išnagrinėjamos ir įsitikinama, kad vietos projekto paraiškos atmetimas yra pagrįstas, o vietos projekto paraiškos vertinimą atlikę vertintojai nepažeidė Tvarkos apraše nustatytų procedūrų.</w:t>
      </w:r>
    </w:p>
    <w:p w:rsidR="000B0149" w:rsidRPr="00CA5C10" w:rsidRDefault="003C18F1" w:rsidP="00C4292A">
      <w:pPr>
        <w:pStyle w:val="Pagrindiniotekstotrauka3"/>
        <w:tabs>
          <w:tab w:val="clear" w:pos="1440"/>
          <w:tab w:val="left" w:pos="1080"/>
        </w:tabs>
        <w:ind w:firstLine="794"/>
      </w:pPr>
      <w:r>
        <w:t>10</w:t>
      </w:r>
      <w:r w:rsidR="000B0149" w:rsidRPr="00CA5C10">
        <w:t>8.</w:t>
      </w:r>
      <w:r w:rsidR="000B0149" w:rsidRPr="00CA5C10">
        <w:tab/>
        <w:t>Informacija apie administracinės atitikties, tinkamumo skirti lėšas vietos projektams įgyvendinti, pirmumo vertinimo reikalavimus atitikusias vietos projektų paraiškas yra pateikiama Agentūrai, taip pat viešinama savo veiklos teritorijoje, nurodant pareiškėjo pavadinimą, vietos projekto pavadini</w:t>
      </w:r>
      <w:r>
        <w:t>mą, vietos projekto paraiškos registracijos numerį</w:t>
      </w:r>
      <w:r w:rsidR="000B0149" w:rsidRPr="00CA5C10">
        <w:t xml:space="preserve"> ir prašomą lėšų sumą, pagal kiekvieną Strategijos priemonę surinktų vietos projektų paraiškų, bendrą vietos projektų paraiškų ir vietos projektų paraiškų, atitikusių administracinės atitikties ir tinkamumo skirti lėšas vertinimo reikalavimus, skaičių.</w:t>
      </w:r>
    </w:p>
    <w:p w:rsidR="000B0149" w:rsidRPr="005D3E2B" w:rsidRDefault="000B0149" w:rsidP="000B0149">
      <w:pPr>
        <w:pStyle w:val="Pagrindiniotekstotrauka3"/>
        <w:tabs>
          <w:tab w:val="clear" w:pos="1440"/>
          <w:tab w:val="left" w:pos="1080"/>
        </w:tabs>
        <w:spacing w:line="240" w:lineRule="auto"/>
        <w:jc w:val="center"/>
      </w:pPr>
    </w:p>
    <w:p w:rsidR="000B0149" w:rsidRPr="005D3E2B" w:rsidRDefault="000B0149" w:rsidP="000B0149">
      <w:pPr>
        <w:pStyle w:val="Antrat1"/>
        <w:tabs>
          <w:tab w:val="left" w:pos="360"/>
        </w:tabs>
        <w:ind w:firstLine="540"/>
        <w:jc w:val="center"/>
        <w:rPr>
          <w:b/>
          <w:bCs/>
        </w:rPr>
      </w:pPr>
      <w:r w:rsidRPr="005D3E2B">
        <w:rPr>
          <w:b/>
          <w:bCs/>
        </w:rPr>
        <w:t>Vietos projektų patikra vietoje</w:t>
      </w:r>
    </w:p>
    <w:p w:rsidR="000B0149" w:rsidRPr="005D3E2B" w:rsidRDefault="000B0149" w:rsidP="000B0149">
      <w:pPr>
        <w:ind w:firstLine="540"/>
        <w:jc w:val="center"/>
      </w:pPr>
    </w:p>
    <w:p w:rsidR="000B0149" w:rsidRPr="00CA5C10" w:rsidRDefault="00C4292A" w:rsidP="000B0149">
      <w:pPr>
        <w:tabs>
          <w:tab w:val="left" w:pos="0"/>
          <w:tab w:val="left" w:pos="900"/>
        </w:tabs>
        <w:spacing w:line="360" w:lineRule="auto"/>
        <w:ind w:firstLine="794"/>
        <w:jc w:val="both"/>
      </w:pPr>
      <w:r>
        <w:t>10</w:t>
      </w:r>
      <w:r w:rsidR="000B0149" w:rsidRPr="00CA5C10">
        <w:t>9.</w:t>
      </w:r>
      <w:r w:rsidR="000B0149" w:rsidRPr="00CA5C10">
        <w:tab/>
        <w:t>Bet kuriame vietos projekto paraiškos vertinimo etape galima atlikti vietos projekto patikrą vietoje šio Tvarkos aprašo V skyriuje nustatyta tvarka.</w:t>
      </w:r>
    </w:p>
    <w:p w:rsidR="000B0149" w:rsidRPr="00CA5C10" w:rsidRDefault="00C4292A" w:rsidP="000B0149">
      <w:pPr>
        <w:tabs>
          <w:tab w:val="left" w:pos="0"/>
        </w:tabs>
        <w:spacing w:line="360" w:lineRule="auto"/>
        <w:ind w:firstLine="794"/>
        <w:jc w:val="both"/>
      </w:pPr>
      <w:r>
        <w:t>11</w:t>
      </w:r>
      <w:r w:rsidR="000B0149" w:rsidRPr="00CA5C10">
        <w:t>0.</w:t>
      </w:r>
      <w:r w:rsidR="000B0149" w:rsidRPr="00CA5C10">
        <w:tab/>
        <w:t>Vietos projekto patikros vietoje metu tikrinami pareiškėjo ir (arba) partnerio (-ių) (jei paraiška teikiama kartu su partneriu (-iais)) vietos projekto paraiškoje ir jos prieduose pateikti duomenys ir jų atitiktis tikrovei.</w:t>
      </w:r>
    </w:p>
    <w:p w:rsidR="000B0149" w:rsidRPr="00CA5C10" w:rsidRDefault="00C4292A" w:rsidP="000B0149">
      <w:pPr>
        <w:tabs>
          <w:tab w:val="left" w:pos="0"/>
          <w:tab w:val="left" w:pos="900"/>
        </w:tabs>
        <w:spacing w:line="360" w:lineRule="auto"/>
        <w:ind w:firstLine="794"/>
        <w:jc w:val="both"/>
      </w:pPr>
      <w:r>
        <w:t>11</w:t>
      </w:r>
      <w:r w:rsidR="000B0149" w:rsidRPr="00CA5C10">
        <w:t>1.</w:t>
      </w:r>
      <w:r w:rsidR="000B0149" w:rsidRPr="00CA5C10">
        <w:tab/>
        <w:t>Vietos projekto patikros vietoje privalo būti atliktos įtarus, kad pareiškėjo teikiama informacija yra netiksli, neišsami arba klaidinanti.</w:t>
      </w:r>
    </w:p>
    <w:p w:rsidR="007B75D2" w:rsidRPr="00CA5C10" w:rsidRDefault="00C4292A" w:rsidP="00C4292A">
      <w:pPr>
        <w:tabs>
          <w:tab w:val="left" w:pos="0"/>
          <w:tab w:val="left" w:pos="900"/>
        </w:tabs>
        <w:spacing w:line="360" w:lineRule="auto"/>
        <w:ind w:firstLine="794"/>
        <w:jc w:val="both"/>
      </w:pPr>
      <w:r>
        <w:t>11</w:t>
      </w:r>
      <w:r w:rsidR="000B0149" w:rsidRPr="00CA5C10">
        <w:t>2.</w:t>
      </w:r>
      <w:r w:rsidR="000B0149" w:rsidRPr="00CA5C10">
        <w:tab/>
        <w:t>Galima tikrinti pareiškėjo veiklą tik tiek, kiek ji yra susijusi su vietos projekto paraiška.</w:t>
      </w:r>
    </w:p>
    <w:p w:rsidR="000B0149" w:rsidRPr="00CA5C10" w:rsidRDefault="00C4292A" w:rsidP="000B0149">
      <w:pPr>
        <w:tabs>
          <w:tab w:val="left" w:pos="0"/>
          <w:tab w:val="left" w:pos="900"/>
        </w:tabs>
        <w:spacing w:line="360" w:lineRule="auto"/>
        <w:ind w:firstLine="794"/>
        <w:jc w:val="both"/>
      </w:pPr>
      <w:r>
        <w:t>11</w:t>
      </w:r>
      <w:r w:rsidR="000B0149" w:rsidRPr="00CA5C10">
        <w:t>3.</w:t>
      </w:r>
      <w:r w:rsidR="000B0149" w:rsidRPr="00CA5C10">
        <w:tab/>
        <w:t>Vietos projekto patikras jų įgyvendinimo vietose atlieka vienas arba keli Strategijos vykdytojo</w:t>
      </w:r>
      <w:r w:rsidR="000B0149" w:rsidRPr="00CA5C10">
        <w:rPr>
          <w:i/>
        </w:rPr>
        <w:t xml:space="preserve"> </w:t>
      </w:r>
      <w:r w:rsidR="000B0149" w:rsidRPr="00CA5C10">
        <w:t xml:space="preserve">paskirti asmenys. </w:t>
      </w:r>
    </w:p>
    <w:p w:rsidR="000B0149" w:rsidRPr="00CA5C10" w:rsidRDefault="00C4292A"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11</w:t>
      </w:r>
      <w:r w:rsidR="000B0149" w:rsidRPr="00CA5C10">
        <w:rPr>
          <w:rFonts w:ascii="Times New Roman" w:hAnsi="Times New Roman"/>
          <w:sz w:val="24"/>
          <w:szCs w:val="24"/>
          <w:lang w:val="lt-LT"/>
        </w:rPr>
        <w:t>4</w:t>
      </w:r>
      <w:r w:rsidR="000B0149" w:rsidRPr="00CA5C10">
        <w:rPr>
          <w:rFonts w:ascii="Times New Roman" w:hAnsi="Times New Roman"/>
          <w:sz w:val="24"/>
          <w:szCs w:val="24"/>
          <w:lang w:val="lt-LT" w:eastAsia="lt-LT"/>
        </w:rPr>
        <w:t>.</w:t>
      </w:r>
      <w:r w:rsidR="000B0149" w:rsidRPr="00CA5C10">
        <w:rPr>
          <w:rFonts w:ascii="Times New Roman" w:hAnsi="Times New Roman"/>
          <w:i/>
          <w:sz w:val="24"/>
          <w:szCs w:val="24"/>
          <w:lang w:val="lt-LT" w:eastAsia="lt-LT"/>
        </w:rPr>
        <w:tab/>
      </w:r>
      <w:r w:rsidR="000B0149" w:rsidRPr="00CA5C10">
        <w:rPr>
          <w:rFonts w:ascii="Times New Roman" w:hAnsi="Times New Roman"/>
          <w:sz w:val="24"/>
          <w:szCs w:val="24"/>
          <w:lang w:val="lt-LT"/>
        </w:rPr>
        <w:t>Prieš atlikdamas (-i) vietos projekto patikrą jo įgyvendinimo vietoje, Strategijos vykdytojo</w:t>
      </w:r>
      <w:r w:rsidR="000B0149" w:rsidRPr="00CA5C10">
        <w:rPr>
          <w:rFonts w:ascii="Times New Roman" w:hAnsi="Times New Roman"/>
          <w:i/>
          <w:lang w:val="lt-LT"/>
        </w:rPr>
        <w:t xml:space="preserve"> </w:t>
      </w:r>
      <w:r w:rsidR="000B0149" w:rsidRPr="00CA5C10">
        <w:rPr>
          <w:rFonts w:ascii="Times New Roman" w:hAnsi="Times New Roman"/>
          <w:sz w:val="24"/>
          <w:szCs w:val="24"/>
          <w:lang w:val="lt-LT"/>
        </w:rPr>
        <w:t>paskirtas (-i) asmuo (-ys) privalo išanalizuoti visą Strategijos vykdytojo turimą informaciją apie planuojamą patikrinti vietos projektą:</w:t>
      </w:r>
    </w:p>
    <w:p w:rsidR="000B0149" w:rsidRPr="00CA5C10" w:rsidRDefault="00C4292A" w:rsidP="000B0149">
      <w:pPr>
        <w:pStyle w:val="Bodytext"/>
        <w:tabs>
          <w:tab w:val="left" w:pos="1560"/>
        </w:tabs>
        <w:spacing w:line="360" w:lineRule="auto"/>
        <w:ind w:firstLine="794"/>
        <w:rPr>
          <w:rFonts w:ascii="Times New Roman" w:hAnsi="Times New Roman"/>
          <w:sz w:val="24"/>
          <w:szCs w:val="24"/>
          <w:lang w:val="lt-LT"/>
        </w:rPr>
      </w:pPr>
      <w:r>
        <w:rPr>
          <w:rFonts w:ascii="Times New Roman" w:hAnsi="Times New Roman"/>
          <w:sz w:val="24"/>
          <w:szCs w:val="24"/>
          <w:lang w:val="lt-LT"/>
        </w:rPr>
        <w:t>11</w:t>
      </w:r>
      <w:r w:rsidR="000B0149" w:rsidRPr="00CA5C10">
        <w:rPr>
          <w:rFonts w:ascii="Times New Roman" w:hAnsi="Times New Roman"/>
          <w:sz w:val="24"/>
          <w:szCs w:val="24"/>
          <w:lang w:val="lt-LT"/>
        </w:rPr>
        <w:t>4.1.</w:t>
      </w:r>
      <w:r w:rsidR="000B0149" w:rsidRPr="00CA5C10">
        <w:rPr>
          <w:rFonts w:ascii="Times New Roman" w:hAnsi="Times New Roman"/>
          <w:sz w:val="24"/>
          <w:szCs w:val="24"/>
          <w:lang w:val="lt-LT"/>
        </w:rPr>
        <w:tab/>
        <w:t>susipažinti su vietos projekto byloje saugomais dokumentais;</w:t>
      </w:r>
    </w:p>
    <w:p w:rsidR="000B0149" w:rsidRPr="00CA5C10" w:rsidRDefault="00C4292A" w:rsidP="000B0149">
      <w:pPr>
        <w:pStyle w:val="Bodytext"/>
        <w:tabs>
          <w:tab w:val="left" w:pos="1560"/>
        </w:tabs>
        <w:spacing w:line="360" w:lineRule="auto"/>
        <w:ind w:firstLine="794"/>
        <w:rPr>
          <w:rFonts w:ascii="Times New Roman" w:hAnsi="Times New Roman"/>
          <w:sz w:val="24"/>
          <w:szCs w:val="24"/>
          <w:lang w:val="lt-LT"/>
        </w:rPr>
      </w:pPr>
      <w:r>
        <w:rPr>
          <w:rFonts w:ascii="Times New Roman" w:hAnsi="Times New Roman"/>
          <w:sz w:val="24"/>
          <w:szCs w:val="24"/>
          <w:lang w:val="lt-LT"/>
        </w:rPr>
        <w:t>11</w:t>
      </w:r>
      <w:r w:rsidR="000B0149" w:rsidRPr="00CA5C10">
        <w:rPr>
          <w:rFonts w:ascii="Times New Roman" w:hAnsi="Times New Roman"/>
          <w:sz w:val="24"/>
          <w:szCs w:val="24"/>
          <w:lang w:val="lt-LT"/>
        </w:rPr>
        <w:t>4.2.</w:t>
      </w:r>
      <w:r w:rsidR="000B0149" w:rsidRPr="00CA5C10">
        <w:rPr>
          <w:rFonts w:ascii="Times New Roman" w:hAnsi="Times New Roman"/>
          <w:sz w:val="24"/>
          <w:szCs w:val="24"/>
          <w:lang w:val="lt-LT"/>
        </w:rPr>
        <w:tab/>
        <w:t>pagal vietos projekto byloje saugomus dokumentus ir kitą turimą informaciją nuspręsti, kokie vietos projekto elementai yra rizikingiausi ir kokius privalu patikrinti;</w:t>
      </w:r>
    </w:p>
    <w:p w:rsidR="000B0149" w:rsidRPr="00CA5C10" w:rsidRDefault="00C4292A" w:rsidP="000B0149">
      <w:pPr>
        <w:tabs>
          <w:tab w:val="left" w:pos="360"/>
          <w:tab w:val="left" w:pos="1080"/>
          <w:tab w:val="left" w:pos="1260"/>
          <w:tab w:val="left" w:pos="1560"/>
        </w:tabs>
        <w:spacing w:line="360" w:lineRule="auto"/>
        <w:ind w:firstLine="794"/>
        <w:jc w:val="both"/>
      </w:pPr>
      <w:r>
        <w:t>11</w:t>
      </w:r>
      <w:r w:rsidR="000B0149" w:rsidRPr="00CA5C10">
        <w:t>4.3.</w:t>
      </w:r>
      <w:r w:rsidR="000B0149" w:rsidRPr="00CA5C10">
        <w:tab/>
        <w:t>prireikus papildyti standartinę vietos projekto patikros vietoje ataskaitos formą papildomais tikrinimo klausimais.</w:t>
      </w:r>
    </w:p>
    <w:p w:rsidR="000B0149" w:rsidRPr="00CA5C10" w:rsidRDefault="00C4292A" w:rsidP="000B0149">
      <w:pPr>
        <w:pStyle w:val="Bodytext"/>
        <w:spacing w:line="360" w:lineRule="auto"/>
        <w:ind w:firstLine="794"/>
        <w:rPr>
          <w:rFonts w:ascii="Times New Roman" w:hAnsi="Times New Roman"/>
          <w:color w:val="C00000"/>
          <w:sz w:val="24"/>
          <w:szCs w:val="24"/>
          <w:lang w:val="lt-LT"/>
        </w:rPr>
      </w:pPr>
      <w:r>
        <w:rPr>
          <w:rFonts w:ascii="Times New Roman" w:hAnsi="Times New Roman"/>
          <w:sz w:val="24"/>
          <w:szCs w:val="24"/>
          <w:lang w:val="lt-LT"/>
        </w:rPr>
        <w:t>11</w:t>
      </w:r>
      <w:r w:rsidR="000B0149" w:rsidRPr="00CA5C10">
        <w:rPr>
          <w:rFonts w:ascii="Times New Roman" w:hAnsi="Times New Roman"/>
          <w:sz w:val="24"/>
          <w:szCs w:val="24"/>
          <w:lang w:val="lt-LT"/>
        </w:rPr>
        <w:t>5.</w:t>
      </w:r>
      <w:r w:rsidR="000B0149" w:rsidRPr="00CA5C10">
        <w:rPr>
          <w:rFonts w:ascii="Times New Roman" w:hAnsi="Times New Roman"/>
          <w:sz w:val="24"/>
          <w:szCs w:val="24"/>
          <w:lang w:val="lt-LT"/>
        </w:rPr>
        <w:tab/>
        <w:t xml:space="preserve">Agentūrai raštu paprašius, Strategijos vykdytojas turi suteikti galimybę Agentūros atstovui susipažinti su vietos projekto paraiškos dokumentais. Tokiu atveju Strategijos vykdytojas </w:t>
      </w:r>
      <w:r w:rsidR="000B0149" w:rsidRPr="00CA5C10">
        <w:rPr>
          <w:rFonts w:ascii="Times New Roman" w:hAnsi="Times New Roman"/>
          <w:sz w:val="24"/>
          <w:szCs w:val="24"/>
          <w:lang w:val="lt-LT"/>
        </w:rPr>
        <w:lastRenderedPageBreak/>
        <w:t>turi arba pateikti Agentūros prašomas vietos projekto paraiškos ir vietos projekto įgyvendinimo dokumentų kopijas, arba perduoti Agentūrai vietos projekto paraiškos ir vietos projekto įgyvendinimo dokumentų originalus pasirašytinai vietos patikros vietoje atlikimo laikotarpiui, kuriuos Agentūra, atlikusi vietos projekto patikrą, grąžina Strategijos vykdytojui.</w:t>
      </w:r>
    </w:p>
    <w:p w:rsidR="000B0149" w:rsidRPr="00CA5C10" w:rsidRDefault="00C4292A"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11</w:t>
      </w:r>
      <w:r w:rsidR="000B0149" w:rsidRPr="00CA5C10">
        <w:rPr>
          <w:rFonts w:ascii="Times New Roman" w:hAnsi="Times New Roman"/>
          <w:sz w:val="24"/>
          <w:szCs w:val="24"/>
          <w:lang w:val="lt-LT"/>
        </w:rPr>
        <w:t>6.</w:t>
      </w:r>
      <w:r w:rsidR="000B0149" w:rsidRPr="00CA5C10">
        <w:rPr>
          <w:rFonts w:ascii="Times New Roman" w:hAnsi="Times New Roman"/>
          <w:sz w:val="24"/>
          <w:szCs w:val="24"/>
          <w:lang w:val="lt-LT"/>
        </w:rPr>
        <w:tab/>
        <w:t>Jei išankstinis pareiškėjo informavimas apie planuojamą vietos projekto patikrą jo įgyvendinimo vietoje gali turėti neigiamos įtakos būsimiems vietos projekto patikros vietoje rezultatams, Strategijos vykdytojas vietos projekto patikrą jo įgyvendinimo vietoje gali atlikti prieš tai iš anksto neinformavęs pareiškėjo arba vietos projekto vykdytojo.</w:t>
      </w:r>
    </w:p>
    <w:p w:rsidR="000B0149" w:rsidRPr="00CA5C10" w:rsidRDefault="00C4292A"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11</w:t>
      </w:r>
      <w:r w:rsidR="000B0149" w:rsidRPr="00CA5C10">
        <w:rPr>
          <w:rFonts w:ascii="Times New Roman" w:hAnsi="Times New Roman"/>
          <w:sz w:val="24"/>
          <w:szCs w:val="24"/>
          <w:lang w:val="lt-LT"/>
        </w:rPr>
        <w:t>7.</w:t>
      </w:r>
      <w:r w:rsidR="000B0149" w:rsidRPr="00CA5C10">
        <w:rPr>
          <w:rFonts w:ascii="Times New Roman" w:hAnsi="Times New Roman"/>
          <w:sz w:val="24"/>
          <w:szCs w:val="24"/>
          <w:lang w:val="lt-LT"/>
        </w:rPr>
        <w:tab/>
        <w:t>Atlikdamas (-i) vietos projekto patikrą jo įgyvendinimo vietoje, paskirtas (-i) asmuo  (-ys) pildo vietos projekto patikros vietoje ataskaitą (Bendrųjų taisyklių 2 priedas).</w:t>
      </w:r>
    </w:p>
    <w:p w:rsidR="000B0149" w:rsidRPr="00CA5C10" w:rsidRDefault="00BD6CA0" w:rsidP="000B0149">
      <w:pPr>
        <w:pStyle w:val="Pagrindiniotekstotrauka3"/>
        <w:tabs>
          <w:tab w:val="clear" w:pos="1440"/>
          <w:tab w:val="num" w:pos="1276"/>
        </w:tabs>
        <w:ind w:firstLine="794"/>
      </w:pPr>
      <w:r>
        <w:t>11</w:t>
      </w:r>
      <w:r w:rsidR="000B0149" w:rsidRPr="00CA5C10">
        <w:t>8.</w:t>
      </w:r>
      <w:r w:rsidR="000B0149" w:rsidRPr="00CA5C10">
        <w:tab/>
        <w:t>Atlikęs vietos projekto patikrą jo įgyvendinimo vietoje, paskirtas asmuo parengia vietos projekto patikros jo įgyvendinimo vietoje ataskaitą (Bendrųjų taisyklių 2 priedas). Vietos projekto patikros jo įgyvendinimo vietoje ataskaitoje pateikiami vietos projekto patikros jo įgyvendinimo vietoje rezultatai, išvados ir siūlymai dėl tolesnių veiksmų. Tinkamai užpildytą atliktos vietos projekto patikros vietoje ataskaitą Strategijos vykdytojas pateikia Agentūrai.</w:t>
      </w:r>
    </w:p>
    <w:p w:rsidR="000B0149" w:rsidRPr="00CA5C10" w:rsidRDefault="00BD6CA0" w:rsidP="000B0149">
      <w:pPr>
        <w:pStyle w:val="num1diagrama0"/>
        <w:spacing w:line="360" w:lineRule="auto"/>
        <w:ind w:firstLine="794"/>
        <w:rPr>
          <w:sz w:val="24"/>
          <w:szCs w:val="24"/>
        </w:rPr>
      </w:pPr>
      <w:r>
        <w:rPr>
          <w:sz w:val="24"/>
          <w:szCs w:val="24"/>
        </w:rPr>
        <w:t>11</w:t>
      </w:r>
      <w:r w:rsidR="000B0149" w:rsidRPr="00CA5C10">
        <w:rPr>
          <w:sz w:val="24"/>
          <w:szCs w:val="24"/>
        </w:rPr>
        <w:t>9.</w:t>
      </w:r>
      <w:r w:rsidR="000B0149" w:rsidRPr="00CA5C10">
        <w:rPr>
          <w:sz w:val="24"/>
          <w:szCs w:val="24"/>
        </w:rPr>
        <w:tab/>
        <w:t>Paskirtas atsakingas asmuo, atlikęs vietos projekto patikrą jo įgyvendin</w:t>
      </w:r>
      <w:r w:rsidR="007F0609">
        <w:rPr>
          <w:sz w:val="24"/>
          <w:szCs w:val="24"/>
        </w:rPr>
        <w:t xml:space="preserve">imo vietoje, </w:t>
      </w:r>
      <w:r w:rsidR="000B0149" w:rsidRPr="00CA5C10">
        <w:rPr>
          <w:sz w:val="24"/>
          <w:szCs w:val="24"/>
        </w:rPr>
        <w:t>v</w:t>
      </w:r>
      <w:r w:rsidR="007F0609">
        <w:rPr>
          <w:sz w:val="24"/>
          <w:szCs w:val="24"/>
        </w:rPr>
        <w:t>ietos projekto vykdytoją ir</w:t>
      </w:r>
      <w:r w:rsidR="000B0149" w:rsidRPr="00CA5C10">
        <w:rPr>
          <w:sz w:val="24"/>
          <w:szCs w:val="24"/>
        </w:rPr>
        <w:t xml:space="preserve"> vietos projekto partnerį (-ius) supažindina su vietos projekto patikros vietoje ataskaita ir p</w:t>
      </w:r>
      <w:r w:rsidR="00D6007D">
        <w:rPr>
          <w:sz w:val="24"/>
          <w:szCs w:val="24"/>
        </w:rPr>
        <w:t xml:space="preserve">aprašo, kad </w:t>
      </w:r>
      <w:r w:rsidR="000B0149" w:rsidRPr="00CA5C10">
        <w:rPr>
          <w:sz w:val="24"/>
          <w:szCs w:val="24"/>
        </w:rPr>
        <w:t>vi</w:t>
      </w:r>
      <w:r w:rsidR="00C06A6E">
        <w:rPr>
          <w:sz w:val="24"/>
          <w:szCs w:val="24"/>
        </w:rPr>
        <w:t>etos projekto vykdytojas ir</w:t>
      </w:r>
      <w:r w:rsidR="000B0149" w:rsidRPr="00CA5C10">
        <w:rPr>
          <w:sz w:val="24"/>
          <w:szCs w:val="24"/>
        </w:rPr>
        <w:t xml:space="preserve"> partneris (-iai) pasirašytų, kad s</w:t>
      </w:r>
      <w:r w:rsidR="00D6007D">
        <w:rPr>
          <w:sz w:val="24"/>
          <w:szCs w:val="24"/>
        </w:rPr>
        <w:t>usipažino. V</w:t>
      </w:r>
      <w:r w:rsidR="000B0149" w:rsidRPr="00CA5C10">
        <w:rPr>
          <w:sz w:val="24"/>
          <w:szCs w:val="24"/>
        </w:rPr>
        <w:t>i</w:t>
      </w:r>
      <w:r w:rsidR="00505FC2">
        <w:rPr>
          <w:sz w:val="24"/>
          <w:szCs w:val="24"/>
        </w:rPr>
        <w:t>etos projekto vykdytojas</w:t>
      </w:r>
      <w:r w:rsidR="000B0149" w:rsidRPr="00CA5C10">
        <w:rPr>
          <w:sz w:val="24"/>
          <w:szCs w:val="24"/>
        </w:rPr>
        <w:t>, pasirašydamas vietos projekto patikros vietoje ataskaitą, turi teisę joje pateikti paaiškinimus ir (arba) išreikšti nesutikimą.</w:t>
      </w:r>
    </w:p>
    <w:p w:rsidR="00BD6CA0" w:rsidRPr="00CA5C10" w:rsidRDefault="00BD6CA0" w:rsidP="008F0945">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12</w:t>
      </w:r>
      <w:r w:rsidR="000B0149" w:rsidRPr="00CA5C10">
        <w:rPr>
          <w:rFonts w:ascii="Times New Roman" w:hAnsi="Times New Roman"/>
          <w:sz w:val="24"/>
          <w:szCs w:val="24"/>
          <w:lang w:val="lt-LT"/>
        </w:rPr>
        <w:t>0.</w:t>
      </w:r>
      <w:r w:rsidR="000B0149" w:rsidRPr="00CA5C10">
        <w:rPr>
          <w:rFonts w:ascii="Times New Roman" w:hAnsi="Times New Roman"/>
          <w:sz w:val="24"/>
          <w:szCs w:val="24"/>
          <w:lang w:val="lt-LT"/>
        </w:rPr>
        <w:tab/>
        <w:t>Jei Strategijos vykdytojas, atlikęs vietos projekto patikrą vietoje, įtaria, kad pareiškėjo ar vietos projekto vykdytojo ar partnerio pažeidimai yra nusikalstamo pobūdžio, nedelsiant, bet ne vėliau kaip per 2 darbo dienas po vietos projekto patikros vietoje atlikimo, informuoja Agentūrą. Jeigu vietos projekto paraiška atiduodama tirti specialiosioms tarnyboms, vietos projekto paraiškos vertinimas atidedamas iki specialiųjų tarnybų išvadų ar pozicijos pateikimo.</w:t>
      </w:r>
    </w:p>
    <w:p w:rsidR="000B0149" w:rsidRPr="00CA5C10" w:rsidRDefault="000B0149" w:rsidP="000B0149">
      <w:pPr>
        <w:pStyle w:val="Bodytext"/>
        <w:ind w:firstLine="540"/>
        <w:jc w:val="center"/>
        <w:rPr>
          <w:rFonts w:ascii="Times New Roman" w:hAnsi="Times New Roman"/>
          <w:b/>
          <w:sz w:val="24"/>
          <w:szCs w:val="24"/>
          <w:lang w:val="lt-LT"/>
        </w:rPr>
      </w:pPr>
      <w:r w:rsidRPr="00CA5C10">
        <w:rPr>
          <w:rFonts w:ascii="Times New Roman" w:hAnsi="Times New Roman"/>
          <w:b/>
          <w:sz w:val="24"/>
          <w:szCs w:val="24"/>
          <w:lang w:val="lt-LT"/>
        </w:rPr>
        <w:t>Nemokamo savanoriško darbo patikra</w:t>
      </w:r>
    </w:p>
    <w:p w:rsidR="000B0149" w:rsidRPr="00CA5C10" w:rsidRDefault="000B0149" w:rsidP="000B0149">
      <w:pPr>
        <w:pStyle w:val="Bodytext"/>
        <w:ind w:firstLine="540"/>
        <w:jc w:val="center"/>
        <w:rPr>
          <w:rFonts w:ascii="Times New Roman" w:hAnsi="Times New Roman"/>
          <w:i/>
          <w:iCs/>
          <w:sz w:val="24"/>
          <w:szCs w:val="24"/>
          <w:lang w:val="lt-LT"/>
        </w:rPr>
      </w:pPr>
    </w:p>
    <w:p w:rsidR="000B0149" w:rsidRPr="00CA5C10" w:rsidRDefault="00BD6CA0" w:rsidP="000B0149">
      <w:pPr>
        <w:pStyle w:val="Pagrindiniotekstotrauka3"/>
        <w:tabs>
          <w:tab w:val="clear" w:pos="1440"/>
          <w:tab w:val="left" w:pos="1080"/>
        </w:tabs>
        <w:ind w:firstLine="794"/>
        <w:rPr>
          <w:i/>
        </w:rPr>
      </w:pPr>
      <w:r>
        <w:t>12</w:t>
      </w:r>
      <w:r w:rsidR="000B0149" w:rsidRPr="00CA5C10">
        <w:t>1</w:t>
      </w:r>
      <w:r w:rsidR="000B0149" w:rsidRPr="00CA5C10">
        <w:rPr>
          <w:i/>
        </w:rPr>
        <w:t>.</w:t>
      </w:r>
      <w:r w:rsidR="000B0149" w:rsidRPr="00CA5C10">
        <w:rPr>
          <w:i/>
        </w:rPr>
        <w:tab/>
      </w:r>
      <w:r w:rsidR="000B0149" w:rsidRPr="00CA5C10">
        <w:t>Strategijos vykdytojas atlieka nemokamų savanoriškų darbų atlikimo vietoje patikrą (netaikoma darbams, susijusiems su intelektine veikla), kai savanoriškas darbas, kaip tinkamas įnašo natūra būdas, yra nurodytas Specialiosiose taisyklėse, numatytas vietos projekte ir vietos projekto vykdymo sutartyje.</w:t>
      </w:r>
    </w:p>
    <w:p w:rsidR="000B0149" w:rsidRPr="00CA5C10" w:rsidRDefault="00653DD3" w:rsidP="000B0149">
      <w:pPr>
        <w:pStyle w:val="Pagrindiniotekstotrauka3"/>
        <w:tabs>
          <w:tab w:val="clear" w:pos="1440"/>
          <w:tab w:val="left" w:pos="1080"/>
        </w:tabs>
        <w:ind w:firstLine="794"/>
      </w:pPr>
      <w:r>
        <w:t>1</w:t>
      </w:r>
      <w:r w:rsidR="000B0149" w:rsidRPr="00CA5C10">
        <w:t>2</w:t>
      </w:r>
      <w:r>
        <w:t>2</w:t>
      </w:r>
      <w:r w:rsidR="000B0149" w:rsidRPr="00CA5C10">
        <w:t>.</w:t>
      </w:r>
      <w:r w:rsidR="000B0149" w:rsidRPr="00CA5C10">
        <w:tab/>
        <w:t>Nemokamų savanoriškų darbų atlikimo patikros metu tikrinama ar:</w:t>
      </w:r>
    </w:p>
    <w:p w:rsidR="000B0149" w:rsidRPr="00CA5C10" w:rsidRDefault="00653DD3" w:rsidP="000B0149">
      <w:pPr>
        <w:pStyle w:val="Pagrindiniotekstotrauka3"/>
        <w:tabs>
          <w:tab w:val="clear" w:pos="1440"/>
          <w:tab w:val="left" w:pos="1080"/>
          <w:tab w:val="left" w:pos="1560"/>
        </w:tabs>
        <w:ind w:firstLine="794"/>
      </w:pPr>
      <w:r>
        <w:t>12</w:t>
      </w:r>
      <w:r w:rsidR="000B0149" w:rsidRPr="00CA5C10">
        <w:t>2.1.</w:t>
      </w:r>
      <w:r w:rsidR="000B0149" w:rsidRPr="00CA5C10">
        <w:tab/>
        <w:t>atliekami tie nemokami savanoriški darbai, kurie buvo nurodyti vietos projekto paraiškoje, informacijoje apie nemokamų savanoriškų darbų atlikimą;</w:t>
      </w:r>
    </w:p>
    <w:p w:rsidR="000B0149" w:rsidRPr="00CA5C10" w:rsidRDefault="00653DD3" w:rsidP="000B0149">
      <w:pPr>
        <w:pStyle w:val="Pagrindiniotekstotrauka3"/>
        <w:tabs>
          <w:tab w:val="clear" w:pos="1440"/>
          <w:tab w:val="left" w:pos="1080"/>
          <w:tab w:val="left" w:pos="1560"/>
        </w:tabs>
        <w:ind w:firstLine="794"/>
      </w:pPr>
      <w:r>
        <w:t>12</w:t>
      </w:r>
      <w:r w:rsidR="000B0149" w:rsidRPr="00CA5C10">
        <w:t>2.2.</w:t>
      </w:r>
      <w:r w:rsidR="000B0149" w:rsidRPr="00CA5C10">
        <w:tab/>
        <w:t>atliekami darbai toje vietoje, kuri nurodyta informacijoje apie nemokamų savanoriškų darbų atlikimą;</w:t>
      </w:r>
    </w:p>
    <w:p w:rsidR="000B0149" w:rsidRPr="00CA5C10" w:rsidRDefault="00653DD3" w:rsidP="000B0149">
      <w:pPr>
        <w:pStyle w:val="Pagrindiniotekstotrauka3"/>
        <w:tabs>
          <w:tab w:val="clear" w:pos="1440"/>
          <w:tab w:val="left" w:pos="1080"/>
          <w:tab w:val="left" w:pos="1560"/>
        </w:tabs>
        <w:ind w:firstLine="794"/>
      </w:pPr>
      <w:r>
        <w:lastRenderedPageBreak/>
        <w:t>12</w:t>
      </w:r>
      <w:r w:rsidR="000B0149" w:rsidRPr="00CA5C10">
        <w:t>2.3.</w:t>
      </w:r>
      <w:r w:rsidR="000B0149" w:rsidRPr="00CA5C10">
        <w:tab/>
        <w:t>atliekami darbai tuo laiku, kuris nurodytas informacijoje apie nemokamų savanoriškų darbų atlikimą;</w:t>
      </w:r>
    </w:p>
    <w:p w:rsidR="000B0149" w:rsidRPr="00CA5C10" w:rsidRDefault="00653DD3" w:rsidP="000B0149">
      <w:pPr>
        <w:pStyle w:val="Pagrindiniotekstotrauka3"/>
        <w:tabs>
          <w:tab w:val="clear" w:pos="1440"/>
          <w:tab w:val="left" w:pos="1080"/>
          <w:tab w:val="left" w:pos="1560"/>
        </w:tabs>
        <w:ind w:firstLine="794"/>
      </w:pPr>
      <w:r>
        <w:t>12</w:t>
      </w:r>
      <w:r w:rsidR="000B0149" w:rsidRPr="00CA5C10">
        <w:t>2.4.</w:t>
      </w:r>
      <w:r w:rsidR="000B0149" w:rsidRPr="00CA5C10">
        <w:tab/>
        <w:t>ar nemokamus savanoriškus darbus atlieka informacijoje apie nemokamų savanoriškų darbų atlikimą nurodytas (-i) fizinis (-iai) asmuo (-</w:t>
      </w:r>
      <w:r w:rsidR="008805EA">
        <w:t>en</w:t>
      </w:r>
      <w:r w:rsidR="000B0149" w:rsidRPr="00CA5C10">
        <w:t>ys);</w:t>
      </w:r>
    </w:p>
    <w:p w:rsidR="000B0149" w:rsidRPr="00CA5C10" w:rsidRDefault="00653DD3" w:rsidP="000B0149">
      <w:pPr>
        <w:pStyle w:val="Pagrindiniotekstotrauka3"/>
        <w:tabs>
          <w:tab w:val="clear" w:pos="1440"/>
          <w:tab w:val="left" w:pos="1080"/>
          <w:tab w:val="left" w:pos="1560"/>
        </w:tabs>
        <w:ind w:firstLine="794"/>
      </w:pPr>
      <w:r>
        <w:t>12</w:t>
      </w:r>
      <w:r w:rsidR="000B0149" w:rsidRPr="00CA5C10">
        <w:t>2.5.</w:t>
      </w:r>
      <w:r w:rsidR="000B0149" w:rsidRPr="00CA5C10">
        <w:tab/>
        <w:t>ar nemokamus savanoriškus darbus atlieka asmuo (-</w:t>
      </w:r>
      <w:r w:rsidR="008805EA">
        <w:t>en</w:t>
      </w:r>
      <w:r w:rsidR="000B0149" w:rsidRPr="00CA5C10">
        <w:t>ys) laisvu metu nuo pagrindinio darbo;</w:t>
      </w:r>
    </w:p>
    <w:p w:rsidR="000B0149" w:rsidRPr="00CA5C10" w:rsidRDefault="008805EA" w:rsidP="000B0149">
      <w:pPr>
        <w:pStyle w:val="Pagrindiniotekstotrauka3"/>
        <w:tabs>
          <w:tab w:val="clear" w:pos="1440"/>
          <w:tab w:val="left" w:pos="1080"/>
          <w:tab w:val="left" w:pos="1560"/>
        </w:tabs>
        <w:ind w:firstLine="794"/>
      </w:pPr>
      <w:r>
        <w:t>12</w:t>
      </w:r>
      <w:r w:rsidR="000B0149" w:rsidRPr="00CA5C10">
        <w:t>2.6.</w:t>
      </w:r>
      <w:r w:rsidR="000B0149" w:rsidRPr="00CA5C10">
        <w:tab/>
        <w:t>ar nemokami savanoriški darbai vykdomi įgyvendinant ne pelno projektą.</w:t>
      </w:r>
    </w:p>
    <w:p w:rsidR="000B0149" w:rsidRPr="00CA5C10" w:rsidRDefault="008805EA" w:rsidP="000B0149">
      <w:pPr>
        <w:pStyle w:val="Pagrindiniotekstotrauka3"/>
        <w:tabs>
          <w:tab w:val="clear" w:pos="1440"/>
          <w:tab w:val="left" w:pos="1080"/>
        </w:tabs>
        <w:ind w:firstLine="794"/>
      </w:pPr>
      <w:r>
        <w:t>12</w:t>
      </w:r>
      <w:r w:rsidR="000B0149" w:rsidRPr="00CA5C10">
        <w:t>3.</w:t>
      </w:r>
      <w:r w:rsidR="000B0149" w:rsidRPr="00CA5C10">
        <w:tab/>
        <w:t>Nemokamų savanoriškų darbų atlikimo patikros vietoje privalo būti atliktos įtarus, kad vietos projekto vykdytojo teikiama informacija apie nemokamų savanoriškų darbų atlikimą yra netiksli, neišsami arba klaidinanti.</w:t>
      </w:r>
    </w:p>
    <w:p w:rsidR="000B0149" w:rsidRPr="00CA5C10" w:rsidRDefault="008805EA" w:rsidP="000B0149">
      <w:pPr>
        <w:pStyle w:val="Pagrindiniotekstotrauka3"/>
        <w:tabs>
          <w:tab w:val="clear" w:pos="1440"/>
          <w:tab w:val="left" w:pos="1080"/>
        </w:tabs>
        <w:ind w:firstLine="794"/>
      </w:pPr>
      <w:r>
        <w:t>12</w:t>
      </w:r>
      <w:r w:rsidR="000B0149" w:rsidRPr="00CA5C10">
        <w:t>4.</w:t>
      </w:r>
      <w:r w:rsidR="000B0149" w:rsidRPr="00CA5C10">
        <w:tab/>
        <w:t>Vietos projekto vykdytojo atliekamus nemokamus savanoriškus darbus galima tikrinti tik tiek, kiek jie yra susiję su vietos projekto paraiška arba vietos projekto įgyvendinimu.</w:t>
      </w:r>
    </w:p>
    <w:p w:rsidR="000B0149" w:rsidRPr="00CA5C10" w:rsidRDefault="008805EA" w:rsidP="000B0149">
      <w:pPr>
        <w:pStyle w:val="Pagrindiniotekstotrauka3"/>
        <w:tabs>
          <w:tab w:val="clear" w:pos="1440"/>
          <w:tab w:val="left" w:pos="1080"/>
        </w:tabs>
        <w:ind w:firstLine="794"/>
      </w:pPr>
      <w:r>
        <w:t>12</w:t>
      </w:r>
      <w:r w:rsidR="000B0149" w:rsidRPr="00CA5C10">
        <w:t>5.</w:t>
      </w:r>
      <w:r w:rsidR="000B0149" w:rsidRPr="00CA5C10">
        <w:tab/>
        <w:t>Nemokamų savanoriškų darbų atlikimo patikras atlieka vienas arba keli Strategijos vykdytojo</w:t>
      </w:r>
      <w:r w:rsidR="000B0149" w:rsidRPr="00CA5C10">
        <w:rPr>
          <w:i/>
        </w:rPr>
        <w:t xml:space="preserve"> </w:t>
      </w:r>
      <w:r w:rsidR="000B0149" w:rsidRPr="00CA5C10">
        <w:t>paskirti asmenys.</w:t>
      </w:r>
    </w:p>
    <w:p w:rsidR="000B0149" w:rsidRPr="00CA5C10" w:rsidRDefault="008805EA" w:rsidP="000B0149">
      <w:pPr>
        <w:pStyle w:val="Pagrindiniotekstotrauka3"/>
        <w:tabs>
          <w:tab w:val="clear" w:pos="1440"/>
          <w:tab w:val="left" w:pos="1080"/>
        </w:tabs>
        <w:ind w:firstLine="794"/>
      </w:pPr>
      <w:r>
        <w:t>12</w:t>
      </w:r>
      <w:r w:rsidR="000B0149" w:rsidRPr="00CA5C10">
        <w:t>6.</w:t>
      </w:r>
      <w:r w:rsidR="000B0149" w:rsidRPr="00CA5C10">
        <w:tab/>
        <w:t>Prieš atlikdamas (-i) nemokamų savanoriškų darbų patikrą, paskirtas (-i) asmuo (-</w:t>
      </w:r>
      <w:r>
        <w:t>en</w:t>
      </w:r>
      <w:r w:rsidR="000B0149" w:rsidRPr="00CA5C10">
        <w:t>ys) privalo išanalizuoti visą Strategijos vykdytojo turimą informaciją apie planuojamą patikrinti vietos projektą.</w:t>
      </w:r>
    </w:p>
    <w:p w:rsidR="000B0149" w:rsidRPr="00CA5C10" w:rsidRDefault="008805EA" w:rsidP="000B0149">
      <w:pPr>
        <w:pStyle w:val="Pagrindiniotekstotrauka3"/>
        <w:tabs>
          <w:tab w:val="clear" w:pos="1440"/>
          <w:tab w:val="left" w:pos="1080"/>
        </w:tabs>
        <w:ind w:firstLine="794"/>
      </w:pPr>
      <w:r>
        <w:t>12</w:t>
      </w:r>
      <w:r w:rsidR="000B0149" w:rsidRPr="00CA5C10">
        <w:t>7.</w:t>
      </w:r>
      <w:r w:rsidR="000B0149" w:rsidRPr="00CA5C10">
        <w:tab/>
        <w:t>Paskirtas (-i) asmuo (-</w:t>
      </w:r>
      <w:r>
        <w:t>en</w:t>
      </w:r>
      <w:r w:rsidR="000B0149" w:rsidRPr="00CA5C10">
        <w:t>ys), gavęs (-ę) nemokamo savanoriško darbo laiko apskaitos lentelę, turi nemokamą savanorišką darbą įvertinti ir priimt</w:t>
      </w:r>
      <w:r>
        <w:t>i vieną iš šio Tvarkos aprašo 12</w:t>
      </w:r>
      <w:r w:rsidR="000B0149" w:rsidRPr="00CA5C10">
        <w:t>8 punkte nurodytų sprendimų dėl nemokamo savanoriško darbo pripažinimo tinkamu vietos projekto vykdytojo nuosavu indėliu, ir raštu informuoti apie savo sprendimą vietos projekto vykdytoją ir Agentūrą.</w:t>
      </w:r>
    </w:p>
    <w:p w:rsidR="000B0149" w:rsidRPr="00CA5C10" w:rsidRDefault="008805EA" w:rsidP="000B0149">
      <w:pPr>
        <w:pStyle w:val="hyperlink"/>
        <w:spacing w:line="360" w:lineRule="auto"/>
        <w:ind w:firstLine="794"/>
        <w:rPr>
          <w:color w:val="auto"/>
          <w:sz w:val="24"/>
          <w:szCs w:val="24"/>
        </w:rPr>
      </w:pPr>
      <w:r>
        <w:rPr>
          <w:color w:val="auto"/>
          <w:sz w:val="24"/>
          <w:szCs w:val="24"/>
        </w:rPr>
        <w:t>1</w:t>
      </w:r>
      <w:r w:rsidR="00DB0493">
        <w:rPr>
          <w:color w:val="auto"/>
          <w:sz w:val="24"/>
          <w:szCs w:val="24"/>
        </w:rPr>
        <w:t>2</w:t>
      </w:r>
      <w:r w:rsidR="000B0149" w:rsidRPr="00CA5C10">
        <w:rPr>
          <w:color w:val="auto"/>
          <w:sz w:val="24"/>
          <w:szCs w:val="24"/>
        </w:rPr>
        <w:t>8.</w:t>
      </w:r>
      <w:r w:rsidR="000B0149" w:rsidRPr="00CA5C10">
        <w:rPr>
          <w:color w:val="auto"/>
          <w:sz w:val="24"/>
          <w:szCs w:val="24"/>
        </w:rPr>
        <w:tab/>
        <w:t>Įvertinus pateiktą nemokamo savanoriško darbo laiko apskaitos lentelę priimamas vienas iš šių sprendimų:</w:t>
      </w:r>
    </w:p>
    <w:p w:rsidR="000B0149" w:rsidRPr="00CA5C10" w:rsidRDefault="00DB0493" w:rsidP="000B0149">
      <w:pPr>
        <w:pStyle w:val="hyperlink"/>
        <w:tabs>
          <w:tab w:val="left" w:pos="1560"/>
        </w:tabs>
        <w:spacing w:line="360" w:lineRule="auto"/>
        <w:ind w:firstLine="794"/>
        <w:rPr>
          <w:color w:val="auto"/>
          <w:sz w:val="24"/>
          <w:szCs w:val="24"/>
        </w:rPr>
      </w:pPr>
      <w:r>
        <w:rPr>
          <w:color w:val="auto"/>
          <w:sz w:val="24"/>
          <w:szCs w:val="24"/>
        </w:rPr>
        <w:t>12</w:t>
      </w:r>
      <w:r w:rsidR="000B0149" w:rsidRPr="00CA5C10">
        <w:rPr>
          <w:color w:val="auto"/>
          <w:sz w:val="24"/>
          <w:szCs w:val="24"/>
        </w:rPr>
        <w:t>8.1.</w:t>
      </w:r>
      <w:r w:rsidR="000B0149" w:rsidRPr="00CA5C10">
        <w:rPr>
          <w:color w:val="auto"/>
          <w:sz w:val="24"/>
          <w:szCs w:val="24"/>
        </w:rPr>
        <w:tab/>
        <w:t>nemokamo savanoriško darbo laiko apskaitos lentelėje nurodyta vertė litais pripažįstama tinkamu vietos projekto vykdytojo nuosavu indėliu;</w:t>
      </w:r>
    </w:p>
    <w:p w:rsidR="000B0149" w:rsidRPr="00CA5C10" w:rsidRDefault="00DB0493" w:rsidP="000B0149">
      <w:pPr>
        <w:pStyle w:val="hyperlink"/>
        <w:tabs>
          <w:tab w:val="left" w:pos="1560"/>
        </w:tabs>
        <w:spacing w:line="360" w:lineRule="auto"/>
        <w:ind w:firstLine="794"/>
        <w:rPr>
          <w:color w:val="auto"/>
          <w:sz w:val="24"/>
          <w:szCs w:val="24"/>
        </w:rPr>
      </w:pPr>
      <w:r>
        <w:rPr>
          <w:color w:val="auto"/>
          <w:sz w:val="24"/>
          <w:szCs w:val="24"/>
        </w:rPr>
        <w:t>12</w:t>
      </w:r>
      <w:r w:rsidR="000B0149" w:rsidRPr="00CA5C10">
        <w:rPr>
          <w:color w:val="auto"/>
          <w:sz w:val="24"/>
          <w:szCs w:val="24"/>
        </w:rPr>
        <w:t>8.2.</w:t>
      </w:r>
      <w:r w:rsidR="000B0149" w:rsidRPr="00CA5C10">
        <w:rPr>
          <w:color w:val="auto"/>
          <w:sz w:val="24"/>
          <w:szCs w:val="24"/>
        </w:rPr>
        <w:tab/>
        <w:t xml:space="preserve">vietos projekto vykdytojo paprašoma per nustatytą terminą pateikti papildomos informacijos ir (arba) dar kartą atliekama vietos projekto patikra vietoje; </w:t>
      </w:r>
    </w:p>
    <w:p w:rsidR="000B0149" w:rsidRPr="00CA5C10" w:rsidRDefault="00DB0493" w:rsidP="000B0149">
      <w:pPr>
        <w:pStyle w:val="hyperlink"/>
        <w:tabs>
          <w:tab w:val="left" w:pos="1560"/>
        </w:tabs>
        <w:spacing w:line="360" w:lineRule="auto"/>
        <w:ind w:firstLine="794"/>
        <w:rPr>
          <w:color w:val="auto"/>
          <w:sz w:val="24"/>
          <w:szCs w:val="24"/>
        </w:rPr>
      </w:pPr>
      <w:r>
        <w:rPr>
          <w:color w:val="auto"/>
          <w:sz w:val="24"/>
          <w:szCs w:val="24"/>
        </w:rPr>
        <w:t>12</w:t>
      </w:r>
      <w:r w:rsidR="000B0149" w:rsidRPr="00CA5C10">
        <w:rPr>
          <w:color w:val="auto"/>
          <w:sz w:val="24"/>
          <w:szCs w:val="24"/>
        </w:rPr>
        <w:t>8.3.</w:t>
      </w:r>
      <w:r w:rsidR="000B0149" w:rsidRPr="00CA5C10">
        <w:rPr>
          <w:color w:val="auto"/>
          <w:sz w:val="24"/>
          <w:szCs w:val="24"/>
        </w:rPr>
        <w:tab/>
        <w:t>atmetama, išdėstant atmetimo motyvus. Nemokamo savanoriško darbo laiko apskaitos lentelėje nurodytos vertės litais nepripažinti tinkamu pareiškėjo nuosavu indėliu galima tik tuo atveju, jeigu vietos projekto vykdytojas nesilaiko nemokamam savanoriškam darbui nustatytų reikalavimų. Vi</w:t>
      </w:r>
      <w:r w:rsidR="00C2793C">
        <w:rPr>
          <w:color w:val="auto"/>
          <w:sz w:val="24"/>
          <w:szCs w:val="24"/>
        </w:rPr>
        <w:t>etos projekto vykdytojas per 10</w:t>
      </w:r>
      <w:r w:rsidR="000B0149" w:rsidRPr="00CA5C10">
        <w:rPr>
          <w:color w:val="auto"/>
          <w:sz w:val="24"/>
          <w:szCs w:val="24"/>
        </w:rPr>
        <w:t xml:space="preserve"> darbo dienų nuo tokio sprendimo priėmimo dienos turi būti raštu informuojamas, nurodant tokio sprendimo motyvus.</w:t>
      </w:r>
    </w:p>
    <w:p w:rsidR="000B0149" w:rsidRPr="00CA5C10" w:rsidRDefault="00C2793C" w:rsidP="000B0149">
      <w:pPr>
        <w:pStyle w:val="hyperlink"/>
        <w:spacing w:line="360" w:lineRule="auto"/>
        <w:ind w:firstLine="794"/>
        <w:rPr>
          <w:color w:val="auto"/>
          <w:sz w:val="24"/>
          <w:szCs w:val="24"/>
        </w:rPr>
      </w:pPr>
      <w:r>
        <w:rPr>
          <w:color w:val="auto"/>
          <w:sz w:val="24"/>
          <w:szCs w:val="24"/>
        </w:rPr>
        <w:t>12</w:t>
      </w:r>
      <w:r w:rsidR="000B0149" w:rsidRPr="00CA5C10">
        <w:rPr>
          <w:color w:val="auto"/>
          <w:sz w:val="24"/>
          <w:szCs w:val="24"/>
        </w:rPr>
        <w:t>9.</w:t>
      </w:r>
      <w:r w:rsidR="000B0149" w:rsidRPr="00CA5C10">
        <w:rPr>
          <w:color w:val="auto"/>
          <w:sz w:val="24"/>
          <w:szCs w:val="24"/>
        </w:rPr>
        <w:tab/>
        <w:t>Paskirtas (-i) asmuo (-</w:t>
      </w:r>
      <w:r w:rsidR="00D16280">
        <w:rPr>
          <w:color w:val="auto"/>
          <w:sz w:val="24"/>
          <w:szCs w:val="24"/>
        </w:rPr>
        <w:t>en</w:t>
      </w:r>
      <w:r w:rsidR="000B0149" w:rsidRPr="00CA5C10">
        <w:rPr>
          <w:color w:val="auto"/>
          <w:sz w:val="24"/>
          <w:szCs w:val="24"/>
        </w:rPr>
        <w:t xml:space="preserve">ys), patikrinęs (-ę) nemokamų savanoriškų darbų atlikimo faktą ir įsitikinęs (-ę), kad savanoriškas darbas atliktas taip, kaip numatyta vietos projekte, parengia </w:t>
      </w:r>
      <w:r w:rsidR="000B0149" w:rsidRPr="00CA5C10">
        <w:rPr>
          <w:color w:val="auto"/>
          <w:sz w:val="24"/>
          <w:szCs w:val="24"/>
        </w:rPr>
        <w:lastRenderedPageBreak/>
        <w:t xml:space="preserve">dvi pažymas (originalą ir kopiją) dėl vietos projekto vykdytojo įnašo natūra pripažinimo tinkamu nuosavu indėliu. Pažymos originalas turi būti segamas į vietos projekto bylą ir saugomas Strategijos vykdytojo buveinėje. Pažymos </w:t>
      </w:r>
      <w:r w:rsidR="00374642">
        <w:rPr>
          <w:color w:val="auto"/>
          <w:sz w:val="24"/>
          <w:szCs w:val="24"/>
        </w:rPr>
        <w:t>kopija</w:t>
      </w:r>
      <w:r w:rsidR="000B0149" w:rsidRPr="00CA5C10">
        <w:rPr>
          <w:color w:val="auto"/>
          <w:sz w:val="24"/>
          <w:szCs w:val="24"/>
        </w:rPr>
        <w:t xml:space="preserve"> siunčiama vietos projekto vykdytojui.</w:t>
      </w:r>
    </w:p>
    <w:p w:rsidR="000B0149" w:rsidRPr="00A023CB" w:rsidRDefault="000B0149" w:rsidP="000B0149">
      <w:pPr>
        <w:pStyle w:val="num1diagrama0"/>
        <w:jc w:val="center"/>
        <w:rPr>
          <w:sz w:val="24"/>
          <w:szCs w:val="24"/>
        </w:rPr>
      </w:pPr>
    </w:p>
    <w:p w:rsidR="000B0149" w:rsidRPr="00A023CB" w:rsidRDefault="000B0149" w:rsidP="000B0149">
      <w:pPr>
        <w:pStyle w:val="Antrat1"/>
        <w:tabs>
          <w:tab w:val="left" w:pos="180"/>
          <w:tab w:val="left" w:pos="1080"/>
        </w:tabs>
        <w:ind w:firstLine="540"/>
        <w:jc w:val="center"/>
        <w:rPr>
          <w:b/>
          <w:bCs/>
          <w:caps/>
        </w:rPr>
      </w:pPr>
      <w:bookmarkStart w:id="69" w:name="_Ref64450189"/>
      <w:bookmarkStart w:id="70" w:name="_Toc126987690"/>
      <w:r w:rsidRPr="00A023CB">
        <w:rPr>
          <w:b/>
          <w:bCs/>
          <w:caps/>
        </w:rPr>
        <w:t>VI. PAklausimas dėl vietos projektų vertinimui reikiamOS informacijos (dokumentų) pateikimo</w:t>
      </w:r>
      <w:bookmarkEnd w:id="69"/>
      <w:bookmarkEnd w:id="70"/>
    </w:p>
    <w:p w:rsidR="000B0149" w:rsidRPr="00A023CB" w:rsidRDefault="000B0149" w:rsidP="000B0149">
      <w:pPr>
        <w:jc w:val="center"/>
      </w:pPr>
    </w:p>
    <w:p w:rsidR="000B0149" w:rsidRPr="00CA5C10" w:rsidRDefault="00B27138" w:rsidP="000B0149">
      <w:pPr>
        <w:pStyle w:val="Pagrindiniotekstotrauka3"/>
        <w:tabs>
          <w:tab w:val="clear" w:pos="1440"/>
          <w:tab w:val="left" w:pos="540"/>
          <w:tab w:val="left" w:pos="720"/>
          <w:tab w:val="left" w:pos="1276"/>
        </w:tabs>
        <w:ind w:firstLine="794"/>
      </w:pPr>
      <w:bookmarkStart w:id="71" w:name="_Ref63847969"/>
      <w:r>
        <w:t>13</w:t>
      </w:r>
      <w:r w:rsidR="000B0149" w:rsidRPr="00CA5C10">
        <w:t>0.</w:t>
      </w:r>
      <w:r w:rsidR="000B0149" w:rsidRPr="00CA5C10">
        <w:tab/>
        <w:t>Paklausimas pareiškėjui rengiamas tais atvejais, jei:</w:t>
      </w:r>
    </w:p>
    <w:p w:rsidR="000B0149" w:rsidRPr="00CA5C10" w:rsidRDefault="006358C2" w:rsidP="000B0149">
      <w:pPr>
        <w:pStyle w:val="Pagrindiniotekstotrauka3"/>
        <w:tabs>
          <w:tab w:val="clear" w:pos="1440"/>
          <w:tab w:val="left" w:pos="540"/>
          <w:tab w:val="left" w:pos="720"/>
          <w:tab w:val="left" w:pos="1260"/>
          <w:tab w:val="left" w:pos="1560"/>
        </w:tabs>
        <w:ind w:firstLine="794"/>
      </w:pPr>
      <w:r>
        <w:t>13</w:t>
      </w:r>
      <w:r w:rsidR="000B0149" w:rsidRPr="00CA5C10">
        <w:t>0.1.</w:t>
      </w:r>
      <w:r w:rsidR="000B0149" w:rsidRPr="00CA5C10">
        <w:tab/>
        <w:t>administracinio vertinimo metu vietos projekto paraiškos vertintojas nustato, kad vietos projekto paraiška netinkamai užpildyta, trūksta informacijos arba pateikti ne visi kartu su paraiška privalomi pateikti dokumentai;</w:t>
      </w:r>
    </w:p>
    <w:p w:rsidR="000B0149" w:rsidRPr="00CA5C10" w:rsidRDefault="00520C01" w:rsidP="000B0149">
      <w:pPr>
        <w:pStyle w:val="Pagrindiniotekstotrauka3"/>
        <w:tabs>
          <w:tab w:val="clear" w:pos="1440"/>
          <w:tab w:val="left" w:pos="540"/>
          <w:tab w:val="left" w:pos="720"/>
          <w:tab w:val="left" w:pos="1260"/>
          <w:tab w:val="left" w:pos="1560"/>
        </w:tabs>
        <w:ind w:firstLine="794"/>
      </w:pPr>
      <w:r>
        <w:t>13</w:t>
      </w:r>
      <w:r w:rsidR="000B0149" w:rsidRPr="00CA5C10">
        <w:t>0.2.</w:t>
      </w:r>
      <w:r w:rsidR="000B0149" w:rsidRPr="00CA5C10">
        <w:tab/>
        <w:t>tinkamumo skirti lėšas vertinimo metu nustatoma, kad dėl vietos projekto paraiškoje ar jos prieduose pateiktos neišsamios ar netikslios informacijos vietos projektų paraiškų vertintojas (-ai) negali įvertinti vietos projekto tinkamumo finansuoti pagal Strategiją ir Specialiąsias taisykles;</w:t>
      </w:r>
    </w:p>
    <w:p w:rsidR="000B0149" w:rsidRPr="00CA5C10" w:rsidRDefault="00520C01" w:rsidP="000B0149">
      <w:pPr>
        <w:pStyle w:val="Pagrindiniotekstotrauka3"/>
        <w:tabs>
          <w:tab w:val="clear" w:pos="1440"/>
          <w:tab w:val="left" w:pos="540"/>
          <w:tab w:val="left" w:pos="720"/>
          <w:tab w:val="left" w:pos="1260"/>
          <w:tab w:val="left" w:pos="1560"/>
        </w:tabs>
        <w:ind w:firstLine="794"/>
      </w:pPr>
      <w:r>
        <w:t>13</w:t>
      </w:r>
      <w:r w:rsidR="000B0149" w:rsidRPr="00CA5C10">
        <w:t>0.3.</w:t>
      </w:r>
      <w:r w:rsidR="000B0149" w:rsidRPr="00CA5C10">
        <w:tab/>
        <w:t>tinkamumo skirti lėšas vertinimo metu nustatoma, kad vietos projekto tinkamų finansuoti išlaidų dydis ir galimas vietos projektui įgyvendinti didžiausias lėšų, dydis skiriasi nuo vietos projekto paraiškoje pateiktų vietos projekto tinkamų finansuoti išlaidų ir prašomo lėšų vietos projektui įgyvendinti dydžių, ir jei kyla abejonių dėl pareiškėjo galimybių įgyvendinti vietos projektą su mažesne lėšų suma;</w:t>
      </w:r>
    </w:p>
    <w:bookmarkEnd w:id="71"/>
    <w:p w:rsidR="000B0149" w:rsidRPr="00CA5C10" w:rsidRDefault="00BE6AD6" w:rsidP="00BC3A8B">
      <w:pPr>
        <w:pStyle w:val="Pagrindiniotekstotrauka3"/>
        <w:tabs>
          <w:tab w:val="clear" w:pos="1440"/>
          <w:tab w:val="left" w:pos="540"/>
          <w:tab w:val="left" w:pos="720"/>
          <w:tab w:val="left" w:pos="1260"/>
        </w:tabs>
        <w:ind w:firstLine="794"/>
      </w:pPr>
      <w:r>
        <w:t>13</w:t>
      </w:r>
      <w:r w:rsidR="000B0149" w:rsidRPr="00CA5C10">
        <w:t>1.</w:t>
      </w:r>
      <w:r w:rsidR="000B0149" w:rsidRPr="00CA5C10">
        <w:tab/>
        <w:t>Rašte nurodomas reikiamos informacijos (dokumentų) pateikimo Strategijos vykdytojui terminas: siunčiant raštus vietos projektų administracinės atitikties ir tinkamumo skirti lėšas vietos projektams įgyvendinti vertinimo metu rašte nurodytai informacijai ir (arba) dokumentams pateikti, pareiškėjui suteikiamas nuo 2 iki 10 darbo dienų terminas nuo rašto įteikimo. Atsižvelgus į trūkstamos informacijos ar dokumentų specifiką, gali būti nustatomas ir ilgesnis terminas. Raštas laikomas įteiktu praėjus 7 darbo dienoms po jo išsiuntimo paštu (registruotu laišku). Per rašte nurodytą terminą nepateikus prašomos informacijos ir (arba) dokumentų ar pateikus ne visus prašomą informaciją ir (arba) dokumentus, pareiškėjui siunčiamas antras pranešimas;</w:t>
      </w:r>
    </w:p>
    <w:p w:rsidR="000B0149" w:rsidRPr="00CA5C10" w:rsidRDefault="000B3DE9" w:rsidP="000B0149">
      <w:pPr>
        <w:pStyle w:val="Pagrindiniotekstotrauka3"/>
        <w:tabs>
          <w:tab w:val="clear" w:pos="1440"/>
          <w:tab w:val="left" w:pos="540"/>
          <w:tab w:val="left" w:pos="1080"/>
        </w:tabs>
        <w:ind w:firstLine="794"/>
      </w:pPr>
      <w:r>
        <w:t>13</w:t>
      </w:r>
      <w:r w:rsidR="000B0149" w:rsidRPr="00CA5C10">
        <w:t>2.</w:t>
      </w:r>
      <w:r w:rsidR="000B0149" w:rsidRPr="00CA5C10">
        <w:tab/>
        <w:t xml:space="preserve">Raštas išsiunčiamas vietos projekto paraiškoje nurodytu adresu paštu (registruotu laišku). Tinkamumo skirti lėšas vertinimo metu raštas taip pat išsiunčiamas elektroniniu paštu, jei vietos projekto paraiškoje pareiškėjas tai nurodęs kaip pageidaujamą informacijos gavimo būdą. </w:t>
      </w:r>
    </w:p>
    <w:p w:rsidR="000B0149" w:rsidRPr="00CA5C10" w:rsidRDefault="000447AE" w:rsidP="000B0149">
      <w:pPr>
        <w:pStyle w:val="Pagrindiniotekstotrauka3"/>
        <w:tabs>
          <w:tab w:val="clear" w:pos="1440"/>
          <w:tab w:val="left" w:pos="540"/>
          <w:tab w:val="left" w:pos="1080"/>
        </w:tabs>
        <w:ind w:firstLine="794"/>
      </w:pPr>
      <w:r>
        <w:t>13</w:t>
      </w:r>
      <w:r w:rsidR="000B0149" w:rsidRPr="00CA5C10">
        <w:t>3.</w:t>
      </w:r>
      <w:r w:rsidR="000B0149" w:rsidRPr="00CA5C10">
        <w:tab/>
        <w:t>Iki sprendimo skirti lėšas vietos projektui įgyvendinti pareiškėjas informuojamas apie Strategijos vykdytojo vietos projektui nustatytas didžiausio dydžio tinkamomis finansuoti išlaidas ir lėšas ir su juo suderinama, ar jis sutinka su Strategijos vykdytojo nustatytomis didžiausio dydžio tinkamomis finansuoti išlaidomis ir lėšomis.</w:t>
      </w:r>
    </w:p>
    <w:p w:rsidR="000B0149" w:rsidRPr="00CA5C10" w:rsidRDefault="00D023CD" w:rsidP="000B0149">
      <w:pPr>
        <w:tabs>
          <w:tab w:val="left" w:pos="0"/>
          <w:tab w:val="left" w:pos="540"/>
          <w:tab w:val="left" w:pos="1080"/>
        </w:tabs>
        <w:spacing w:line="360" w:lineRule="auto"/>
        <w:ind w:firstLine="794"/>
        <w:jc w:val="both"/>
      </w:pPr>
      <w:r>
        <w:lastRenderedPageBreak/>
        <w:t>13</w:t>
      </w:r>
      <w:r w:rsidR="000B0149" w:rsidRPr="00CA5C10">
        <w:t>4.</w:t>
      </w:r>
      <w:r w:rsidR="000B0149" w:rsidRPr="00CA5C10">
        <w:tab/>
        <w:t>Per paklausime nustatytą terminą pareiškėjui nepateikus prašomos ir (arba) trūkstamos informacijos arba pateikus ne visą trūkstamą informaciją ir (arba) dokumentus:</w:t>
      </w:r>
    </w:p>
    <w:p w:rsidR="000B0149" w:rsidRPr="00CA5C10" w:rsidRDefault="00D023CD" w:rsidP="000B0149">
      <w:pPr>
        <w:tabs>
          <w:tab w:val="left" w:pos="0"/>
          <w:tab w:val="left" w:pos="540"/>
          <w:tab w:val="left" w:pos="1080"/>
          <w:tab w:val="left" w:pos="1560"/>
        </w:tabs>
        <w:spacing w:line="360" w:lineRule="auto"/>
        <w:ind w:firstLine="794"/>
        <w:jc w:val="both"/>
      </w:pPr>
      <w:r>
        <w:t>13</w:t>
      </w:r>
      <w:r w:rsidR="000B0149" w:rsidRPr="00CA5C10">
        <w:t>4.1.</w:t>
      </w:r>
      <w:r w:rsidR="000B0149" w:rsidRPr="00CA5C10">
        <w:tab/>
        <w:t>administracinio vertinimo ir tinkamumo skirti lėšas vertinimo metu per rašte nustatytą laiką nepateikus reikalaujamų dokumentų ir (arba) trūkstamos informacijos arba pateikus ne visą trūkstamą informaciją ir (arba) dokumentus, pareiškėjui siunčiamas antras pranešimas. Per antrame rašte nurodytą terminą pareiškėjui nepateikus prašomos informacijos ir (arba) dokumentų ar pateikus ne visus prašomus dokumentus ir (arba) informaciją, vietos projekto paraiška atmetama;</w:t>
      </w:r>
    </w:p>
    <w:p w:rsidR="000B0149" w:rsidRPr="00CA5C10" w:rsidRDefault="00D023CD" w:rsidP="000B0149">
      <w:pPr>
        <w:tabs>
          <w:tab w:val="left" w:pos="0"/>
          <w:tab w:val="left" w:pos="540"/>
          <w:tab w:val="left" w:pos="1080"/>
          <w:tab w:val="left" w:pos="1560"/>
        </w:tabs>
        <w:spacing w:line="360" w:lineRule="auto"/>
        <w:ind w:firstLine="794"/>
        <w:jc w:val="both"/>
      </w:pPr>
      <w:r>
        <w:t>13</w:t>
      </w:r>
      <w:r w:rsidR="000B0149" w:rsidRPr="00CA5C10">
        <w:t>4.2.</w:t>
      </w:r>
      <w:r w:rsidR="000B0149" w:rsidRPr="00CA5C10">
        <w:tab/>
        <w:t>pareiškėjui nesutikus su Strategijos vykdytojo tinkamumo skirti lėšas vertinimo metu nustatytomis didžiausio dydžio tinkamomis finansuoti išlaidomis ir lėšomis, vietos projekto paraiška atmetama;</w:t>
      </w:r>
    </w:p>
    <w:p w:rsidR="000B0149" w:rsidRPr="00CA5C10" w:rsidRDefault="000B0149" w:rsidP="000B0149">
      <w:pPr>
        <w:tabs>
          <w:tab w:val="left" w:pos="0"/>
          <w:tab w:val="left" w:pos="540"/>
          <w:tab w:val="left" w:pos="1080"/>
          <w:tab w:val="left" w:pos="1560"/>
        </w:tabs>
        <w:spacing w:line="360" w:lineRule="auto"/>
        <w:ind w:firstLine="794"/>
        <w:jc w:val="both"/>
      </w:pPr>
    </w:p>
    <w:p w:rsidR="000B0149" w:rsidRPr="00CA5C10" w:rsidRDefault="000B0149" w:rsidP="000B0149">
      <w:pPr>
        <w:pStyle w:val="Antrat1"/>
        <w:jc w:val="center"/>
        <w:rPr>
          <w:b/>
        </w:rPr>
      </w:pPr>
      <w:bookmarkStart w:id="72" w:name="_VII._VIETOS_PROJEKTŲ"/>
      <w:bookmarkEnd w:id="72"/>
      <w:r w:rsidRPr="00CA5C10">
        <w:rPr>
          <w:b/>
        </w:rPr>
        <w:t>VII. VIETOS PROJEKTŲ TVIRTINIMAS</w:t>
      </w:r>
    </w:p>
    <w:p w:rsidR="000B0149" w:rsidRPr="008D110E" w:rsidRDefault="000B0149" w:rsidP="000B0149">
      <w:pPr>
        <w:tabs>
          <w:tab w:val="left" w:pos="0"/>
          <w:tab w:val="left" w:pos="540"/>
          <w:tab w:val="left" w:pos="1080"/>
        </w:tabs>
        <w:jc w:val="center"/>
      </w:pPr>
    </w:p>
    <w:p w:rsidR="000B0149" w:rsidRPr="008D110E" w:rsidRDefault="000B0149" w:rsidP="000B0149">
      <w:pPr>
        <w:pStyle w:val="Antrat1"/>
        <w:tabs>
          <w:tab w:val="left" w:pos="360"/>
          <w:tab w:val="left" w:pos="1260"/>
          <w:tab w:val="left" w:pos="2160"/>
          <w:tab w:val="left" w:pos="2700"/>
          <w:tab w:val="left" w:pos="4860"/>
        </w:tabs>
        <w:jc w:val="center"/>
        <w:rPr>
          <w:b/>
          <w:bCs/>
        </w:rPr>
      </w:pPr>
      <w:r w:rsidRPr="008D110E">
        <w:rPr>
          <w:b/>
          <w:bCs/>
        </w:rPr>
        <w:t xml:space="preserve">Dokumentų rengimas </w:t>
      </w:r>
      <w:r w:rsidRPr="008D110E">
        <w:rPr>
          <w:b/>
          <w:bCs/>
          <w:caps/>
        </w:rPr>
        <w:t>s</w:t>
      </w:r>
      <w:r w:rsidRPr="008D110E">
        <w:rPr>
          <w:b/>
          <w:bCs/>
        </w:rPr>
        <w:t>trategijos vykdytojo valdymo organo posėdžiui dėl lėšų vietos projektams įgyvendinti skyrimo</w:t>
      </w:r>
    </w:p>
    <w:p w:rsidR="000B0149" w:rsidRPr="008D110E" w:rsidRDefault="000B0149" w:rsidP="000B0149">
      <w:pPr>
        <w:tabs>
          <w:tab w:val="left" w:pos="1080"/>
          <w:tab w:val="left" w:pos="2160"/>
          <w:tab w:val="left" w:pos="2880"/>
          <w:tab w:val="left" w:pos="4860"/>
        </w:tabs>
        <w:jc w:val="center"/>
        <w:rPr>
          <w:b/>
          <w:bCs/>
          <w:caps/>
        </w:rPr>
      </w:pPr>
    </w:p>
    <w:p w:rsidR="000B0149" w:rsidRPr="00CA5C10" w:rsidRDefault="00502198" w:rsidP="000B0149">
      <w:pPr>
        <w:pStyle w:val="Pagrindinistekstas"/>
        <w:tabs>
          <w:tab w:val="left" w:pos="540"/>
          <w:tab w:val="left" w:pos="720"/>
          <w:tab w:val="left" w:pos="1276"/>
        </w:tabs>
        <w:ind w:firstLine="794"/>
      </w:pPr>
      <w:r w:rsidRPr="008D110E">
        <w:t>13</w:t>
      </w:r>
      <w:r w:rsidR="000B0149" w:rsidRPr="008D110E">
        <w:t>5.</w:t>
      </w:r>
      <w:r w:rsidR="000B0149" w:rsidRPr="008D110E">
        <w:tab/>
        <w:t>Vertintojams įvertinus vietos projektų</w:t>
      </w:r>
      <w:r w:rsidR="000B0149" w:rsidRPr="00CA5C10">
        <w:t xml:space="preserve"> paraiškas ir parengus visų pagal kiekvieną kvietimą teikti vietos projektų paraiškas gautų vietos projektų paraiškų vertinimo </w:t>
      </w:r>
      <w:r w:rsidR="000B0149" w:rsidRPr="00CB7355">
        <w:t>ataskaitas (</w:t>
      </w:r>
      <w:hyperlink w:anchor="_VIETOS_PROJEKTO_PARAIŠKOS_1" w:history="1">
        <w:r w:rsidR="000B0149" w:rsidRPr="00CB7355">
          <w:rPr>
            <w:rStyle w:val="Hipersaitas"/>
            <w:color w:val="auto"/>
          </w:rPr>
          <w:t>6</w:t>
        </w:r>
      </w:hyperlink>
      <w:r w:rsidR="000B0149" w:rsidRPr="00CB7355">
        <w:t xml:space="preserve">, </w:t>
      </w:r>
      <w:hyperlink w:anchor="_VIETOS_PROJEKTO_PARAIŠKOS_2" w:history="1">
        <w:r w:rsidR="000B0149" w:rsidRPr="00CB7355">
          <w:rPr>
            <w:rStyle w:val="Hipersaitas"/>
            <w:color w:val="auto"/>
          </w:rPr>
          <w:t>7</w:t>
        </w:r>
      </w:hyperlink>
      <w:r w:rsidRPr="00CB7355">
        <w:t xml:space="preserve"> arba 17</w:t>
      </w:r>
      <w:r w:rsidR="000B0149" w:rsidRPr="00CB7355">
        <w:t xml:space="preserve">, </w:t>
      </w:r>
      <w:hyperlink w:anchor="_VIETOS_PROJEKTO_NAUDOS" w:history="1">
        <w:r w:rsidR="000B0149" w:rsidRPr="00CB7355">
          <w:rPr>
            <w:rStyle w:val="Hipersaitas"/>
            <w:color w:val="auto"/>
          </w:rPr>
          <w:t>8</w:t>
        </w:r>
      </w:hyperlink>
      <w:r w:rsidR="000B0149" w:rsidRPr="00CB7355">
        <w:t xml:space="preserve">, </w:t>
      </w:r>
      <w:hyperlink w:anchor="_VIETOS_PROJEKTO_PIRMUMO" w:history="1">
        <w:r w:rsidR="000B0149" w:rsidRPr="00CB7355">
          <w:rPr>
            <w:rStyle w:val="Hipersaitas"/>
            <w:color w:val="auto"/>
          </w:rPr>
          <w:t>9</w:t>
        </w:r>
      </w:hyperlink>
      <w:r w:rsidR="000B0149" w:rsidRPr="00CB7355">
        <w:t xml:space="preserve">, </w:t>
      </w:r>
      <w:hyperlink w:anchor="_VIETOS_PROJEKTO_Paraiškos_3" w:history="1">
        <w:r w:rsidR="000B0149" w:rsidRPr="00CB7355">
          <w:rPr>
            <w:rStyle w:val="Hipersaitas"/>
            <w:color w:val="auto"/>
          </w:rPr>
          <w:t>10</w:t>
        </w:r>
      </w:hyperlink>
      <w:r w:rsidR="007F3B74" w:rsidRPr="00CB7355">
        <w:t xml:space="preserve"> </w:t>
      </w:r>
      <w:r w:rsidR="000B0149" w:rsidRPr="00CB7355">
        <w:t>priedai) bei pateikus jas Strategijos vykdytojui, Strategijos vykdytojo paskirtas</w:t>
      </w:r>
      <w:r w:rsidR="000B0149" w:rsidRPr="00CA5C10">
        <w:t xml:space="preserve"> atsakingas asmuo parengia atskirų vietos projektų </w:t>
      </w:r>
      <w:smartTag w:uri="schemas-tilde-lt/tildestengine" w:element="templates">
        <w:smartTagPr>
          <w:attr w:name="baseform" w:val="paraišk|a"/>
          <w:attr w:name="id" w:val="-1"/>
          <w:attr w:name="text" w:val="paraiškų"/>
        </w:smartTagPr>
        <w:r w:rsidR="000B0149" w:rsidRPr="00CA5C10">
          <w:t>paraiškų</w:t>
        </w:r>
      </w:smartTag>
      <w:r w:rsidR="000B0149" w:rsidRPr="00CA5C10">
        <w:t xml:space="preserve"> vertinimo ataskaitas, kurias sudaro vietos projektų </w:t>
      </w:r>
      <w:smartTag w:uri="schemas-tilde-lt/tildestengine" w:element="templates">
        <w:smartTagPr>
          <w:attr w:name="baseform" w:val="paraišk|a"/>
          <w:attr w:name="id" w:val="-1"/>
          <w:attr w:name="text" w:val="paraiškų"/>
        </w:smartTagPr>
        <w:r w:rsidR="000B0149" w:rsidRPr="00CA5C10">
          <w:t>paraiškų</w:t>
        </w:r>
      </w:smartTag>
      <w:r w:rsidR="000B0149" w:rsidRPr="00CA5C10">
        <w:t xml:space="preserve"> vertinimo rezultatų </w:t>
      </w:r>
      <w:r w:rsidR="000B0149" w:rsidRPr="007F3B74">
        <w:t>suvestinė (</w:t>
      </w:r>
      <w:hyperlink w:anchor="_VIETOS_PROJEKTŲ_PARAIŠKŲ_2" w:history="1">
        <w:r w:rsidR="000B0149" w:rsidRPr="007F3B74">
          <w:rPr>
            <w:rStyle w:val="Hipersaitas"/>
            <w:color w:val="auto"/>
          </w:rPr>
          <w:t>3 priedas</w:t>
        </w:r>
      </w:hyperlink>
      <w:r w:rsidR="000B0149" w:rsidRPr="007F3B74">
        <w:t xml:space="preserve">) ir atskirų vietos projektų </w:t>
      </w:r>
      <w:smartTag w:uri="schemas-tilde-lt/tildestengine" w:element="templates">
        <w:smartTagPr>
          <w:attr w:name="baseform" w:val="paraišk|a"/>
          <w:attr w:name="id" w:val="-1"/>
          <w:attr w:name="text" w:val="paraiškų"/>
        </w:smartTagPr>
        <w:r w:rsidR="000B0149" w:rsidRPr="007F3B74">
          <w:t>paraiškų</w:t>
        </w:r>
      </w:smartTag>
      <w:r w:rsidR="000B0149" w:rsidRPr="007F3B74">
        <w:t xml:space="preserve"> vertinimo ataskaitos (</w:t>
      </w:r>
      <w:hyperlink w:anchor="_vertinimo_ataskaita_(PVA)" w:history="1">
        <w:r w:rsidR="000B0149" w:rsidRPr="007F3B74">
          <w:rPr>
            <w:rStyle w:val="Hipersaitas"/>
            <w:color w:val="auto"/>
          </w:rPr>
          <w:t>2 priedas</w:t>
        </w:r>
      </w:hyperlink>
      <w:r w:rsidR="000B0149" w:rsidRPr="007F3B74">
        <w:t>), bei teikia jas Agentūrai derinti elektroniniu</w:t>
      </w:r>
      <w:r w:rsidR="000B0149" w:rsidRPr="00CA5C10">
        <w:t xml:space="preserve"> paštu. Strategijos vykdytojas, atsižvelgdamas į Agentūros elektroniniu paštu pateiktas pastabas, pakoreguoja vietos projektų paraiškų vertinimo rezultatų suvestinę ir vietos projektų paraiškų vertinimo ataskaitas, suteikia joms registracijos numerius ir teikia jas Strategijos vykdytojo valdymo organui, turinčiam sprendimų priėmimo teisę.</w:t>
      </w:r>
    </w:p>
    <w:p w:rsidR="000B0149" w:rsidRPr="006C252B" w:rsidRDefault="000B0149" w:rsidP="000B0149">
      <w:pPr>
        <w:tabs>
          <w:tab w:val="left" w:pos="0"/>
          <w:tab w:val="left" w:pos="540"/>
          <w:tab w:val="left" w:pos="1080"/>
        </w:tabs>
        <w:jc w:val="center"/>
      </w:pPr>
    </w:p>
    <w:p w:rsidR="000B0149" w:rsidRPr="006C252B" w:rsidRDefault="000B0149" w:rsidP="000B0149">
      <w:pPr>
        <w:pStyle w:val="Antrat1"/>
        <w:jc w:val="center"/>
        <w:rPr>
          <w:rFonts w:ascii="Times New Roman Bold" w:hAnsi="Times New Roman Bold"/>
          <w:b/>
          <w:bCs/>
        </w:rPr>
      </w:pPr>
      <w:r w:rsidRPr="006C252B">
        <w:rPr>
          <w:rFonts w:ascii="Times New Roman Bold" w:hAnsi="Times New Roman Bold"/>
          <w:b/>
          <w:bCs/>
        </w:rPr>
        <w:t>Pasirengimo vietos projektų atrankos posėdžiams tvarka</w:t>
      </w:r>
    </w:p>
    <w:p w:rsidR="000B0149" w:rsidRPr="006C252B" w:rsidRDefault="000B0149" w:rsidP="000B0149">
      <w:pPr>
        <w:tabs>
          <w:tab w:val="left" w:pos="1440"/>
        </w:tabs>
        <w:jc w:val="center"/>
        <w:rPr>
          <w:b/>
          <w:bCs/>
          <w:caps/>
        </w:rPr>
      </w:pPr>
    </w:p>
    <w:p w:rsidR="000B0149" w:rsidRPr="00CA5C10" w:rsidRDefault="007A40BB" w:rsidP="000B0149">
      <w:pPr>
        <w:tabs>
          <w:tab w:val="left" w:pos="1080"/>
          <w:tab w:val="left" w:pos="1276"/>
          <w:tab w:val="left" w:pos="1440"/>
        </w:tabs>
        <w:spacing w:line="360" w:lineRule="auto"/>
        <w:ind w:firstLine="794"/>
        <w:jc w:val="both"/>
      </w:pPr>
      <w:r>
        <w:t>13</w:t>
      </w:r>
      <w:r w:rsidR="000B0149" w:rsidRPr="00CA5C10">
        <w:t>6.</w:t>
      </w:r>
      <w:r w:rsidR="000B0149" w:rsidRPr="00CA5C10">
        <w:tab/>
        <w:t>Strategijos vyk</w:t>
      </w:r>
      <w:r w:rsidR="00A4201F">
        <w:t>dytojo valdymo organo, turinčio</w:t>
      </w:r>
      <w:r w:rsidR="000B0149" w:rsidRPr="00CA5C10">
        <w:t xml:space="preserve"> sprendimų priėmimo teisę, vietos projektų atrankos posėdžiai dėl lėšų vietos projektams įgyvendinti skyrimo (toliau – posėdis) vyksta vietos projektų paraiškų vertintojams įvertinus galimas teikti svarstymui vietos projektų paraiškas, atsižvelgiant į:</w:t>
      </w:r>
    </w:p>
    <w:p w:rsidR="000B0149" w:rsidRPr="00CA5C10" w:rsidRDefault="007A40BB" w:rsidP="000B0149">
      <w:pPr>
        <w:tabs>
          <w:tab w:val="left" w:pos="1560"/>
          <w:tab w:val="num" w:pos="1620"/>
        </w:tabs>
        <w:spacing w:line="360" w:lineRule="auto"/>
        <w:ind w:firstLine="794"/>
        <w:jc w:val="both"/>
      </w:pPr>
      <w:r>
        <w:t>13</w:t>
      </w:r>
      <w:r w:rsidR="000B0149" w:rsidRPr="00CA5C10">
        <w:t>6.1.</w:t>
      </w:r>
      <w:r w:rsidR="000B0149" w:rsidRPr="00CA5C10">
        <w:tab/>
        <w:t>jei lėšų yra pakankamai, kad jos būtų suteiktos visiems vietos projektams, gautiems konkretaus kvietimo teikti vietos projektų paraiškas metu, vietos projektų paraiškų vertinimo ataskaitos Strategijos vykdytojo valdymo organui ir Agentūrai derinti teikiamos dalimis;</w:t>
      </w:r>
    </w:p>
    <w:p w:rsidR="000B0149" w:rsidRPr="00CA5C10" w:rsidRDefault="007A40BB" w:rsidP="000B0149">
      <w:pPr>
        <w:tabs>
          <w:tab w:val="left" w:pos="1560"/>
          <w:tab w:val="num" w:pos="1620"/>
        </w:tabs>
        <w:spacing w:line="360" w:lineRule="auto"/>
        <w:ind w:firstLine="794"/>
        <w:jc w:val="both"/>
      </w:pPr>
      <w:r>
        <w:t>13</w:t>
      </w:r>
      <w:r w:rsidR="000B0149" w:rsidRPr="00CA5C10">
        <w:t>6.2.</w:t>
      </w:r>
      <w:r w:rsidR="000B0149" w:rsidRPr="00CA5C10">
        <w:tab/>
        <w:t xml:space="preserve">jei lėšų trūksta, kad jos būtų suteiktos visiems vietos projektams, gautiems konkretaus kvietimo teikti vietos projektų paraiškas metu, vietos projektų paraiškų vertinimo </w:t>
      </w:r>
      <w:r w:rsidR="000B0149" w:rsidRPr="00CA5C10">
        <w:lastRenderedPageBreak/>
        <w:t>ataskaitos Strategijos vykdytojo valdymo organui ir Agentūrai teikiamos vienu kartu, t. y. įvertinus visas pateiktas vietos projektų paraiškas.</w:t>
      </w:r>
    </w:p>
    <w:p w:rsidR="000B0149" w:rsidRPr="00CA5C10" w:rsidRDefault="00673547" w:rsidP="000B0149">
      <w:pPr>
        <w:tabs>
          <w:tab w:val="left" w:pos="1200"/>
          <w:tab w:val="left" w:pos="1320"/>
          <w:tab w:val="left" w:pos="1440"/>
        </w:tabs>
        <w:spacing w:line="360" w:lineRule="auto"/>
        <w:ind w:firstLine="794"/>
        <w:jc w:val="both"/>
      </w:pPr>
      <w:r>
        <w:t>13</w:t>
      </w:r>
      <w:r w:rsidR="000B0149" w:rsidRPr="00CA5C10">
        <w:t>7.</w:t>
      </w:r>
      <w:r w:rsidR="000B0149" w:rsidRPr="00CA5C10">
        <w:tab/>
        <w:t>Strategijos vykdytojo valdymo organo vadovas gali sudaryti išankstinį Strategijos vykdytojo valdymo organo posėdžių tvarkaraštį.</w:t>
      </w:r>
    </w:p>
    <w:p w:rsidR="000B0149" w:rsidRPr="009B4708" w:rsidRDefault="00673547" w:rsidP="000B0149">
      <w:pPr>
        <w:tabs>
          <w:tab w:val="left" w:pos="1200"/>
          <w:tab w:val="left" w:pos="1320"/>
          <w:tab w:val="left" w:pos="1440"/>
        </w:tabs>
        <w:spacing w:line="360" w:lineRule="auto"/>
        <w:ind w:firstLine="794"/>
        <w:jc w:val="both"/>
      </w:pPr>
      <w:bookmarkStart w:id="73" w:name="_Ref84532736"/>
      <w:bookmarkStart w:id="74" w:name="_Ref96699754"/>
      <w:r>
        <w:t>13</w:t>
      </w:r>
      <w:r w:rsidR="000B0149" w:rsidRPr="00CA5C10">
        <w:t>8.</w:t>
      </w:r>
      <w:r w:rsidR="000B0149" w:rsidRPr="00CA5C10">
        <w:tab/>
        <w:t xml:space="preserve">Vietos projektų paraiškų vertintojai, įvertinę konkrečiam posėdžiui galimas teikti vietos projektų paraiškas, per kuo trumpesnį laiką (jei Strategijos vykdytojo valdymo organo pirmininkas yra sudaręs išankstinį posėdžių tvarkaraštį, ne vėliau kaip likus 7 (septynioms) darbo dienoms iki numatytos posėdžio datos) parengia ir raštu bei elektroniniu paštu pateikia asmeniui, atsakingam už posėdžio darbo organizavimą, vietos projektų paraiškų vertinimo medžiagą (vietos </w:t>
      </w:r>
      <w:r w:rsidR="000B0149" w:rsidRPr="009B4708">
        <w:t xml:space="preserve">projektų paraiškų vertinimo medžiagą sudaro vietos projektų vertinimo rezultatų suvestinė             (3 </w:t>
      </w:r>
      <w:hyperlink w:anchor="_VIETOS_PROJEKTŲ_PARAIŠKŲ_2" w:history="1">
        <w:r w:rsidR="000B0149" w:rsidRPr="009B4708">
          <w:rPr>
            <w:rStyle w:val="Hipersaitas"/>
            <w:color w:val="auto"/>
          </w:rPr>
          <w:t>priedas</w:t>
        </w:r>
      </w:hyperlink>
      <w:r w:rsidR="000B0149" w:rsidRPr="009B4708">
        <w:t>) ir atskirų vietos projektų paraiškų vertinimo ataskaitos (</w:t>
      </w:r>
      <w:hyperlink w:anchor="_vertinimo_ataskaita_(PVA)" w:history="1">
        <w:r w:rsidR="000B0149" w:rsidRPr="009B4708">
          <w:rPr>
            <w:rStyle w:val="Hipersaitas"/>
            <w:color w:val="auto"/>
          </w:rPr>
          <w:t>2 priedas</w:t>
        </w:r>
      </w:hyperlink>
      <w:r w:rsidR="000B0149" w:rsidRPr="009B4708">
        <w:t>).</w:t>
      </w:r>
    </w:p>
    <w:p w:rsidR="000B0149" w:rsidRPr="00CA5C10" w:rsidRDefault="00673547" w:rsidP="000B0149">
      <w:pPr>
        <w:tabs>
          <w:tab w:val="left" w:pos="1134"/>
          <w:tab w:val="left" w:pos="1276"/>
          <w:tab w:val="left" w:pos="1440"/>
        </w:tabs>
        <w:spacing w:line="360" w:lineRule="auto"/>
        <w:ind w:firstLine="794"/>
        <w:jc w:val="both"/>
      </w:pPr>
      <w:bookmarkStart w:id="75" w:name="_Ref98772856"/>
      <w:bookmarkStart w:id="76" w:name="_Ref98778202"/>
      <w:bookmarkEnd w:id="73"/>
      <w:bookmarkEnd w:id="74"/>
      <w:r>
        <w:t>13</w:t>
      </w:r>
      <w:r w:rsidR="000B0149" w:rsidRPr="00CA5C10">
        <w:t>9.</w:t>
      </w:r>
      <w:r w:rsidR="000B0149" w:rsidRPr="00CA5C10">
        <w:tab/>
        <w:t xml:space="preserve">Asmuo, atsakingas už posėdžio darbo organizavimą, iš vietos projektų paraiškų vertintojų gautas vietos projektų paraiškų vertinimo ataskaitas įrašo į posėdžio darbo organizavimo </w:t>
      </w:r>
      <w:r w:rsidR="000B0149" w:rsidRPr="009B4708">
        <w:t>suvestinę (</w:t>
      </w:r>
      <w:hyperlink w:anchor="_POSĖDŽIO_DĖL_LĖŠŲ" w:history="1">
        <w:r w:rsidR="009B4708" w:rsidRPr="009B4708">
          <w:rPr>
            <w:rStyle w:val="Hipersaitas"/>
            <w:color w:val="auto"/>
          </w:rPr>
          <w:t>10</w:t>
        </w:r>
        <w:r w:rsidR="000B0149" w:rsidRPr="009B4708">
          <w:rPr>
            <w:rStyle w:val="Hipersaitas"/>
            <w:color w:val="auto"/>
          </w:rPr>
          <w:t xml:space="preserve"> priedas</w:t>
        </w:r>
      </w:hyperlink>
      <w:r w:rsidR="000B0149" w:rsidRPr="009B4708">
        <w:t>),</w:t>
      </w:r>
      <w:r w:rsidR="000B0149" w:rsidRPr="00CA5C10">
        <w:t xml:space="preserve"> suteikia joms eilės numerį. Ši suvestinė saugoma posėdžio darbo organizavimo byloje. </w:t>
      </w:r>
    </w:p>
    <w:p w:rsidR="000B0149" w:rsidRPr="00CA5C10" w:rsidRDefault="00673547" w:rsidP="000B0149">
      <w:pPr>
        <w:tabs>
          <w:tab w:val="left" w:pos="1200"/>
          <w:tab w:val="left" w:pos="1276"/>
          <w:tab w:val="left" w:pos="1440"/>
        </w:tabs>
        <w:spacing w:line="360" w:lineRule="auto"/>
        <w:ind w:firstLine="794"/>
        <w:jc w:val="both"/>
      </w:pPr>
      <w:r>
        <w:t>14</w:t>
      </w:r>
      <w:r w:rsidR="000B0149" w:rsidRPr="00CA5C10">
        <w:t>0.</w:t>
      </w:r>
      <w:r w:rsidR="000B0149" w:rsidRPr="00CA5C10">
        <w:tab/>
        <w:t>Asmuo, atsakingas už posėdžio darbo organizavimą, patikrina vietos projektų paraiškų vertinimo ataskaitas (ar jos tinkamai užpildytos, ar pateikta visa privaloma informacija). Jeigu vietos projektų paraiškų vertinimo ataskaitų tikrinimo metu nustatoma, kad jos neatitinka nustatytų reikalavimų, vietos projektų paraiškų vertinimo ataskaitos grąžinamos atsakingam asmeniui su nuoroda patikslinti vietos projektų paraiškų vertinimo ataskaitas per 1 (vieną) darbo dieną.</w:t>
      </w:r>
    </w:p>
    <w:p w:rsidR="000B0149" w:rsidRPr="00CA5C10" w:rsidRDefault="00673547" w:rsidP="000B0149">
      <w:pPr>
        <w:tabs>
          <w:tab w:val="left" w:pos="1200"/>
          <w:tab w:val="left" w:pos="1320"/>
          <w:tab w:val="left" w:pos="1440"/>
        </w:tabs>
        <w:spacing w:line="360" w:lineRule="auto"/>
        <w:ind w:firstLine="794"/>
        <w:jc w:val="both"/>
      </w:pPr>
      <w:r>
        <w:t>14</w:t>
      </w:r>
      <w:r w:rsidR="000B0149" w:rsidRPr="00CA5C10">
        <w:t>1.</w:t>
      </w:r>
      <w:r w:rsidR="000B0149" w:rsidRPr="00CA5C10">
        <w:tab/>
        <w:t>Vietos projektų paraiškų vertinimo rezultatų suvestinę pasirašo atsakingas asmuo</w:t>
      </w:r>
      <w:r w:rsidR="000B0149" w:rsidRPr="00CA5C10" w:rsidDel="00474B9F">
        <w:t xml:space="preserve"> </w:t>
      </w:r>
      <w:r w:rsidR="000B0149" w:rsidRPr="00CA5C10">
        <w:t>ir teikia kartu su atskirų vietos projektų paraiškų vertinimo ataskaitomis Strategijos vykdytojo pirmininkui arba jo įgaliotam asmeniui. Strategijos vykdytojo pirmininkas arba jo įgaliotas asmuo nusprendžia, ar vietos projektų paraiškų vertinimo rezultatų suvestinė ir atskirų vietos projektų paraiškų vertinimo ataskaitos yra tinkamos teikti Strategijos vykdytojo valdymo organo nariams svarstyti:</w:t>
      </w:r>
    </w:p>
    <w:bookmarkEnd w:id="75"/>
    <w:bookmarkEnd w:id="76"/>
    <w:p w:rsidR="000B0149" w:rsidRPr="00CA5C10" w:rsidRDefault="00673547" w:rsidP="000B0149">
      <w:pPr>
        <w:tabs>
          <w:tab w:val="num" w:pos="540"/>
          <w:tab w:val="left" w:pos="1560"/>
        </w:tabs>
        <w:spacing w:line="360" w:lineRule="auto"/>
        <w:ind w:firstLine="794"/>
        <w:jc w:val="both"/>
      </w:pPr>
      <w:r>
        <w:t>14</w:t>
      </w:r>
      <w:r w:rsidR="000B0149" w:rsidRPr="00CA5C10">
        <w:t>1.1.</w:t>
      </w:r>
      <w:r w:rsidR="000B0149" w:rsidRPr="00CA5C10">
        <w:tab/>
        <w:t>jei duomenys tinkami, pasirašo vietos projektų paraiškų vertinimo rezultatų suvestinę ir grąžina asmeniui, atsakingam už posėdžio darbo organizavimą;</w:t>
      </w:r>
    </w:p>
    <w:p w:rsidR="000B0149" w:rsidRPr="00CA5C10" w:rsidRDefault="00673547" w:rsidP="000B0149">
      <w:pPr>
        <w:tabs>
          <w:tab w:val="num" w:pos="540"/>
          <w:tab w:val="left" w:pos="1560"/>
        </w:tabs>
        <w:spacing w:line="360" w:lineRule="auto"/>
        <w:ind w:firstLine="794"/>
        <w:jc w:val="both"/>
      </w:pPr>
      <w:r>
        <w:t>14</w:t>
      </w:r>
      <w:r w:rsidR="000B0149" w:rsidRPr="00CA5C10">
        <w:t>1.2.</w:t>
      </w:r>
      <w:r w:rsidR="000B0149" w:rsidRPr="00CA5C10">
        <w:tab/>
        <w:t>jei duomenys netinkami, grąžina vietos projektų paraiškų vertinimo rezultatų suvestinę pataisyti atsakingam asmeniui.</w:t>
      </w:r>
    </w:p>
    <w:p w:rsidR="000B0149" w:rsidRPr="00CA5C10" w:rsidRDefault="00673547" w:rsidP="000B0149">
      <w:pPr>
        <w:tabs>
          <w:tab w:val="left" w:pos="1200"/>
          <w:tab w:val="left" w:pos="1320"/>
          <w:tab w:val="left" w:pos="1440"/>
        </w:tabs>
        <w:spacing w:line="360" w:lineRule="auto"/>
        <w:ind w:firstLine="794"/>
        <w:jc w:val="both"/>
      </w:pPr>
      <w:r>
        <w:t>14</w:t>
      </w:r>
      <w:r w:rsidR="000B0149" w:rsidRPr="00CA5C10">
        <w:t>2.</w:t>
      </w:r>
      <w:r w:rsidR="000B0149" w:rsidRPr="00CA5C10">
        <w:tab/>
        <w:t>Asmuo, atsakingas už posėdžio darbo organizavimą, tinkamą vietos projektų paraiškų vertinimo rezultatų suvestinę ir atskiras vietos projektų paraiškų vertinimo ataskaitas įsega į posėdžio darbo organizavimo bylą.</w:t>
      </w:r>
      <w:bookmarkStart w:id="77" w:name="_Ref84087623"/>
    </w:p>
    <w:p w:rsidR="000B0149" w:rsidRPr="00CA5C10" w:rsidRDefault="00673547"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14</w:t>
      </w:r>
      <w:r w:rsidR="000B0149" w:rsidRPr="00CA5C10">
        <w:rPr>
          <w:rFonts w:ascii="Times New Roman" w:hAnsi="Times New Roman"/>
          <w:sz w:val="24"/>
          <w:szCs w:val="24"/>
          <w:lang w:val="lt-LT"/>
        </w:rPr>
        <w:t>3.</w:t>
      </w:r>
      <w:r w:rsidR="000B0149" w:rsidRPr="00CA5C10">
        <w:rPr>
          <w:rFonts w:ascii="Times New Roman" w:hAnsi="Times New Roman"/>
          <w:sz w:val="24"/>
          <w:szCs w:val="24"/>
          <w:lang w:val="lt-LT"/>
        </w:rPr>
        <w:tab/>
        <w:t xml:space="preserve"> Į vietos projektų atrankos posėdžius raštu privaloma kviesti Agentūros atstovą (-us). </w:t>
      </w:r>
      <w:r w:rsidR="000B0149" w:rsidRPr="00CA5C10">
        <w:rPr>
          <w:rFonts w:ascii="Times New Roman" w:hAnsi="Times New Roman"/>
          <w:color w:val="000000"/>
          <w:spacing w:val="-6"/>
          <w:sz w:val="24"/>
          <w:szCs w:val="24"/>
          <w:lang w:val="lt-LT"/>
        </w:rPr>
        <w:t>Agentūros atstovas (-ai),</w:t>
      </w:r>
      <w:r w:rsidR="000B0149" w:rsidRPr="00CA5C10">
        <w:rPr>
          <w:rFonts w:ascii="Times New Roman" w:hAnsi="Times New Roman"/>
          <w:color w:val="000000"/>
          <w:sz w:val="24"/>
          <w:szCs w:val="24"/>
          <w:lang w:val="lt-LT"/>
        </w:rPr>
        <w:t xml:space="preserve"> dalyvaujantis (-ys) vietos projektų atrankos posėdžiuose, nustatęs šių </w:t>
      </w:r>
      <w:r w:rsidR="000B0149" w:rsidRPr="00CA5C10">
        <w:rPr>
          <w:rFonts w:ascii="Times New Roman" w:hAnsi="Times New Roman"/>
          <w:color w:val="000000"/>
          <w:sz w:val="24"/>
          <w:szCs w:val="24"/>
          <w:lang w:val="lt-LT"/>
        </w:rPr>
        <w:lastRenderedPageBreak/>
        <w:t xml:space="preserve">taisyklių ir (arba) kitų Lietuvos Respublikos bei </w:t>
      </w:r>
      <w:r w:rsidR="000B0149" w:rsidRPr="00CA5C10">
        <w:rPr>
          <w:rFonts w:ascii="Times New Roman" w:hAnsi="Times New Roman"/>
          <w:sz w:val="24"/>
          <w:szCs w:val="24"/>
          <w:lang w:val="lt-LT"/>
        </w:rPr>
        <w:t>ES teisės aktų pažeidimų, susijusių su vietos projektų vertinimu ir atranka, vietos projektų atrankos posėdžių metu, turi veto teisę. Į vietos projektų atrankos posėdį raštu ir (arba) elektroniniu paštu gali būti kviečiamas pareiškėjo, kurio vietos projekto paraiška bus svarstoma posėdyje, atstovas (-ai).</w:t>
      </w:r>
    </w:p>
    <w:p w:rsidR="000B0149" w:rsidRPr="00CA5C10" w:rsidRDefault="00673547" w:rsidP="000B0149">
      <w:pPr>
        <w:tabs>
          <w:tab w:val="left" w:pos="1200"/>
          <w:tab w:val="left" w:pos="1320"/>
          <w:tab w:val="left" w:pos="1440"/>
        </w:tabs>
        <w:spacing w:line="360" w:lineRule="auto"/>
        <w:ind w:firstLine="794"/>
        <w:jc w:val="both"/>
      </w:pPr>
      <w:r>
        <w:t>14</w:t>
      </w:r>
      <w:r w:rsidR="000B0149" w:rsidRPr="00CA5C10">
        <w:t>4.</w:t>
      </w:r>
      <w:r w:rsidR="000B0149" w:rsidRPr="00CA5C10">
        <w:tab/>
        <w:t>Strategijos vykdytojas privalo užtikrinti, kad jo valdymo organo nariai, Agentūros atstovas (-ai) būtų informuoti apie būsimą vietos projektų atrankos posėdį ir gautų posėdžio medžiagą, įskaitant parengtas vietos projektų paraiškų vertinimo ataskaitas, ne vėliau kaip prieš 5 darbo dienas iki nustatytos posėdžio datos. Asmuo, atsakingas už posėdžio darbo organizavimą, privalo užtikrinti, kad posėdžių nariai gautų visus jiems reikalingus dokumentus, susijusius su numatytų svarstyti vietos projektų paraiškų paramai gauti vertinimu ir administravimu.</w:t>
      </w:r>
    </w:p>
    <w:p w:rsidR="000B0149" w:rsidRPr="00CA5C10" w:rsidRDefault="00134D5B" w:rsidP="000B0149">
      <w:pPr>
        <w:tabs>
          <w:tab w:val="left" w:pos="1200"/>
          <w:tab w:val="left" w:pos="1276"/>
        </w:tabs>
        <w:spacing w:line="360" w:lineRule="auto"/>
        <w:ind w:firstLine="794"/>
        <w:jc w:val="both"/>
      </w:pPr>
      <w:r>
        <w:t>14</w:t>
      </w:r>
      <w:r w:rsidR="000B0149" w:rsidRPr="00CA5C10">
        <w:t>5.</w:t>
      </w:r>
      <w:r w:rsidR="000B0149" w:rsidRPr="00CA5C10">
        <w:tab/>
        <w:t>Strategijos vykdytojo valdymo organo narių, Agentūros atstovo (-ų) prašymu gali būti išsiunčiama papildoma informacija:</w:t>
      </w:r>
    </w:p>
    <w:p w:rsidR="000B0149" w:rsidRPr="00CA5C10" w:rsidRDefault="00134D5B" w:rsidP="000B0149">
      <w:pPr>
        <w:tabs>
          <w:tab w:val="num" w:pos="540"/>
          <w:tab w:val="left" w:pos="1560"/>
        </w:tabs>
        <w:spacing w:line="360" w:lineRule="auto"/>
        <w:ind w:firstLine="794"/>
        <w:jc w:val="both"/>
      </w:pPr>
      <w:r>
        <w:t>14</w:t>
      </w:r>
      <w:r w:rsidR="000B0149" w:rsidRPr="00CA5C10">
        <w:t>5.1.</w:t>
      </w:r>
      <w:r w:rsidR="000B0149" w:rsidRPr="00CA5C10">
        <w:tab/>
        <w:t xml:space="preserve">susirašinėjimo </w:t>
      </w:r>
      <w:r w:rsidR="00D36A10">
        <w:t>su pareiškėjais dokumentų kopijo</w:t>
      </w:r>
      <w:r w:rsidR="000B0149" w:rsidRPr="00CA5C10">
        <w:t>s;</w:t>
      </w:r>
    </w:p>
    <w:p w:rsidR="000B0149" w:rsidRPr="00CA5C10" w:rsidRDefault="00134D5B" w:rsidP="000B0149">
      <w:pPr>
        <w:tabs>
          <w:tab w:val="num" w:pos="1080"/>
          <w:tab w:val="left" w:pos="1560"/>
        </w:tabs>
        <w:spacing w:line="360" w:lineRule="auto"/>
        <w:ind w:firstLine="794"/>
        <w:jc w:val="both"/>
      </w:pPr>
      <w:bookmarkStart w:id="78" w:name="_Ref84536811"/>
      <w:bookmarkEnd w:id="77"/>
      <w:r>
        <w:t>14</w:t>
      </w:r>
      <w:r w:rsidR="000B0149" w:rsidRPr="00CA5C10">
        <w:t>5.2.</w:t>
      </w:r>
      <w:r w:rsidR="000B0149" w:rsidRPr="00CA5C10">
        <w:tab/>
        <w:t>gautų vietos proje</w:t>
      </w:r>
      <w:r w:rsidR="00D36A10">
        <w:t>ktų paraiškų ir jų priedų kopijo</w:t>
      </w:r>
      <w:r w:rsidR="000B0149" w:rsidRPr="00CA5C10">
        <w:t>s;</w:t>
      </w:r>
    </w:p>
    <w:p w:rsidR="000B0149" w:rsidRPr="00CA5C10" w:rsidRDefault="00134D5B" w:rsidP="000B0149">
      <w:pPr>
        <w:tabs>
          <w:tab w:val="num" w:pos="1080"/>
          <w:tab w:val="left" w:pos="1560"/>
        </w:tabs>
        <w:spacing w:line="360" w:lineRule="auto"/>
        <w:ind w:firstLine="794"/>
        <w:jc w:val="both"/>
      </w:pPr>
      <w:r>
        <w:t>14</w:t>
      </w:r>
      <w:r w:rsidR="000B0149" w:rsidRPr="00CA5C10">
        <w:t>5.3.</w:t>
      </w:r>
      <w:r w:rsidR="000B0149" w:rsidRPr="00CA5C10">
        <w:tab/>
        <w:t>vietos projektų p</w:t>
      </w:r>
      <w:r w:rsidR="00D36A10">
        <w:t>atikrų vietoje ataskaitų kopijos</w:t>
      </w:r>
      <w:r w:rsidR="000B0149" w:rsidRPr="00CA5C10">
        <w:t>;</w:t>
      </w:r>
    </w:p>
    <w:p w:rsidR="000B0149" w:rsidRPr="00CA5C10" w:rsidRDefault="00134D5B" w:rsidP="000B0149">
      <w:pPr>
        <w:pStyle w:val="Hyperlink1"/>
        <w:tabs>
          <w:tab w:val="left" w:pos="1560"/>
        </w:tabs>
        <w:spacing w:line="360" w:lineRule="auto"/>
        <w:ind w:firstLine="794"/>
        <w:rPr>
          <w:rFonts w:ascii="Times New Roman" w:hAnsi="Times New Roman"/>
          <w:sz w:val="24"/>
          <w:szCs w:val="24"/>
          <w:lang w:val="lt-LT"/>
        </w:rPr>
      </w:pPr>
      <w:r>
        <w:rPr>
          <w:rFonts w:ascii="Times New Roman" w:hAnsi="Times New Roman"/>
          <w:sz w:val="24"/>
          <w:szCs w:val="24"/>
          <w:lang w:val="lt-LT"/>
        </w:rPr>
        <w:t>14</w:t>
      </w:r>
      <w:r w:rsidR="00D36A10">
        <w:rPr>
          <w:rFonts w:ascii="Times New Roman" w:hAnsi="Times New Roman"/>
          <w:sz w:val="24"/>
          <w:szCs w:val="24"/>
          <w:lang w:val="lt-LT"/>
        </w:rPr>
        <w:t>5.4.</w:t>
      </w:r>
      <w:r w:rsidR="00D36A10">
        <w:rPr>
          <w:rFonts w:ascii="Times New Roman" w:hAnsi="Times New Roman"/>
          <w:sz w:val="24"/>
          <w:szCs w:val="24"/>
          <w:lang w:val="lt-LT"/>
        </w:rPr>
        <w:tab/>
        <w:t>kita</w:t>
      </w:r>
      <w:r w:rsidR="000B0149" w:rsidRPr="00CA5C10">
        <w:rPr>
          <w:rFonts w:ascii="Times New Roman" w:hAnsi="Times New Roman"/>
          <w:sz w:val="24"/>
          <w:szCs w:val="24"/>
          <w:lang w:val="lt-LT"/>
        </w:rPr>
        <w:t xml:space="preserve"> Strategijos vykdytojo</w:t>
      </w:r>
      <w:r w:rsidR="000B0149" w:rsidRPr="00CA5C10">
        <w:rPr>
          <w:rFonts w:ascii="Times New Roman" w:hAnsi="Times New Roman"/>
          <w:lang w:val="lt-LT"/>
        </w:rPr>
        <w:t xml:space="preserve"> </w:t>
      </w:r>
      <w:r w:rsidR="000B0149" w:rsidRPr="00CA5C10">
        <w:rPr>
          <w:rFonts w:ascii="Times New Roman" w:hAnsi="Times New Roman"/>
          <w:sz w:val="24"/>
          <w:szCs w:val="24"/>
          <w:lang w:val="lt-LT"/>
        </w:rPr>
        <w:t>valdymo organo ir (arba) Agent</w:t>
      </w:r>
      <w:r w:rsidR="00D36A10">
        <w:rPr>
          <w:rFonts w:ascii="Times New Roman" w:hAnsi="Times New Roman"/>
          <w:sz w:val="24"/>
          <w:szCs w:val="24"/>
          <w:lang w:val="lt-LT"/>
        </w:rPr>
        <w:t>ūros prašoma informacija</w:t>
      </w:r>
      <w:r w:rsidR="000B0149" w:rsidRPr="00CA5C10">
        <w:rPr>
          <w:rFonts w:ascii="Times New Roman" w:hAnsi="Times New Roman"/>
          <w:sz w:val="24"/>
          <w:szCs w:val="24"/>
          <w:lang w:val="lt-LT"/>
        </w:rPr>
        <w:t>.</w:t>
      </w:r>
    </w:p>
    <w:p w:rsidR="000B0149" w:rsidRPr="00CA5C10" w:rsidRDefault="00134D5B" w:rsidP="000B0149">
      <w:pPr>
        <w:tabs>
          <w:tab w:val="num" w:pos="1080"/>
          <w:tab w:val="left" w:pos="1200"/>
          <w:tab w:val="left" w:pos="1320"/>
          <w:tab w:val="left" w:pos="1440"/>
        </w:tabs>
        <w:spacing w:line="360" w:lineRule="auto"/>
        <w:ind w:firstLine="794"/>
        <w:jc w:val="both"/>
      </w:pPr>
      <w:r>
        <w:t>14</w:t>
      </w:r>
      <w:r w:rsidR="000B0149" w:rsidRPr="00CA5C10">
        <w:t>6.</w:t>
      </w:r>
      <w:r w:rsidR="000B0149" w:rsidRPr="00CA5C10">
        <w:tab/>
        <w:t xml:space="preserve">Posėdžių tvarkaraštis, jei jis yra iš anksto nustatytas, dėl objektyvių priežasčių gali būti pakoreguotas: gali būti sušauktas neeilinis posėdis (atsižvelgiant į vietos projektų vertintojų įvertintų vietos projektų skaičių) arba posėdis gali būti atidėtas (pvz., jei posėdžio medžiaga buvo gauta vėliau, nei likus 5 (penkioms) darbo dienoms iki posėdžio, ir dėl to prieštarauja bent vienas Strategijos vykdytojo valdymo organo narys ar Agentūros atstovas). </w:t>
      </w:r>
      <w:bookmarkEnd w:id="78"/>
    </w:p>
    <w:p w:rsidR="000B0149" w:rsidRPr="00CA5C10" w:rsidRDefault="00C44111" w:rsidP="00C44111">
      <w:pPr>
        <w:pStyle w:val="Sraopastraipa"/>
        <w:numPr>
          <w:ilvl w:val="0"/>
          <w:numId w:val="17"/>
        </w:numPr>
        <w:tabs>
          <w:tab w:val="left" w:pos="1200"/>
          <w:tab w:val="left" w:pos="1320"/>
          <w:tab w:val="left" w:pos="1440"/>
        </w:tabs>
        <w:spacing w:line="360" w:lineRule="auto"/>
        <w:ind w:hanging="109"/>
        <w:jc w:val="both"/>
      </w:pPr>
      <w:r>
        <w:t xml:space="preserve"> </w:t>
      </w:r>
      <w:r w:rsidR="000B0149" w:rsidRPr="00CA5C10">
        <w:t>Asmuo, atsakingas už posėdžio darbo organizavimą:</w:t>
      </w:r>
    </w:p>
    <w:p w:rsidR="000B0149" w:rsidRPr="00CA5C10" w:rsidRDefault="00C44111" w:rsidP="000B0149">
      <w:pPr>
        <w:tabs>
          <w:tab w:val="left" w:pos="1560"/>
        </w:tabs>
        <w:spacing w:line="360" w:lineRule="auto"/>
        <w:ind w:firstLine="794"/>
        <w:jc w:val="both"/>
      </w:pPr>
      <w:r>
        <w:t>14</w:t>
      </w:r>
      <w:r w:rsidR="000B0149" w:rsidRPr="00CA5C10">
        <w:t>7.1.</w:t>
      </w:r>
      <w:r w:rsidR="000B0149" w:rsidRPr="00CA5C10">
        <w:tab/>
        <w:t>žodžiu informuoja Strategijos vykdytojo vadovą arba jo įgaliotą asmenį apie poreikį kviesti neeilinį ar atidėti posėdį ir suderina su juo numatomo posėdžio datą, laiką ir vietą;</w:t>
      </w:r>
    </w:p>
    <w:p w:rsidR="000B0149" w:rsidRPr="00CA5C10" w:rsidRDefault="002C7AD1" w:rsidP="000B0149">
      <w:pPr>
        <w:tabs>
          <w:tab w:val="left" w:pos="1560"/>
        </w:tabs>
        <w:spacing w:line="360" w:lineRule="auto"/>
        <w:ind w:firstLine="794"/>
        <w:jc w:val="both"/>
      </w:pPr>
      <w:bookmarkStart w:id="79" w:name="_Ref84087689"/>
      <w:r>
        <w:t>14</w:t>
      </w:r>
      <w:r w:rsidR="000B0149" w:rsidRPr="00CA5C10">
        <w:t>7.2.</w:t>
      </w:r>
      <w:r w:rsidR="000B0149" w:rsidRPr="00CA5C10">
        <w:tab/>
        <w:t xml:space="preserve">ne vėliau kaip prieš 3 (tris) darbo dienas iki planuotos posėdžio datos Strategijos vykdytojo valdymo organo nariams ir Agentūros atstovams išsiunčia Strategijos vykdytojo pirmininko arba jo įgalioto asmens pasirašytą raštą apie posėdžio atidėjimą. Apie neeilinį posėdį Strategijos vykdytojo valdymo organo nariai ir Agentūros atstovai informuojami raštu ir posėdžio medžiaga jiems įteikiama ne vėliau kaip prieš 3 (tris) darbo dienas iki neeilinio posėdžio datos. Pranešimas apie posėdžio atidėjimą ar kvietimas į neeilinį posėdį nariams gali būti išsiunčiamas papildomai ir elektroniniu paštu. </w:t>
      </w:r>
    </w:p>
    <w:bookmarkEnd w:id="79"/>
    <w:p w:rsidR="000B0149" w:rsidRPr="00CA5C10" w:rsidRDefault="009A187B" w:rsidP="000B0149">
      <w:pPr>
        <w:tabs>
          <w:tab w:val="left" w:pos="1276"/>
          <w:tab w:val="left" w:pos="1320"/>
          <w:tab w:val="left" w:pos="1440"/>
        </w:tabs>
        <w:spacing w:line="360" w:lineRule="auto"/>
        <w:ind w:firstLine="794"/>
        <w:jc w:val="both"/>
      </w:pPr>
      <w:r>
        <w:t>14</w:t>
      </w:r>
      <w:r w:rsidR="000B0149" w:rsidRPr="00CA5C10">
        <w:t>8.</w:t>
      </w:r>
      <w:r w:rsidR="000B0149" w:rsidRPr="00CA5C10">
        <w:tab/>
        <w:t>Raštų, kuriais Strategijos vykdytojo valdymo organo nariai ir Agentūros atstovai informuojami apie neeilinį ar atidėtą posėdį, ir valdymo organo nariams įteiktos posėdžio medžiagos kopijos įsegamos į posėdžio darbo organizavimo bylą.</w:t>
      </w:r>
    </w:p>
    <w:p w:rsidR="000B0149" w:rsidRPr="00CA5C10" w:rsidRDefault="009A187B" w:rsidP="000B0149">
      <w:pPr>
        <w:tabs>
          <w:tab w:val="num" w:pos="1080"/>
          <w:tab w:val="left" w:pos="1276"/>
          <w:tab w:val="left" w:pos="1320"/>
          <w:tab w:val="left" w:pos="1440"/>
        </w:tabs>
        <w:spacing w:line="360" w:lineRule="auto"/>
        <w:ind w:firstLine="794"/>
        <w:jc w:val="both"/>
      </w:pPr>
      <w:bookmarkStart w:id="80" w:name="_Ref84088138"/>
      <w:r>
        <w:lastRenderedPageBreak/>
        <w:t>14</w:t>
      </w:r>
      <w:r w:rsidR="000B0149" w:rsidRPr="00CA5C10">
        <w:t>9.</w:t>
      </w:r>
      <w:r w:rsidR="000B0149" w:rsidRPr="00CA5C10">
        <w:tab/>
        <w:t xml:space="preserve">Kvietimą į neeilinį posėdį ar posėdžio atidėjimą gali inicijuoti ir Strategijos vykdytojo valdymo organo vadovas, atsižvelgdamas į objektyvias priežastis. </w:t>
      </w:r>
    </w:p>
    <w:bookmarkEnd w:id="80"/>
    <w:p w:rsidR="000B0149" w:rsidRPr="00CA5C10" w:rsidRDefault="009A187B" w:rsidP="000B0149">
      <w:pPr>
        <w:tabs>
          <w:tab w:val="num" w:pos="1080"/>
          <w:tab w:val="left" w:pos="1276"/>
          <w:tab w:val="left" w:pos="1418"/>
        </w:tabs>
        <w:spacing w:line="360" w:lineRule="auto"/>
        <w:ind w:firstLine="794"/>
        <w:jc w:val="both"/>
      </w:pPr>
      <w:r>
        <w:t>15</w:t>
      </w:r>
      <w:r w:rsidR="000B0149" w:rsidRPr="00CA5C10">
        <w:t>0.</w:t>
      </w:r>
      <w:r w:rsidR="000B0149" w:rsidRPr="00CA5C10">
        <w:tab/>
        <w:t>Už vietos projektų atrankos posėdžio darbo organizavimo bylos saugojimą atsako asmuo, atsakingas už posėdžio darbo organizavimą.</w:t>
      </w:r>
    </w:p>
    <w:p w:rsidR="000B0149" w:rsidRPr="00CA5C10" w:rsidRDefault="000B0149" w:rsidP="000B0149">
      <w:pPr>
        <w:tabs>
          <w:tab w:val="num" w:pos="1080"/>
          <w:tab w:val="left" w:pos="1276"/>
          <w:tab w:val="left" w:pos="1418"/>
        </w:tabs>
        <w:ind w:firstLine="794"/>
        <w:jc w:val="center"/>
        <w:rPr>
          <w:rFonts w:ascii="Times New Roman Bold" w:hAnsi="Times New Roman Bold"/>
          <w:b/>
          <w:bCs/>
        </w:rPr>
      </w:pPr>
      <w:bookmarkStart w:id="81" w:name="_Vietos_projektų_tvirtinimo"/>
      <w:bookmarkStart w:id="82" w:name="_Toc129427555"/>
      <w:bookmarkEnd w:id="81"/>
      <w:r w:rsidRPr="00CA5C10">
        <w:rPr>
          <w:rFonts w:ascii="Times New Roman Bold" w:hAnsi="Times New Roman Bold"/>
          <w:b/>
          <w:bCs/>
        </w:rPr>
        <w:t>Vietos projektų tvirtinimo tvarka</w:t>
      </w:r>
      <w:bookmarkEnd w:id="82"/>
    </w:p>
    <w:p w:rsidR="000B0149" w:rsidRPr="00CA5C10" w:rsidRDefault="000B0149" w:rsidP="000B0149"/>
    <w:p w:rsidR="000B0149" w:rsidRPr="00CA5C10" w:rsidRDefault="00072F67" w:rsidP="000B0149">
      <w:pPr>
        <w:pStyle w:val="Hyperlink1"/>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1.</w:t>
      </w:r>
      <w:r w:rsidR="000B0149" w:rsidRPr="00CA5C10">
        <w:rPr>
          <w:rFonts w:ascii="Times New Roman" w:hAnsi="Times New Roman"/>
          <w:sz w:val="24"/>
          <w:szCs w:val="24"/>
          <w:lang w:val="lt-LT"/>
        </w:rPr>
        <w:tab/>
        <w:t xml:space="preserve">Sprendimą dėl paramos lėšų vietos projektui įgyvendinti ir PVM sumos, </w:t>
      </w:r>
      <w:r>
        <w:rPr>
          <w:rFonts w:ascii="Times New Roman" w:hAnsi="Times New Roman"/>
          <w:sz w:val="24"/>
          <w:szCs w:val="24"/>
          <w:lang w:val="lt-LT"/>
        </w:rPr>
        <w:t>kuri pagal Bendrųjų taisyklių 32</w:t>
      </w:r>
      <w:r w:rsidR="000B0149" w:rsidRPr="00CA5C10">
        <w:rPr>
          <w:rFonts w:ascii="Times New Roman" w:hAnsi="Times New Roman"/>
          <w:sz w:val="24"/>
          <w:szCs w:val="24"/>
          <w:lang w:val="lt-LT"/>
        </w:rPr>
        <w:t xml:space="preserve"> punktą apmokama iš šiam tikslui skirtų Ministerijos bendrųjų valstybės biudžeto asignavimų, skyrimo priima Strategijos vykdytojo valdymo organas, turintis sprendimų priėmimo teisę. Šis sprendimas įsigalioja, kai Agentūra jį patvirtina. Agentūra turi priimti sprendimą dėl Strategijos vykdytojo sprendimo, susijusio su paramos lėšų vietos projektui įgyvendinti ir PVM sumos, </w:t>
      </w:r>
      <w:r w:rsidR="00255E53">
        <w:rPr>
          <w:rFonts w:ascii="Times New Roman" w:hAnsi="Times New Roman"/>
          <w:sz w:val="24"/>
          <w:szCs w:val="24"/>
          <w:lang w:val="lt-LT"/>
        </w:rPr>
        <w:t>kuri pagal Bendrųjų taisyklių 32</w:t>
      </w:r>
      <w:r w:rsidR="000B0149" w:rsidRPr="00CA5C10">
        <w:rPr>
          <w:rFonts w:ascii="Times New Roman" w:hAnsi="Times New Roman"/>
          <w:sz w:val="24"/>
          <w:szCs w:val="24"/>
          <w:lang w:val="lt-LT"/>
        </w:rPr>
        <w:t xml:space="preserve"> punktą apmokama iš šiam tikslui skirtų Ministerijos bendrųjų valstybės biudžeto asignavim</w:t>
      </w:r>
      <w:r w:rsidR="00F05C55">
        <w:rPr>
          <w:rFonts w:ascii="Times New Roman" w:hAnsi="Times New Roman"/>
          <w:sz w:val="24"/>
          <w:szCs w:val="24"/>
          <w:lang w:val="lt-LT"/>
        </w:rPr>
        <w:t>ų, skyrimu, ne vėliau kaip per 1</w:t>
      </w:r>
      <w:r w:rsidR="000B0149" w:rsidRPr="00CA5C10">
        <w:rPr>
          <w:rFonts w:ascii="Times New Roman" w:hAnsi="Times New Roman"/>
          <w:sz w:val="24"/>
          <w:szCs w:val="24"/>
          <w:lang w:val="lt-LT"/>
        </w:rPr>
        <w:t xml:space="preserve">0 darbo dienų nuo Strategijos vykdytojo sprendimo gavimo Agentūroje dienos. Sprendimas dėl paramos lėšų vietos projektui įgyvendinti ir PVM sumos, </w:t>
      </w:r>
      <w:r w:rsidR="00255E53">
        <w:rPr>
          <w:rFonts w:ascii="Times New Roman" w:hAnsi="Times New Roman"/>
          <w:sz w:val="24"/>
          <w:szCs w:val="24"/>
          <w:lang w:val="lt-LT"/>
        </w:rPr>
        <w:t>kuri pagal Bendrųjų taisyklių 32</w:t>
      </w:r>
      <w:r w:rsidR="000B0149" w:rsidRPr="00CA5C10">
        <w:rPr>
          <w:rFonts w:ascii="Times New Roman" w:hAnsi="Times New Roman"/>
          <w:sz w:val="24"/>
          <w:szCs w:val="24"/>
          <w:lang w:val="lt-LT"/>
        </w:rPr>
        <w:t xml:space="preserve"> punktą apmokama iš šiam tikslui skirtų Ministerijos bendrųjų valstybės biudžeto asignavimų, skyrimo priimamas ir tvirtinamas vadovaujantis vietos projekto paraiškos vertinimo ataskaita ir kita papildoma informacija.</w:t>
      </w:r>
    </w:p>
    <w:p w:rsidR="000B0149" w:rsidRPr="00CA5C10" w:rsidRDefault="002D24AE" w:rsidP="000B0149">
      <w:pPr>
        <w:pStyle w:val="Hyperlink1"/>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2.</w:t>
      </w:r>
      <w:r w:rsidR="000B0149" w:rsidRPr="00CA5C10">
        <w:rPr>
          <w:rFonts w:ascii="Times New Roman" w:hAnsi="Times New Roman"/>
          <w:sz w:val="24"/>
          <w:szCs w:val="24"/>
          <w:lang w:val="lt-LT"/>
        </w:rPr>
        <w:tab/>
        <w:t>Strategijos vykdytojas užtikrina, kad atrankos procedūros būtų skaidrios, nešališkos ir atliktos laikantis viešumo principų, kartu atsižvelgiant į konfidencialumo reikalavimus, sprendimai dėl lėšų vietos projektui įgyvendinti skyrimo būtų nuoseklūs, argumentuoti, pagrįsti vietos projektų paraiškų vertinimo ataskaitose išdėstytomis vertinimo išvadomis. Strategijos vykdytojas užtikrina, kad priimant sprendimus dėl lėšų vietos projektui įgyvendinti skyrimo nebūtų priimamas nepagrįstai palankus sprendimas.</w:t>
      </w:r>
    </w:p>
    <w:p w:rsidR="000B0149" w:rsidRPr="00CA5C10" w:rsidRDefault="002D24AE" w:rsidP="000B0149">
      <w:pPr>
        <w:pStyle w:val="Bodytext"/>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3.</w:t>
      </w:r>
      <w:r w:rsidR="000B0149" w:rsidRPr="00CA5C10">
        <w:rPr>
          <w:rFonts w:ascii="Times New Roman" w:hAnsi="Times New Roman"/>
          <w:sz w:val="24"/>
          <w:szCs w:val="24"/>
          <w:lang w:val="lt-LT"/>
        </w:rPr>
        <w:tab/>
        <w:t xml:space="preserve">Strategijos vykdytojo valdymo organas sprendimus dėl lėšų vietos projektams įgyvendinti ir PVM sumos, </w:t>
      </w:r>
      <w:r>
        <w:rPr>
          <w:rFonts w:ascii="Times New Roman" w:hAnsi="Times New Roman"/>
          <w:sz w:val="24"/>
          <w:szCs w:val="24"/>
          <w:lang w:val="lt-LT"/>
        </w:rPr>
        <w:t>kuri pagal Bendrųjų taisyklių 32</w:t>
      </w:r>
      <w:r w:rsidR="000B0149" w:rsidRPr="00CA5C10">
        <w:rPr>
          <w:rFonts w:ascii="Times New Roman" w:hAnsi="Times New Roman"/>
          <w:sz w:val="24"/>
          <w:szCs w:val="24"/>
          <w:lang w:val="lt-LT"/>
        </w:rPr>
        <w:t xml:space="preserve"> punktą apmokama iš šiam tikslui skirtų Ministerijos bendrųjų valstybės biudžeto asignavimų, skyrimo priima vietos projektų atrankos posėdžiuose. Strategijos vykdytojo valdymo organas negali priimti sprendimų naudodamas rašytinės apklausos procedūrą. </w:t>
      </w:r>
    </w:p>
    <w:p w:rsidR="000B0149" w:rsidRPr="00CA5C10" w:rsidRDefault="00E743AA" w:rsidP="000B0149">
      <w:pPr>
        <w:pStyle w:val="Bodytext"/>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4.</w:t>
      </w:r>
      <w:r w:rsidR="000B0149" w:rsidRPr="00CA5C10">
        <w:rPr>
          <w:rFonts w:ascii="Times New Roman" w:hAnsi="Times New Roman"/>
          <w:sz w:val="24"/>
          <w:szCs w:val="24"/>
          <w:lang w:val="lt-LT"/>
        </w:rPr>
        <w:tab/>
        <w:t>Strategijos vykdytojo va</w:t>
      </w:r>
      <w:r w:rsidR="0098486F">
        <w:rPr>
          <w:rFonts w:ascii="Times New Roman" w:hAnsi="Times New Roman"/>
          <w:sz w:val="24"/>
          <w:szCs w:val="24"/>
          <w:lang w:val="lt-LT"/>
        </w:rPr>
        <w:t>ldymo organo nariai prieš gaudami vietos projektų atrankos posėdžio dokumentaciją</w:t>
      </w:r>
      <w:r w:rsidR="000B0149" w:rsidRPr="00CA5C10">
        <w:rPr>
          <w:rFonts w:ascii="Times New Roman" w:hAnsi="Times New Roman"/>
          <w:sz w:val="24"/>
          <w:szCs w:val="24"/>
          <w:lang w:val="lt-LT"/>
        </w:rPr>
        <w:t xml:space="preserve"> pasirašo nešališkumo ir konfidencialumo deklaraciją </w:t>
      </w:r>
      <w:r w:rsidR="000B0149" w:rsidRPr="00E743AA">
        <w:rPr>
          <w:rFonts w:ascii="Times New Roman" w:hAnsi="Times New Roman"/>
          <w:sz w:val="24"/>
          <w:szCs w:val="24"/>
          <w:lang w:val="lt-LT"/>
        </w:rPr>
        <w:t>(</w:t>
      </w:r>
      <w:hyperlink w:anchor="_dalyvio_nešališkumo_ir" w:history="1">
        <w:r w:rsidRPr="00E743AA">
          <w:rPr>
            <w:rStyle w:val="Hipersaitas"/>
            <w:rFonts w:ascii="Times New Roman" w:hAnsi="Times New Roman"/>
            <w:color w:val="auto"/>
            <w:sz w:val="24"/>
            <w:szCs w:val="24"/>
          </w:rPr>
          <w:t>11</w:t>
        </w:r>
        <w:r w:rsidR="000B0149" w:rsidRPr="00E743AA">
          <w:rPr>
            <w:rStyle w:val="Hipersaitas"/>
            <w:rFonts w:ascii="Times New Roman" w:hAnsi="Times New Roman"/>
            <w:color w:val="auto"/>
            <w:sz w:val="24"/>
            <w:szCs w:val="24"/>
          </w:rPr>
          <w:t xml:space="preserve"> priedas</w:t>
        </w:r>
      </w:hyperlink>
      <w:r w:rsidR="000B0149" w:rsidRPr="00E743AA">
        <w:rPr>
          <w:rFonts w:ascii="Times New Roman" w:hAnsi="Times New Roman"/>
          <w:sz w:val="24"/>
          <w:szCs w:val="24"/>
          <w:lang w:val="lt-LT"/>
        </w:rPr>
        <w:t>).</w:t>
      </w:r>
      <w:r w:rsidR="000B0149" w:rsidRPr="00CA5C10">
        <w:rPr>
          <w:rFonts w:ascii="Times New Roman" w:hAnsi="Times New Roman"/>
          <w:sz w:val="24"/>
          <w:szCs w:val="24"/>
          <w:lang w:val="lt-LT"/>
        </w:rPr>
        <w:t xml:space="preserve"> Tuo atveju, jei Strategijos vykdytojo valdymo organo sudėtis</w:t>
      </w:r>
      <w:r w:rsidR="0098486F">
        <w:rPr>
          <w:rFonts w:ascii="Times New Roman" w:hAnsi="Times New Roman"/>
          <w:sz w:val="24"/>
          <w:szCs w:val="24"/>
          <w:lang w:val="lt-LT"/>
        </w:rPr>
        <w:t xml:space="preserve"> pasikeičia, S</w:t>
      </w:r>
      <w:r w:rsidR="000B0149" w:rsidRPr="00CA5C10">
        <w:rPr>
          <w:rFonts w:ascii="Times New Roman" w:hAnsi="Times New Roman"/>
          <w:sz w:val="24"/>
          <w:szCs w:val="24"/>
          <w:lang w:val="lt-LT"/>
        </w:rPr>
        <w:t xml:space="preserve">trategijos vykdytojo valdymo organo narys, pirmą kartą dalyvaujantis posėdyje, privalo pasirašyti nešališkumo ir konfidencialumo deklaraciją. Jeigu yra pagrindo manyti, kad Strategijos vykdytojo valdymo organo nario dalyvavimas rengiant, svarstant ir priimant sprendimą dėl konkretaus vietos projekto sukels interesų konfliktą, tas narys pats arba Strategijos vykdytojo valdymo organui pareikalavus turi </w:t>
      </w:r>
      <w:r w:rsidR="000B0149" w:rsidRPr="00CA5C10">
        <w:rPr>
          <w:rFonts w:ascii="Times New Roman" w:hAnsi="Times New Roman"/>
          <w:sz w:val="24"/>
          <w:szCs w:val="24"/>
          <w:lang w:val="lt-LT"/>
        </w:rPr>
        <w:lastRenderedPageBreak/>
        <w:t>nusišalinti nuo šios procedūros. Posėdžio protokole turi būti įtraukiama informacija apie galimą interesų konfliktą.</w:t>
      </w:r>
    </w:p>
    <w:p w:rsidR="000B0149" w:rsidRPr="00CA5C10" w:rsidRDefault="0098486F" w:rsidP="000B0149">
      <w:pPr>
        <w:pStyle w:val="num1diagrama0"/>
        <w:tabs>
          <w:tab w:val="left" w:pos="1080"/>
          <w:tab w:val="left" w:pos="1200"/>
          <w:tab w:val="left" w:pos="1320"/>
          <w:tab w:val="left" w:pos="1440"/>
        </w:tabs>
        <w:spacing w:line="360" w:lineRule="auto"/>
        <w:ind w:firstLine="794"/>
        <w:rPr>
          <w:sz w:val="24"/>
          <w:szCs w:val="24"/>
        </w:rPr>
      </w:pPr>
      <w:r>
        <w:rPr>
          <w:sz w:val="24"/>
          <w:szCs w:val="24"/>
        </w:rPr>
        <w:t>15</w:t>
      </w:r>
      <w:r w:rsidR="000B0149" w:rsidRPr="00CA5C10">
        <w:rPr>
          <w:sz w:val="24"/>
          <w:szCs w:val="24"/>
        </w:rPr>
        <w:t>5.</w:t>
      </w:r>
      <w:r w:rsidR="000B0149" w:rsidRPr="00CA5C10">
        <w:rPr>
          <w:sz w:val="24"/>
          <w:szCs w:val="24"/>
        </w:rPr>
        <w:tab/>
        <w:t xml:space="preserve">Strategijos vykdytojo valdymo organas, priimdamas sprendimus dėl lėšų vietos projektams įgyvendinti ir PVM sumos, </w:t>
      </w:r>
      <w:r>
        <w:rPr>
          <w:sz w:val="24"/>
          <w:szCs w:val="24"/>
        </w:rPr>
        <w:t>kuri pagal Bendrųjų taisyklių 32</w:t>
      </w:r>
      <w:r w:rsidR="000B0149" w:rsidRPr="00CA5C10">
        <w:rPr>
          <w:sz w:val="24"/>
          <w:szCs w:val="24"/>
        </w:rPr>
        <w:t xml:space="preserve"> punktą apmokama iš šiam tikslui skirtų Ministerijos bendrųjų valstybės biudžeto asignavimų, skyrimo, privalo dirbti pagal </w:t>
      </w:r>
      <w:r w:rsidR="008E31CC">
        <w:rPr>
          <w:sz w:val="24"/>
          <w:szCs w:val="24"/>
        </w:rPr>
        <w:t xml:space="preserve">patvirtintą </w:t>
      </w:r>
      <w:r w:rsidR="000B0149" w:rsidRPr="00CA5C10">
        <w:rPr>
          <w:sz w:val="24"/>
          <w:szCs w:val="24"/>
        </w:rPr>
        <w:t>vietos proj</w:t>
      </w:r>
      <w:r>
        <w:rPr>
          <w:sz w:val="24"/>
          <w:szCs w:val="24"/>
        </w:rPr>
        <w:t xml:space="preserve">ektų atrankos darbo </w:t>
      </w:r>
      <w:r w:rsidRPr="0098486F">
        <w:rPr>
          <w:sz w:val="24"/>
          <w:szCs w:val="24"/>
        </w:rPr>
        <w:t xml:space="preserve">reglamentą </w:t>
      </w:r>
      <w:r w:rsidR="000B0149" w:rsidRPr="0098486F">
        <w:rPr>
          <w:sz w:val="24"/>
          <w:szCs w:val="24"/>
        </w:rPr>
        <w:t>(</w:t>
      </w:r>
      <w:hyperlink w:anchor="_STRATEGIJOS_VYKDYTOJO_VIETOS" w:history="1">
        <w:r w:rsidRPr="0098486F">
          <w:rPr>
            <w:rStyle w:val="Hipersaitas"/>
            <w:color w:val="auto"/>
            <w:sz w:val="24"/>
            <w:szCs w:val="24"/>
          </w:rPr>
          <w:t>12</w:t>
        </w:r>
        <w:r w:rsidR="000B0149" w:rsidRPr="0098486F">
          <w:rPr>
            <w:rStyle w:val="Hipersaitas"/>
            <w:color w:val="auto"/>
            <w:sz w:val="24"/>
            <w:szCs w:val="24"/>
          </w:rPr>
          <w:t xml:space="preserve"> priedas</w:t>
        </w:r>
      </w:hyperlink>
      <w:r w:rsidR="000B0149" w:rsidRPr="0098486F">
        <w:rPr>
          <w:sz w:val="24"/>
          <w:szCs w:val="24"/>
        </w:rPr>
        <w:t>).</w:t>
      </w:r>
      <w:r w:rsidR="000B0149" w:rsidRPr="00CA5C10">
        <w:rPr>
          <w:sz w:val="24"/>
          <w:szCs w:val="24"/>
        </w:rPr>
        <w:t xml:space="preserve">  </w:t>
      </w:r>
    </w:p>
    <w:p w:rsidR="000B0149" w:rsidRPr="00CA5C10" w:rsidRDefault="009C3715" w:rsidP="000B0149">
      <w:pPr>
        <w:pStyle w:val="Bodytext"/>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6.</w:t>
      </w:r>
      <w:r w:rsidR="000B0149" w:rsidRPr="00CA5C10">
        <w:rPr>
          <w:rFonts w:ascii="Times New Roman" w:hAnsi="Times New Roman"/>
          <w:sz w:val="24"/>
          <w:szCs w:val="24"/>
          <w:lang w:val="lt-LT"/>
        </w:rPr>
        <w:tab/>
        <w:t>Posėdyje vietos projektų paraiškų vertintojai pristato svarstomų vietos projektų paraiškų vertinimo ataskaitas ir išvadas ir atsako į Strategijos vykdytojo valdymo organo narių, Agentūros atstovo (-ų) klausimus.</w:t>
      </w:r>
    </w:p>
    <w:p w:rsidR="000B0149" w:rsidRPr="00CA5C10" w:rsidRDefault="00564B82" w:rsidP="000B0149">
      <w:pPr>
        <w:pStyle w:val="Bodytext"/>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7.</w:t>
      </w:r>
      <w:r w:rsidR="000B0149" w:rsidRPr="00CA5C10">
        <w:rPr>
          <w:rFonts w:ascii="Times New Roman" w:hAnsi="Times New Roman"/>
          <w:sz w:val="24"/>
          <w:szCs w:val="24"/>
          <w:lang w:val="lt-LT"/>
        </w:rPr>
        <w:tab/>
        <w:t>Posėdžio nariai sprendimus dėl svarstomų vietos projektų priima remdamiesi vietos projektų vertintojų parengtomis vietos projektų paraiškų vertinimo ataskaitomis, kitais dokumentais, susijusiais su vietos projekto paraišk</w:t>
      </w:r>
      <w:bookmarkStart w:id="83" w:name="_Ref104195113"/>
      <w:r w:rsidR="000B0149" w:rsidRPr="00CA5C10">
        <w:rPr>
          <w:rFonts w:ascii="Times New Roman" w:hAnsi="Times New Roman"/>
          <w:sz w:val="24"/>
          <w:szCs w:val="24"/>
          <w:lang w:val="lt-LT"/>
        </w:rPr>
        <w:t xml:space="preserve">os vertinimu, Agentūros atstovų pateiktais argumentais ir informacija. </w:t>
      </w:r>
    </w:p>
    <w:p w:rsidR="000B0149" w:rsidRPr="00CA5C10" w:rsidRDefault="00564B82" w:rsidP="000B0149">
      <w:pPr>
        <w:pStyle w:val="Bodytext"/>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8.</w:t>
      </w:r>
      <w:r w:rsidR="000B0149" w:rsidRPr="00CA5C10">
        <w:rPr>
          <w:rFonts w:ascii="Times New Roman" w:hAnsi="Times New Roman"/>
          <w:sz w:val="24"/>
          <w:szCs w:val="24"/>
          <w:lang w:val="lt-LT"/>
        </w:rPr>
        <w:tab/>
        <w:t xml:space="preserve">Strategijos vykdytojo valdymo organas gali priimti vieną iš šių sprendimų: </w:t>
      </w:r>
    </w:p>
    <w:p w:rsidR="000B0149" w:rsidRPr="00CA5C10" w:rsidRDefault="00564B82" w:rsidP="000B0149">
      <w:pPr>
        <w:pStyle w:val="Hyperlink1"/>
        <w:tabs>
          <w:tab w:val="left" w:pos="156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8.1.</w:t>
      </w:r>
      <w:r w:rsidR="000B0149" w:rsidRPr="00CA5C10">
        <w:rPr>
          <w:rFonts w:ascii="Times New Roman" w:hAnsi="Times New Roman"/>
          <w:sz w:val="24"/>
          <w:szCs w:val="24"/>
          <w:lang w:val="lt-LT"/>
        </w:rPr>
        <w:tab/>
        <w:t xml:space="preserve">skirti lėšas vietos projektui įgyvendinti ir PVM sumą, </w:t>
      </w:r>
      <w:r>
        <w:rPr>
          <w:rFonts w:ascii="Times New Roman" w:hAnsi="Times New Roman"/>
          <w:sz w:val="24"/>
          <w:szCs w:val="24"/>
          <w:lang w:val="lt-LT"/>
        </w:rPr>
        <w:t>kuri pagal Bendrųjų taisyklių 32</w:t>
      </w:r>
      <w:r w:rsidR="000B0149" w:rsidRPr="00CA5C10">
        <w:rPr>
          <w:rFonts w:ascii="Times New Roman" w:hAnsi="Times New Roman"/>
          <w:sz w:val="24"/>
          <w:szCs w:val="24"/>
          <w:lang w:val="lt-LT"/>
        </w:rPr>
        <w:t xml:space="preserve"> punktą apmokama iš šiam tikslui skirtų Ministerijos bendrųjų valstybės biudžeto asignavimų;</w:t>
      </w:r>
    </w:p>
    <w:p w:rsidR="000B0149" w:rsidRPr="00CA5C10" w:rsidRDefault="00564B82" w:rsidP="000B0149">
      <w:pPr>
        <w:pStyle w:val="Hyperlink1"/>
        <w:tabs>
          <w:tab w:val="left" w:pos="156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8.2.</w:t>
      </w:r>
      <w:r w:rsidR="000B0149" w:rsidRPr="00CA5C10">
        <w:rPr>
          <w:rFonts w:ascii="Times New Roman" w:hAnsi="Times New Roman"/>
          <w:sz w:val="24"/>
          <w:szCs w:val="24"/>
          <w:lang w:val="lt-LT"/>
        </w:rPr>
        <w:tab/>
        <w:t xml:space="preserve">neskirti lėšų vietos projektui įgyvendinti ir PVM sumos, </w:t>
      </w:r>
      <w:r>
        <w:rPr>
          <w:rFonts w:ascii="Times New Roman" w:hAnsi="Times New Roman"/>
          <w:sz w:val="24"/>
          <w:szCs w:val="24"/>
          <w:lang w:val="lt-LT"/>
        </w:rPr>
        <w:t>kuri pagal Bendrųjų taisyklių 32</w:t>
      </w:r>
      <w:r w:rsidR="000B0149" w:rsidRPr="00CA5C10">
        <w:rPr>
          <w:rFonts w:ascii="Times New Roman" w:hAnsi="Times New Roman"/>
          <w:sz w:val="24"/>
          <w:szCs w:val="24"/>
          <w:lang w:val="lt-LT"/>
        </w:rPr>
        <w:t xml:space="preserve"> punktą apmokama iš šiam tikslui skirtų Ministerijos bendrųjų valstybės biudžeto asignavimų (sprendimo neskirti lėšų vietos projektui įgyvendinti motyvai nurodomi vietos projektų atrankos posėdžio protokole). Apie priimtą sprendimą neskirti lėšų vietos projektui įgyvendinti paskirtas atsakingas asmuo per 5 darbo dienas nuo sprendimo priėmimo dienos raštu (paštu registruotu laišku) informuoja pareiškėją išsiųsdamas jam informacinį raštą, kuriame nurodoma vietos projekto paraiškos atmetimo priežastis. Vietos projekto vykdytojas, susipažinęs ir nesutinkantis su Strategijos vykdytojo sprendimu dėl lėšų vietos projektui įgyvendinti neskyrimo, gali raštu kreiptis į Ministeriją, argumentuotai prašydamas papildomai svarstyti vietos projektą;</w:t>
      </w:r>
    </w:p>
    <w:p w:rsidR="000B0149" w:rsidRPr="00CA5C10" w:rsidRDefault="001104B6" w:rsidP="000B0149">
      <w:pPr>
        <w:pStyle w:val="Hyperlink1"/>
        <w:tabs>
          <w:tab w:val="left" w:pos="156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8.3.</w:t>
      </w:r>
      <w:r w:rsidR="000B0149" w:rsidRPr="00CA5C10">
        <w:rPr>
          <w:rFonts w:ascii="Times New Roman" w:hAnsi="Times New Roman"/>
          <w:sz w:val="24"/>
          <w:szCs w:val="24"/>
          <w:lang w:val="lt-LT"/>
        </w:rPr>
        <w:tab/>
        <w:t xml:space="preserve">grąžinti vietos projektą pakartotinai vertinti, jei vietos projekto paraiškos vertinimo ataskaitoje nepakanka informacijos sprendimui priimti arba posėdžio metu Strategijos vykdytojo valdymo organo nariai pateikė informaciją apie svarstomą vietos projektą, kuri gali turėti įtakos vietos projekto vertinimo rezultatams. Tokiu atveju Strategijos vykdytojo valdymo organas turi grąžinti vietos projekto paraišką vietos projektų paraiškų vertintojams ir nurodyti pakartotinio vertinimo terminus ir motyvus. Vietos projektų paraiškų vertintojai privalo iš naujo įvertinti vietos projekto paraišką, atsižvelgdami į Strategijos vykdytojo valdymo organo pastabas, ir per nurodytą laiką pateikti Strategijos vykdytojo valdymo organui naują vietos projekto paraiškos vertinimo ataskaitą. Kitų vietos projektų paraiškų svarstymas turi būti atidėtas tol, kol bus gautos pakartotinio vertinimo išvados, išskyrus atvejus, kai visų pateiktų vietos projektų paraiškų, atitikusių tinkamumo </w:t>
      </w:r>
      <w:r w:rsidR="000B0149" w:rsidRPr="00CA5C10">
        <w:rPr>
          <w:rFonts w:ascii="Times New Roman" w:hAnsi="Times New Roman"/>
          <w:sz w:val="24"/>
          <w:szCs w:val="24"/>
          <w:lang w:val="lt-LT"/>
        </w:rPr>
        <w:lastRenderedPageBreak/>
        <w:t>skirti lėšas reikalavimus, prašoma paramos suma neviršija bendros kvietimo teikti vietos projektų paraiškas pagal konkrečią priemonę skirtos lėšų sumos;</w:t>
      </w:r>
    </w:p>
    <w:p w:rsidR="000B0149" w:rsidRPr="006656EB" w:rsidRDefault="001104B6" w:rsidP="000B0149">
      <w:pPr>
        <w:pStyle w:val="Hyperlink1"/>
        <w:tabs>
          <w:tab w:val="left" w:pos="1560"/>
        </w:tabs>
        <w:spacing w:line="360" w:lineRule="auto"/>
        <w:ind w:firstLine="794"/>
        <w:rPr>
          <w:rFonts w:ascii="Times New Roman" w:hAnsi="Times New Roman"/>
          <w:sz w:val="24"/>
          <w:szCs w:val="24"/>
          <w:lang w:val="lt-LT"/>
        </w:rPr>
      </w:pPr>
      <w:r>
        <w:rPr>
          <w:rFonts w:ascii="Times New Roman" w:hAnsi="Times New Roman"/>
          <w:sz w:val="24"/>
          <w:szCs w:val="24"/>
          <w:lang w:val="lt-LT"/>
        </w:rPr>
        <w:t>15</w:t>
      </w:r>
      <w:r w:rsidR="000B0149" w:rsidRPr="00CA5C10">
        <w:rPr>
          <w:rFonts w:ascii="Times New Roman" w:hAnsi="Times New Roman"/>
          <w:sz w:val="24"/>
          <w:szCs w:val="24"/>
          <w:lang w:val="lt-LT"/>
        </w:rPr>
        <w:t>8.4.</w:t>
      </w:r>
      <w:r w:rsidR="000B0149" w:rsidRPr="00CA5C10">
        <w:rPr>
          <w:rFonts w:ascii="Times New Roman" w:hAnsi="Times New Roman"/>
          <w:sz w:val="24"/>
          <w:szCs w:val="24"/>
          <w:lang w:val="lt-LT"/>
        </w:rPr>
        <w:tab/>
        <w:t>atidėti sprendimo dėl lėšų vietos projektui įgyvendinti ir PVM sumos, kuri pagal Bendrųjų taisy</w:t>
      </w:r>
      <w:r>
        <w:rPr>
          <w:rFonts w:ascii="Times New Roman" w:hAnsi="Times New Roman"/>
          <w:sz w:val="24"/>
          <w:szCs w:val="24"/>
          <w:lang w:val="lt-LT"/>
        </w:rPr>
        <w:t>klių 32</w:t>
      </w:r>
      <w:r w:rsidR="000B0149" w:rsidRPr="00CA5C10">
        <w:rPr>
          <w:rFonts w:ascii="Times New Roman" w:hAnsi="Times New Roman"/>
          <w:sz w:val="24"/>
          <w:szCs w:val="24"/>
          <w:lang w:val="lt-LT"/>
        </w:rPr>
        <w:t xml:space="preserve"> punktą apmokama iš šiam tikslui skirtų Ministerijos bendrųjų valstybės biudžeto asignavimų, skyrimo priėmimą iki kito posėdžio, o posėdžio protokole nurodyti sprendimo motyvus. Kitų vietos projektų paraiškų svarstymas turi būti atidėtas iki kito posėdžio, išskyrus atvejus, kai visų pateiktų vietos projektų paraiškų, </w:t>
      </w:r>
      <w:r w:rsidR="000B0149" w:rsidRPr="006656EB">
        <w:rPr>
          <w:rFonts w:ascii="Times New Roman" w:hAnsi="Times New Roman"/>
          <w:sz w:val="24"/>
          <w:szCs w:val="24"/>
          <w:lang w:val="lt-LT"/>
        </w:rPr>
        <w:t>atitikusių tinkamumo skirti lėšas reikalavimus, prašoma paramos suma neviršija bendros kvietimo teikti vietos projektų paraiškas pagal konkrečią priemonę</w:t>
      </w:r>
      <w:r w:rsidR="000B0149" w:rsidRPr="006656EB">
        <w:rPr>
          <w:rFonts w:ascii="Times New Roman" w:hAnsi="Times New Roman"/>
          <w:i/>
          <w:iCs/>
          <w:sz w:val="24"/>
          <w:szCs w:val="24"/>
          <w:lang w:val="lt-LT"/>
        </w:rPr>
        <w:t xml:space="preserve"> </w:t>
      </w:r>
      <w:r w:rsidR="000B0149" w:rsidRPr="006656EB">
        <w:rPr>
          <w:rFonts w:ascii="Times New Roman" w:hAnsi="Times New Roman"/>
          <w:sz w:val="24"/>
          <w:szCs w:val="24"/>
          <w:lang w:val="lt-LT"/>
        </w:rPr>
        <w:t>skirtos lėšų sumos.</w:t>
      </w:r>
    </w:p>
    <w:bookmarkEnd w:id="83"/>
    <w:p w:rsidR="000B0149" w:rsidRPr="00CA5C10" w:rsidRDefault="00F14806" w:rsidP="000B0149">
      <w:pPr>
        <w:pStyle w:val="num1diagrama0"/>
        <w:tabs>
          <w:tab w:val="left" w:pos="1080"/>
          <w:tab w:val="left" w:pos="1200"/>
          <w:tab w:val="left" w:pos="1320"/>
          <w:tab w:val="left" w:pos="1440"/>
        </w:tabs>
        <w:spacing w:line="360" w:lineRule="auto"/>
        <w:ind w:firstLine="794"/>
        <w:rPr>
          <w:sz w:val="24"/>
          <w:szCs w:val="24"/>
        </w:rPr>
      </w:pPr>
      <w:r>
        <w:rPr>
          <w:sz w:val="24"/>
          <w:szCs w:val="24"/>
        </w:rPr>
        <w:t>15</w:t>
      </w:r>
      <w:r w:rsidR="000B0149" w:rsidRPr="00CA5C10">
        <w:rPr>
          <w:sz w:val="24"/>
          <w:szCs w:val="24"/>
        </w:rPr>
        <w:t>9.</w:t>
      </w:r>
      <w:r w:rsidR="000B0149" w:rsidRPr="00CA5C10">
        <w:rPr>
          <w:sz w:val="24"/>
          <w:szCs w:val="24"/>
        </w:rPr>
        <w:tab/>
        <w:t>Strategijos vykdytojo</w:t>
      </w:r>
      <w:r w:rsidR="000B0149" w:rsidRPr="00CA5C10">
        <w:t xml:space="preserve"> </w:t>
      </w:r>
      <w:r w:rsidR="000B0149" w:rsidRPr="00CA5C10">
        <w:rPr>
          <w:sz w:val="24"/>
          <w:szCs w:val="24"/>
        </w:rPr>
        <w:t xml:space="preserve">valdymo organo sprendimai turi būti išdėstomi posėdžio protokole. Prie posėdžio protokolo gali būti pridedami įvairūs priedai, pavyzdžiui, posėdyje nagrinėti dokumentai. </w:t>
      </w:r>
    </w:p>
    <w:p w:rsidR="000B0149" w:rsidRPr="00CA5C10" w:rsidRDefault="000B0149" w:rsidP="000B0149">
      <w:pPr>
        <w:autoSpaceDE w:val="0"/>
        <w:autoSpaceDN w:val="0"/>
        <w:adjustRightInd w:val="0"/>
        <w:spacing w:line="360" w:lineRule="auto"/>
        <w:ind w:firstLine="794"/>
        <w:jc w:val="both"/>
        <w:rPr>
          <w:lang w:eastAsia="lt-LT"/>
        </w:rPr>
      </w:pPr>
      <w:r w:rsidRPr="00CA5C10">
        <w:t>1</w:t>
      </w:r>
      <w:r w:rsidR="00F14806">
        <w:t>6</w:t>
      </w:r>
      <w:r w:rsidRPr="00CA5C10">
        <w:t>0.</w:t>
      </w:r>
      <w:r w:rsidRPr="00CA5C10">
        <w:tab/>
        <w:t>P</w:t>
      </w:r>
      <w:r w:rsidRPr="00CA5C10">
        <w:rPr>
          <w:lang w:eastAsia="lt-LT"/>
        </w:rPr>
        <w:t xml:space="preserve">osėdžio protokolo nutariamąją dalį privalo pasirašyti visi posėdyje dalyvavę </w:t>
      </w:r>
      <w:r w:rsidRPr="00CA5C10">
        <w:t>valdymo organo nariai, turintys sprendimų priėmimo teisę</w:t>
      </w:r>
      <w:r w:rsidRPr="00CA5C10">
        <w:rPr>
          <w:lang w:eastAsia="lt-LT"/>
        </w:rPr>
        <w:t>, o posėdžio dėstomąją dalį privalo pasirašyti Strategijos vykdytojo valdymo organo vadovas ir vietos projektų atrankos posėdžio sekretorius</w:t>
      </w:r>
      <w:r w:rsidRPr="00CA5C10">
        <w:t>. Asmuo, atsakingas už posėdžio darbo organizavimą, posėdžių protokolų originalus įsega į</w:t>
      </w:r>
      <w:r w:rsidRPr="00CA5C10">
        <w:rPr>
          <w:spacing w:val="6"/>
        </w:rPr>
        <w:t xml:space="preserve"> </w:t>
      </w:r>
      <w:r w:rsidRPr="00CA5C10">
        <w:t>posėdžio darbo organizavimo bylą</w:t>
      </w:r>
      <w:r w:rsidRPr="00CA5C10">
        <w:rPr>
          <w:spacing w:val="6"/>
        </w:rPr>
        <w:t>.</w:t>
      </w:r>
      <w:r w:rsidRPr="00CA5C10">
        <w:t xml:space="preserve"> </w:t>
      </w:r>
    </w:p>
    <w:p w:rsidR="000B0149" w:rsidRPr="00CA5C10" w:rsidRDefault="00F14806" w:rsidP="000B0149">
      <w:pPr>
        <w:pStyle w:val="Hyperlink1"/>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t>16</w:t>
      </w:r>
      <w:r w:rsidR="000B0149" w:rsidRPr="00CA5C10">
        <w:rPr>
          <w:rFonts w:ascii="Times New Roman" w:hAnsi="Times New Roman"/>
          <w:sz w:val="24"/>
          <w:szCs w:val="24"/>
          <w:lang w:val="lt-LT"/>
        </w:rPr>
        <w:t>1.</w:t>
      </w:r>
      <w:r w:rsidR="000B0149" w:rsidRPr="00CA5C10">
        <w:rPr>
          <w:rFonts w:ascii="Times New Roman" w:hAnsi="Times New Roman"/>
          <w:sz w:val="24"/>
          <w:szCs w:val="24"/>
          <w:lang w:val="lt-LT"/>
        </w:rPr>
        <w:tab/>
        <w:t>Strategijos vykdytojas sprendimą dėl paramos lėšų</w:t>
      </w:r>
      <w:r w:rsidR="000B0149" w:rsidRPr="00CA5C10" w:rsidDel="00062745">
        <w:rPr>
          <w:rFonts w:ascii="Times New Roman" w:hAnsi="Times New Roman"/>
          <w:lang w:val="lt-LT"/>
        </w:rPr>
        <w:t xml:space="preserve"> </w:t>
      </w:r>
      <w:r w:rsidR="000B0149" w:rsidRPr="00CA5C10">
        <w:rPr>
          <w:rFonts w:ascii="Times New Roman" w:hAnsi="Times New Roman"/>
          <w:sz w:val="24"/>
          <w:szCs w:val="24"/>
          <w:lang w:val="lt-LT"/>
        </w:rPr>
        <w:t xml:space="preserve">vietos projektui įgyvendinti ir PVM sumos, </w:t>
      </w:r>
      <w:r>
        <w:rPr>
          <w:rFonts w:ascii="Times New Roman" w:hAnsi="Times New Roman"/>
          <w:sz w:val="24"/>
          <w:szCs w:val="24"/>
          <w:lang w:val="lt-LT"/>
        </w:rPr>
        <w:t>kuri pagal Bendrųjų taisyklių 32</w:t>
      </w:r>
      <w:r w:rsidR="000B0149" w:rsidRPr="00CA5C10">
        <w:rPr>
          <w:rFonts w:ascii="Times New Roman" w:hAnsi="Times New Roman"/>
          <w:sz w:val="24"/>
          <w:szCs w:val="24"/>
          <w:lang w:val="lt-LT"/>
        </w:rPr>
        <w:t xml:space="preserve"> punktą apmokama iš šiam tikslui skirtų Ministerijos bendrųjų valstybės biudžeto asignavimų, skyrimo turi pateikti Agentūrai tvirtinti ne vėliau kaip po 2 darbo dienų nuo posėdžio protokolo pasirašymo dienos.</w:t>
      </w:r>
    </w:p>
    <w:p w:rsidR="000B0149" w:rsidRPr="00CA5C10" w:rsidRDefault="00282AB6" w:rsidP="000B0149">
      <w:pPr>
        <w:spacing w:line="360" w:lineRule="auto"/>
        <w:ind w:firstLine="794"/>
        <w:jc w:val="both"/>
      </w:pPr>
      <w:bookmarkStart w:id="84" w:name="_Ref84534665"/>
      <w:r>
        <w:t>16</w:t>
      </w:r>
      <w:r w:rsidR="000B0149" w:rsidRPr="00CA5C10">
        <w:t>2.</w:t>
      </w:r>
      <w:r w:rsidR="000B0149" w:rsidRPr="00CA5C10">
        <w:tab/>
        <w:t>Jei Agentūra turi pagrindo abejoti Strategijos vy</w:t>
      </w:r>
      <w:r w:rsidR="00487CF2">
        <w:t>kdytojo valdymo organo sprendimu</w:t>
      </w:r>
      <w:r w:rsidR="000B0149" w:rsidRPr="00CA5C10">
        <w:t xml:space="preserve"> dėl lėšų vietos projektui įgyvendinti ir PVM sumos, </w:t>
      </w:r>
      <w:r>
        <w:t>kuri pagal Bendrųjų taisyklių 32</w:t>
      </w:r>
      <w:r w:rsidR="000B0149" w:rsidRPr="00CA5C10">
        <w:t xml:space="preserve"> punktą apmokama iš šiam tikslui skirtų Ministerijos bendrųjų valstybės biudžeto asignavimų, skyrimo pagrįstumu ir (arba) teisėtumu, ji turi atsisakyti tvirtinti Strategijos vykdytojo valdymo organo sprendimą skirti lėšas vietos projektui įgyvendinti. Tokiu atveju Agentūra pateikia atsisakymo tvirtinti Strategijos vykdytojo valdymo organo sprendimą priežastis ir grąžina Strategijos vykdytojo valdymo organui sprendimą svarstyti pakartotinai. Agentūrai parašius, Strategijos vykdytojas pateikia visų dokumentų, kuriais vadovaujantis buvo atliktas vietos projekto vertinimas, kopijas.</w:t>
      </w:r>
    </w:p>
    <w:p w:rsidR="000B0149" w:rsidRPr="00CA5C10" w:rsidRDefault="00282AB6" w:rsidP="000B0149">
      <w:pPr>
        <w:tabs>
          <w:tab w:val="left" w:pos="540"/>
          <w:tab w:val="left" w:pos="960"/>
          <w:tab w:val="left" w:pos="1276"/>
          <w:tab w:val="num" w:pos="2700"/>
        </w:tabs>
        <w:autoSpaceDE w:val="0"/>
        <w:autoSpaceDN w:val="0"/>
        <w:spacing w:line="360" w:lineRule="auto"/>
        <w:ind w:firstLine="794"/>
        <w:jc w:val="both"/>
      </w:pPr>
      <w:r>
        <w:t>16</w:t>
      </w:r>
      <w:r w:rsidR="000B0149" w:rsidRPr="00CA5C10">
        <w:t>3.</w:t>
      </w:r>
      <w:r w:rsidR="000B0149" w:rsidRPr="00CA5C10">
        <w:tab/>
        <w:t xml:space="preserve">Jei Strategijos vykdytojo valdybos susirinkimo dėl paramos lėšų vietos projektams ir PVM sumos, kuri </w:t>
      </w:r>
      <w:r>
        <w:t>pagal Bendrųjų taisyklių 32</w:t>
      </w:r>
      <w:r w:rsidR="000B0149" w:rsidRPr="00CA5C10">
        <w:t xml:space="preserve"> punktą apmokama iš šiam tikslui skirtų Ministerijos bendrųjų valstybės biudžeto asignavimų, skyrimo metu, nusprendžiama neskirti lėšų vietos projektui įgyvendinti, Strategijos vykdytojo paskirtas atsakingas asmuo per 5 darbo dienas po to, kai pasirašoma vietos projektų atrankos posėdžio protokolo nutariamoji dalis, tokiam pareiškėjui išsiunčia informacinį raštą su paaiškinimais.</w:t>
      </w:r>
    </w:p>
    <w:p w:rsidR="000B0149" w:rsidRPr="00CA5C10" w:rsidRDefault="00282AB6" w:rsidP="000B0149">
      <w:pPr>
        <w:pStyle w:val="Hyperlink1"/>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lastRenderedPageBreak/>
        <w:t>16</w:t>
      </w:r>
      <w:r w:rsidR="000B0149" w:rsidRPr="00CA5C10">
        <w:rPr>
          <w:rFonts w:ascii="Times New Roman" w:hAnsi="Times New Roman"/>
          <w:sz w:val="24"/>
          <w:szCs w:val="24"/>
          <w:lang w:val="lt-LT"/>
        </w:rPr>
        <w:t>4.</w:t>
      </w:r>
      <w:r w:rsidR="000B0149" w:rsidRPr="00CA5C10">
        <w:rPr>
          <w:rFonts w:ascii="Times New Roman" w:hAnsi="Times New Roman"/>
          <w:sz w:val="24"/>
          <w:szCs w:val="24"/>
          <w:lang w:val="lt-LT"/>
        </w:rPr>
        <w:tab/>
        <w:t>Strategijos vykdytojas apie įsigaliojusį – Agentūros</w:t>
      </w:r>
      <w:r w:rsidR="000B0149" w:rsidRPr="00CA5C10" w:rsidDel="00B14DC4">
        <w:rPr>
          <w:rFonts w:ascii="Times New Roman" w:hAnsi="Times New Roman"/>
          <w:lang w:val="lt-LT"/>
        </w:rPr>
        <w:t xml:space="preserve"> </w:t>
      </w:r>
      <w:r w:rsidR="000B0149" w:rsidRPr="00CA5C10">
        <w:rPr>
          <w:rFonts w:ascii="Times New Roman" w:hAnsi="Times New Roman"/>
          <w:sz w:val="24"/>
          <w:szCs w:val="24"/>
          <w:lang w:val="lt-LT"/>
        </w:rPr>
        <w:t>patvirtintą – sprendimą skirti paramos lėšas vietos projektui įgyvendinti ir lėšas PVM, ku</w:t>
      </w:r>
      <w:r>
        <w:rPr>
          <w:rFonts w:ascii="Times New Roman" w:hAnsi="Times New Roman"/>
          <w:sz w:val="24"/>
          <w:szCs w:val="24"/>
          <w:lang w:val="lt-LT"/>
        </w:rPr>
        <w:t>rios pagal Bendrųjų taisyklių 32</w:t>
      </w:r>
      <w:r w:rsidR="000B0149" w:rsidRPr="00CA5C10">
        <w:rPr>
          <w:rFonts w:ascii="Times New Roman" w:hAnsi="Times New Roman"/>
          <w:sz w:val="24"/>
          <w:szCs w:val="24"/>
          <w:lang w:val="lt-LT"/>
        </w:rPr>
        <w:t xml:space="preserve"> punktą apmokamos iš šiam tikslui skirtų Ministerijos bendrųjų valstybės biudžeto asignavimų, turi raštu informuoti pareiškėją per 5 darbo dienas, kai jis gauna Agentūros sprendimą patvirtinti strategijos vykdytojo</w:t>
      </w:r>
      <w:r w:rsidR="000B0149" w:rsidRPr="00CA5C10" w:rsidDel="00B14DC4">
        <w:rPr>
          <w:rFonts w:ascii="Times New Roman" w:hAnsi="Times New Roman"/>
          <w:lang w:val="lt-LT"/>
        </w:rPr>
        <w:t xml:space="preserve"> </w:t>
      </w:r>
      <w:r w:rsidR="000B0149" w:rsidRPr="00CA5C10">
        <w:rPr>
          <w:rFonts w:ascii="Times New Roman" w:hAnsi="Times New Roman"/>
          <w:sz w:val="24"/>
          <w:szCs w:val="24"/>
          <w:lang w:val="lt-LT"/>
        </w:rPr>
        <w:t>priimtą sprendimą</w:t>
      </w:r>
      <w:r w:rsidR="000B0149" w:rsidRPr="00CA5C10" w:rsidDel="00B14DC4">
        <w:rPr>
          <w:rFonts w:ascii="Times New Roman" w:hAnsi="Times New Roman"/>
          <w:lang w:val="lt-LT"/>
        </w:rPr>
        <w:t xml:space="preserve"> </w:t>
      </w:r>
      <w:r w:rsidR="000B0149" w:rsidRPr="00CA5C10">
        <w:rPr>
          <w:rFonts w:ascii="Times New Roman" w:hAnsi="Times New Roman"/>
          <w:sz w:val="24"/>
          <w:szCs w:val="24"/>
          <w:lang w:val="lt-LT"/>
        </w:rPr>
        <w:t xml:space="preserve">skirti lėšas vietos projektui įgyvendinti. </w:t>
      </w:r>
      <w:r w:rsidR="000B0149" w:rsidRPr="00CA5C10">
        <w:rPr>
          <w:rFonts w:ascii="Times New Roman" w:hAnsi="Times New Roman"/>
          <w:lang w:val="lt-LT"/>
        </w:rPr>
        <w:t xml:space="preserve"> </w:t>
      </w:r>
    </w:p>
    <w:bookmarkEnd w:id="84"/>
    <w:p w:rsidR="000B0149" w:rsidRPr="00282AB6" w:rsidRDefault="00282AB6" w:rsidP="000B0149">
      <w:pPr>
        <w:pStyle w:val="Hyperlink1"/>
        <w:tabs>
          <w:tab w:val="left" w:pos="1080"/>
          <w:tab w:val="left" w:pos="1200"/>
          <w:tab w:val="left" w:pos="1320"/>
          <w:tab w:val="left" w:pos="1440"/>
        </w:tabs>
        <w:spacing w:line="360" w:lineRule="auto"/>
        <w:ind w:firstLine="794"/>
        <w:rPr>
          <w:rFonts w:ascii="Times New Roman" w:hAnsi="Times New Roman"/>
          <w:sz w:val="24"/>
          <w:szCs w:val="24"/>
          <w:lang w:val="lt-LT"/>
        </w:rPr>
      </w:pPr>
      <w:r>
        <w:rPr>
          <w:rFonts w:ascii="Times New Roman" w:hAnsi="Times New Roman"/>
          <w:sz w:val="24"/>
          <w:szCs w:val="24"/>
          <w:lang w:val="lt-LT"/>
        </w:rPr>
        <w:t>16</w:t>
      </w:r>
      <w:r w:rsidR="000B0149" w:rsidRPr="00CA5C10">
        <w:rPr>
          <w:rFonts w:ascii="Times New Roman" w:hAnsi="Times New Roman"/>
          <w:sz w:val="24"/>
          <w:szCs w:val="24"/>
          <w:lang w:val="lt-LT"/>
        </w:rPr>
        <w:t>5.</w:t>
      </w:r>
      <w:r w:rsidR="000B0149" w:rsidRPr="00CA5C10">
        <w:rPr>
          <w:rFonts w:ascii="Times New Roman" w:hAnsi="Times New Roman"/>
          <w:sz w:val="24"/>
          <w:szCs w:val="24"/>
          <w:lang w:val="lt-LT"/>
        </w:rPr>
        <w:tab/>
        <w:t>Informaciją apie priimtus ir įsigalio</w:t>
      </w:r>
      <w:r>
        <w:rPr>
          <w:rFonts w:ascii="Times New Roman" w:hAnsi="Times New Roman"/>
          <w:sz w:val="24"/>
          <w:szCs w:val="24"/>
          <w:lang w:val="lt-LT"/>
        </w:rPr>
        <w:t xml:space="preserve">jusius – Agentūros patvirtintus </w:t>
      </w:r>
      <w:r w:rsidR="000B0149" w:rsidRPr="00CA5C10">
        <w:rPr>
          <w:rFonts w:ascii="Times New Roman" w:hAnsi="Times New Roman"/>
          <w:sz w:val="24"/>
          <w:szCs w:val="24"/>
          <w:lang w:val="lt-LT"/>
        </w:rPr>
        <w:t>– sprendimus skirti paramos lėšas vietos projektams įgyvendinti ir lėšas PVM, kuri</w:t>
      </w:r>
      <w:r>
        <w:rPr>
          <w:rFonts w:ascii="Times New Roman" w:hAnsi="Times New Roman"/>
          <w:sz w:val="24"/>
          <w:szCs w:val="24"/>
          <w:lang w:val="lt-LT"/>
        </w:rPr>
        <w:t>os pagal Bendrųjų taisyklių 32</w:t>
      </w:r>
      <w:r w:rsidR="000B0149" w:rsidRPr="00CA5C10">
        <w:rPr>
          <w:rFonts w:ascii="Times New Roman" w:hAnsi="Times New Roman"/>
          <w:sz w:val="24"/>
          <w:szCs w:val="24"/>
          <w:lang w:val="lt-LT"/>
        </w:rPr>
        <w:t xml:space="preserve"> punktą apmokamas iš šiam tikslui skirtų Ministerijos bendrųjų </w:t>
      </w:r>
      <w:r w:rsidR="000B0149" w:rsidRPr="00CA5C10">
        <w:rPr>
          <w:rFonts w:ascii="Times New Roman" w:hAnsi="Times New Roman"/>
          <w:spacing w:val="-4"/>
          <w:sz w:val="24"/>
          <w:szCs w:val="24"/>
          <w:lang w:val="lt-LT"/>
        </w:rPr>
        <w:t xml:space="preserve">valstybės </w:t>
      </w:r>
      <w:r w:rsidR="000B0149" w:rsidRPr="00CA5C10">
        <w:rPr>
          <w:rFonts w:ascii="Times New Roman" w:hAnsi="Times New Roman"/>
          <w:spacing w:val="-8"/>
          <w:sz w:val="24"/>
          <w:szCs w:val="24"/>
          <w:lang w:val="lt-LT"/>
        </w:rPr>
        <w:t>biudžeto asignavimų, Strategijos vykdytojas privalo viešinti savo veiklos teritorijoje,</w:t>
      </w:r>
      <w:r w:rsidR="000B0149" w:rsidRPr="00CA5C10" w:rsidDel="00B14DC4">
        <w:rPr>
          <w:rFonts w:ascii="Times New Roman" w:hAnsi="Times New Roman"/>
          <w:lang w:val="lt-LT"/>
        </w:rPr>
        <w:t xml:space="preserve"> </w:t>
      </w:r>
      <w:r w:rsidR="000B0149" w:rsidRPr="00CA5C10">
        <w:rPr>
          <w:rFonts w:ascii="Times New Roman" w:hAnsi="Times New Roman"/>
          <w:spacing w:val="-8"/>
          <w:sz w:val="24"/>
          <w:szCs w:val="24"/>
          <w:lang w:val="lt-LT"/>
        </w:rPr>
        <w:t>nurodydamas pareiškėjo ir partnerio (-ių),</w:t>
      </w:r>
      <w:r w:rsidR="000B0149" w:rsidRPr="00CA5C10">
        <w:rPr>
          <w:rFonts w:ascii="Times New Roman" w:hAnsi="Times New Roman"/>
          <w:sz w:val="24"/>
          <w:szCs w:val="24"/>
          <w:lang w:val="lt-LT"/>
        </w:rPr>
        <w:t xml:space="preserve"> kai vietos projektas teikiamas kartu su partneriu (-iais), pavadinimą, vietos projekto pavadinimą, trumpą vietos projekto aprašymą, vietos pro</w:t>
      </w:r>
      <w:r>
        <w:rPr>
          <w:rFonts w:ascii="Times New Roman" w:hAnsi="Times New Roman"/>
          <w:sz w:val="24"/>
          <w:szCs w:val="24"/>
          <w:lang w:val="lt-LT"/>
        </w:rPr>
        <w:t>jekto paraiškos registracijos numerį</w:t>
      </w:r>
      <w:r w:rsidR="000B0149" w:rsidRPr="00CA5C10">
        <w:rPr>
          <w:rFonts w:ascii="Times New Roman" w:hAnsi="Times New Roman"/>
          <w:sz w:val="24"/>
          <w:szCs w:val="24"/>
          <w:lang w:val="lt-LT"/>
        </w:rPr>
        <w:t xml:space="preserve">, skirtą paramos lėšų sumą ir PVM sumą, </w:t>
      </w:r>
      <w:r>
        <w:rPr>
          <w:rFonts w:ascii="Times New Roman" w:hAnsi="Times New Roman"/>
          <w:sz w:val="24"/>
          <w:szCs w:val="24"/>
          <w:lang w:val="lt-LT"/>
        </w:rPr>
        <w:t>kuri pagal Bendrųjų taisyklių 32</w:t>
      </w:r>
      <w:r w:rsidR="000B0149" w:rsidRPr="00CA5C10">
        <w:rPr>
          <w:rFonts w:ascii="Times New Roman" w:hAnsi="Times New Roman"/>
          <w:sz w:val="24"/>
          <w:szCs w:val="24"/>
          <w:lang w:val="lt-LT"/>
        </w:rPr>
        <w:t xml:space="preserve"> punktą apmokama iš šiam tikslui skirtų Ministerijos bendrųjų valstybės biudžeto asignavimų. Agentūra šią informaciją skelbia interneto tinklalapyje </w:t>
      </w:r>
      <w:hyperlink r:id="rId12" w:history="1">
        <w:r w:rsidR="000B0149" w:rsidRPr="00282AB6">
          <w:rPr>
            <w:rStyle w:val="Hipersaitas"/>
            <w:rFonts w:ascii="Times New Roman" w:hAnsi="Times New Roman"/>
            <w:color w:val="auto"/>
            <w:sz w:val="24"/>
            <w:szCs w:val="24"/>
          </w:rPr>
          <w:t>www.nma.lt</w:t>
        </w:r>
      </w:hyperlink>
      <w:r w:rsidRPr="00282AB6">
        <w:rPr>
          <w:lang w:val="lt-LT"/>
        </w:rPr>
        <w:t>.</w:t>
      </w:r>
    </w:p>
    <w:p w:rsidR="000B0149" w:rsidRPr="00CA5C10" w:rsidRDefault="00282AB6" w:rsidP="000B0149">
      <w:pPr>
        <w:tabs>
          <w:tab w:val="left" w:pos="540"/>
          <w:tab w:val="left" w:pos="1080"/>
          <w:tab w:val="left" w:pos="1200"/>
          <w:tab w:val="left" w:pos="1320"/>
          <w:tab w:val="left" w:pos="1440"/>
        </w:tabs>
        <w:spacing w:line="360" w:lineRule="auto"/>
        <w:ind w:firstLine="794"/>
        <w:jc w:val="both"/>
        <w:rPr>
          <w:i/>
        </w:rPr>
      </w:pPr>
      <w:r>
        <w:t>16</w:t>
      </w:r>
      <w:r w:rsidR="000B0149" w:rsidRPr="00CA5C10">
        <w:t>6.</w:t>
      </w:r>
      <w:r w:rsidR="000B0149" w:rsidRPr="00CA5C10">
        <w:tab/>
        <w:t>Posėdžio sprendimas skirti lėšas vietos projekto įgyvendinimui pripažįstamas netekusiu galios, kai Strategijos vykdytojo valdymo organas bei Agentūra informuojami, kad pareiškėjas atsisako pasirašyti arba per Strategijos v</w:t>
      </w:r>
      <w:r>
        <w:t>ykdytojo nustatytą 10</w:t>
      </w:r>
      <w:r w:rsidR="000B0149" w:rsidRPr="00CA5C10">
        <w:t xml:space="preserve"> darbo dienų terminą nepasirašo vietos projekto vykdymo sutarties.</w:t>
      </w:r>
    </w:p>
    <w:p w:rsidR="000B0149" w:rsidRPr="00D108F6" w:rsidRDefault="000B0149" w:rsidP="000B0149">
      <w:pPr>
        <w:tabs>
          <w:tab w:val="left" w:pos="0"/>
          <w:tab w:val="left" w:pos="540"/>
          <w:tab w:val="left" w:pos="1080"/>
        </w:tabs>
        <w:jc w:val="center"/>
      </w:pPr>
    </w:p>
    <w:p w:rsidR="000B0149" w:rsidRPr="00D108F6" w:rsidRDefault="000B0149" w:rsidP="000B0149">
      <w:pPr>
        <w:tabs>
          <w:tab w:val="left" w:pos="540"/>
          <w:tab w:val="left" w:pos="1080"/>
        </w:tabs>
        <w:jc w:val="center"/>
        <w:rPr>
          <w:b/>
          <w:caps/>
        </w:rPr>
      </w:pPr>
      <w:r w:rsidRPr="00D108F6">
        <w:rPr>
          <w:b/>
          <w:caps/>
        </w:rPr>
        <w:t>VIII. Vietos projekto VYKDYmo sutarties sudarymas, keitimas ir nutraukimas</w:t>
      </w:r>
    </w:p>
    <w:p w:rsidR="000B0149" w:rsidRPr="00D108F6" w:rsidRDefault="000B0149" w:rsidP="000B0149">
      <w:pPr>
        <w:tabs>
          <w:tab w:val="left" w:pos="540"/>
          <w:tab w:val="left" w:pos="1080"/>
        </w:tabs>
        <w:jc w:val="center"/>
        <w:rPr>
          <w:b/>
          <w:caps/>
        </w:rPr>
      </w:pPr>
    </w:p>
    <w:p w:rsidR="000B0149" w:rsidRPr="00D108F6" w:rsidRDefault="000B0149" w:rsidP="000B0149">
      <w:pPr>
        <w:tabs>
          <w:tab w:val="left" w:pos="540"/>
          <w:tab w:val="left" w:pos="1080"/>
        </w:tabs>
        <w:jc w:val="center"/>
        <w:rPr>
          <w:rFonts w:ascii="Times New Roman Bold" w:hAnsi="Times New Roman Bold"/>
          <w:b/>
        </w:rPr>
      </w:pPr>
      <w:r w:rsidRPr="00D108F6">
        <w:rPr>
          <w:b/>
          <w:caps/>
        </w:rPr>
        <w:t>V</w:t>
      </w:r>
      <w:r w:rsidRPr="00D108F6">
        <w:rPr>
          <w:rFonts w:ascii="Times New Roman Bold" w:hAnsi="Times New Roman Bold"/>
          <w:b/>
        </w:rPr>
        <w:t>ietos projekto vykdymo sutarties sudarymas</w:t>
      </w:r>
    </w:p>
    <w:p w:rsidR="000B0149" w:rsidRPr="00D108F6" w:rsidRDefault="000B0149" w:rsidP="000B0149">
      <w:pPr>
        <w:tabs>
          <w:tab w:val="left" w:pos="540"/>
          <w:tab w:val="left" w:pos="1080"/>
        </w:tabs>
        <w:jc w:val="center"/>
        <w:rPr>
          <w:rFonts w:ascii="Times New Roman Bold" w:hAnsi="Times New Roman Bold"/>
          <w:b/>
        </w:rPr>
      </w:pPr>
    </w:p>
    <w:p w:rsidR="000B0149" w:rsidRPr="00CA5C10" w:rsidRDefault="00631FC4" w:rsidP="000B0149">
      <w:pPr>
        <w:tabs>
          <w:tab w:val="left" w:pos="0"/>
          <w:tab w:val="left" w:pos="1134"/>
          <w:tab w:val="left" w:pos="1276"/>
        </w:tabs>
        <w:autoSpaceDE w:val="0"/>
        <w:autoSpaceDN w:val="0"/>
        <w:spacing w:line="360" w:lineRule="auto"/>
        <w:ind w:firstLine="794"/>
        <w:jc w:val="both"/>
      </w:pPr>
      <w:r>
        <w:t>16</w:t>
      </w:r>
      <w:r w:rsidR="000B0149" w:rsidRPr="00CA5C10">
        <w:t>7.</w:t>
      </w:r>
      <w:r w:rsidR="000B0149" w:rsidRPr="00CA5C10">
        <w:tab/>
        <w:t xml:space="preserve">Vietos projekto vykdymo sutartys yra rengiamos taip, kaip </w:t>
      </w:r>
      <w:r>
        <w:t>numatyta Bendrosiose taisyklėse</w:t>
      </w:r>
      <w:r w:rsidR="000B0149" w:rsidRPr="00CA5C10">
        <w:t xml:space="preserve">. </w:t>
      </w:r>
    </w:p>
    <w:p w:rsidR="000B0149" w:rsidRPr="00CA5C10" w:rsidRDefault="000B0149" w:rsidP="000B0149">
      <w:pPr>
        <w:tabs>
          <w:tab w:val="left" w:pos="0"/>
          <w:tab w:val="left" w:pos="1134"/>
          <w:tab w:val="left" w:pos="1276"/>
        </w:tabs>
        <w:autoSpaceDE w:val="0"/>
        <w:autoSpaceDN w:val="0"/>
        <w:spacing w:line="360" w:lineRule="auto"/>
        <w:ind w:firstLine="794"/>
        <w:jc w:val="both"/>
      </w:pPr>
      <w:r w:rsidRPr="00CA5C10">
        <w:t>1</w:t>
      </w:r>
      <w:r w:rsidR="00631FC4">
        <w:t>6</w:t>
      </w:r>
      <w:r w:rsidRPr="00CA5C10">
        <w:t>8.</w:t>
      </w:r>
      <w:r w:rsidRPr="00CA5C10">
        <w:tab/>
        <w:t>Įsigaliojus sprendimui skirti lėšas vietos pr</w:t>
      </w:r>
      <w:r w:rsidR="001F6426">
        <w:t>ojektui įgyvendinti –</w:t>
      </w:r>
      <w:r w:rsidRPr="00CA5C10">
        <w:t xml:space="preserve"> Agentūros direktoriaus įsakymu, patvirtinus Strategijos vykdytojo sprendimus skirti lėšas vietos projektams įgyvendinti, Strategijos vykdytojo paskirtas atsakingas asmuo, jeigu vietos projekto vykdymo sutarties rengimui reikalingi papildomi duomenys ir (arba) dokumentai, per 3 darbo dienas nuo Agentūros patvirtinimo skirti lėšas vietos projektui įgyvendinti gavimo Strategijos v</w:t>
      </w:r>
      <w:r w:rsidR="00B87CFA">
        <w:t>ykdytojo buveinėje dienos raštu</w:t>
      </w:r>
      <w:r w:rsidRPr="00CA5C10">
        <w:t xml:space="preserve"> informuoja pareiškėją apie sprendimą skirti lėšas vietos projektui įgyvendinti, bei paprašo</w:t>
      </w:r>
      <w:r w:rsidR="00376473">
        <w:t xml:space="preserve"> pateikti trūkstamus duomenis/</w:t>
      </w:r>
      <w:r w:rsidRPr="00CA5C10">
        <w:t>dokumentus vietos projekto vykdymo sutarties parengimui. Ats</w:t>
      </w:r>
      <w:r w:rsidR="00376473">
        <w:t>akymui parengti suteikiamas 10</w:t>
      </w:r>
      <w:r w:rsidRPr="00CA5C10">
        <w:t xml:space="preserve"> darbo dienų</w:t>
      </w:r>
      <w:r w:rsidRPr="00CA5C10">
        <w:rPr>
          <w:i/>
        </w:rPr>
        <w:t xml:space="preserve"> </w:t>
      </w:r>
      <w:r w:rsidRPr="00CA5C10">
        <w:t xml:space="preserve">terminas nuo informacinio laiško gavimo dienos. </w:t>
      </w:r>
      <w:r w:rsidR="0097506F">
        <w:t>Agentūros patvirtinimas skirti lėšas atsiunčiamas registruotu paštu (raštas laikomas įteiktu praėjus 7 darbo dienoms po jo išsiuntimo paštu) arba elektroniniu paštu (skenuotas įsakymo originalas su lydraščiu).</w:t>
      </w:r>
    </w:p>
    <w:p w:rsidR="000B0149" w:rsidRPr="00CA5C10" w:rsidRDefault="00E32DC3" w:rsidP="000B0149">
      <w:pPr>
        <w:tabs>
          <w:tab w:val="left" w:pos="0"/>
          <w:tab w:val="left" w:pos="1134"/>
          <w:tab w:val="left" w:pos="1276"/>
        </w:tabs>
        <w:autoSpaceDE w:val="0"/>
        <w:autoSpaceDN w:val="0"/>
        <w:spacing w:line="360" w:lineRule="auto"/>
        <w:ind w:firstLine="794"/>
        <w:jc w:val="both"/>
      </w:pPr>
      <w:r>
        <w:lastRenderedPageBreak/>
        <w:t>16</w:t>
      </w:r>
      <w:r w:rsidR="000B0149" w:rsidRPr="00CA5C10">
        <w:t>9.</w:t>
      </w:r>
      <w:r w:rsidR="000B0149" w:rsidRPr="00CA5C10">
        <w:tab/>
        <w:t>Jeigu vietos projekto vykdymo sutarties rengimui papildomi duomenys ir (arba) dokumentai nereikalingi a</w:t>
      </w:r>
      <w:r w:rsidR="005D649D">
        <w:t>rba gavęs trūkstamus duomenis/</w:t>
      </w:r>
      <w:r w:rsidR="000B0149" w:rsidRPr="00CA5C10">
        <w:t>dokumentus, kurie yra užregistruojami pagal bendrą raštų registravimo tvarką, Strategijos vykdytojo pa</w:t>
      </w:r>
      <w:r w:rsidR="005D649D">
        <w:t>skirtas atsakingas asmuo per 10</w:t>
      </w:r>
      <w:r w:rsidR="000B0149" w:rsidRPr="00CA5C10">
        <w:t xml:space="preserve"> darbo dienų </w:t>
      </w:r>
      <w:r w:rsidR="005D649D">
        <w:t>nuo trūkstamų duomenų/</w:t>
      </w:r>
      <w:r w:rsidR="000B0149" w:rsidRPr="00CA5C10">
        <w:t>dokumentų užregistravimo Strategijos vykdytojo buveinėje dienos pagal Strategijos v</w:t>
      </w:r>
      <w:r w:rsidR="005D649D">
        <w:t xml:space="preserve">ykdytojo patvirtintą </w:t>
      </w:r>
      <w:r w:rsidR="000B0149" w:rsidRPr="00CA5C10">
        <w:t>vietos projekto vykdymo sutarties formą parengia trišalės vietos projekto vykdymo sutarties (toliau – Sutartis) projektą.</w:t>
      </w:r>
    </w:p>
    <w:p w:rsidR="000B0149" w:rsidRPr="00CA5C10" w:rsidRDefault="005D649D" w:rsidP="000B0149">
      <w:pPr>
        <w:tabs>
          <w:tab w:val="left" w:pos="0"/>
          <w:tab w:val="left" w:pos="540"/>
          <w:tab w:val="left" w:pos="1080"/>
        </w:tabs>
        <w:autoSpaceDE w:val="0"/>
        <w:autoSpaceDN w:val="0"/>
        <w:spacing w:line="360" w:lineRule="auto"/>
        <w:ind w:firstLine="794"/>
        <w:jc w:val="both"/>
      </w:pPr>
      <w:r>
        <w:t>17</w:t>
      </w:r>
      <w:r w:rsidR="000B0149" w:rsidRPr="00CA5C10">
        <w:t>0.</w:t>
      </w:r>
      <w:r w:rsidR="000B0149" w:rsidRPr="00CA5C10">
        <w:tab/>
        <w:t xml:space="preserve">Strategijos vykdytojo paskirtas atsakingas asmuo, rengiantis Sutarties projektą, vietos projekto vykdymo sutarčiai suteikia unikalų numerį. Unikaliu Sutarties numeriu tampa unikalus vietos projekto paraiškos registracijos numeris, kaip tai </w:t>
      </w:r>
      <w:r w:rsidR="001F16E6">
        <w:t>nurodyta šio Tvarkos aprašo 11.2</w:t>
      </w:r>
      <w:r w:rsidR="000B0149" w:rsidRPr="00CA5C10">
        <w:t xml:space="preserve"> punkte.</w:t>
      </w:r>
    </w:p>
    <w:p w:rsidR="000B0149" w:rsidRPr="00CA5C10" w:rsidRDefault="005867C2" w:rsidP="000B0149">
      <w:pPr>
        <w:tabs>
          <w:tab w:val="left" w:pos="540"/>
          <w:tab w:val="left" w:pos="1134"/>
          <w:tab w:val="left" w:pos="1276"/>
        </w:tabs>
        <w:autoSpaceDE w:val="0"/>
        <w:autoSpaceDN w:val="0"/>
        <w:spacing w:line="360" w:lineRule="auto"/>
        <w:ind w:firstLine="794"/>
        <w:jc w:val="both"/>
      </w:pPr>
      <w:r>
        <w:rPr>
          <w:bCs/>
        </w:rPr>
        <w:t>17</w:t>
      </w:r>
      <w:r w:rsidR="000B0149" w:rsidRPr="00CA5C10">
        <w:rPr>
          <w:bCs/>
        </w:rPr>
        <w:t>1.</w:t>
      </w:r>
      <w:r w:rsidR="000B0149" w:rsidRPr="00CA5C10">
        <w:rPr>
          <w:b/>
        </w:rPr>
        <w:tab/>
      </w:r>
      <w:r w:rsidR="000B0149" w:rsidRPr="00CA5C10">
        <w:t>Sutarties projektas yra suderinamas tarp šalių (Agentūros, pareiškėjo ir Strategijos vykdytojo):</w:t>
      </w:r>
    </w:p>
    <w:p w:rsidR="000B0149" w:rsidRPr="00CA5C10" w:rsidRDefault="005867C2" w:rsidP="000B0149">
      <w:pPr>
        <w:tabs>
          <w:tab w:val="left" w:pos="1560"/>
          <w:tab w:val="left" w:pos="1620"/>
        </w:tabs>
        <w:autoSpaceDE w:val="0"/>
        <w:autoSpaceDN w:val="0"/>
        <w:adjustRightInd w:val="0"/>
        <w:spacing w:line="360" w:lineRule="auto"/>
        <w:ind w:firstLine="794"/>
        <w:jc w:val="both"/>
      </w:pPr>
      <w:r>
        <w:t>17</w:t>
      </w:r>
      <w:r w:rsidR="000B0149" w:rsidRPr="00CA5C10">
        <w:t>1.1.</w:t>
      </w:r>
      <w:r w:rsidR="000B0149" w:rsidRPr="00CA5C10">
        <w:tab/>
        <w:t xml:space="preserve">Sutarties projektas elektroniniu paštu teikiamas derinti pareiškėjui; </w:t>
      </w:r>
    </w:p>
    <w:p w:rsidR="000B0149" w:rsidRPr="00CA5C10" w:rsidRDefault="005867C2" w:rsidP="000B0149">
      <w:pPr>
        <w:tabs>
          <w:tab w:val="left" w:pos="1260"/>
          <w:tab w:val="left" w:pos="1560"/>
          <w:tab w:val="left" w:pos="1620"/>
        </w:tabs>
        <w:autoSpaceDE w:val="0"/>
        <w:autoSpaceDN w:val="0"/>
        <w:adjustRightInd w:val="0"/>
        <w:spacing w:line="360" w:lineRule="auto"/>
        <w:ind w:firstLine="794"/>
        <w:jc w:val="both"/>
      </w:pPr>
      <w:r>
        <w:t>17</w:t>
      </w:r>
      <w:r w:rsidR="000B0149" w:rsidRPr="00CA5C10">
        <w:t>1.2.</w:t>
      </w:r>
      <w:r w:rsidR="000B0149" w:rsidRPr="00CA5C10">
        <w:tab/>
        <w:t>pareiškėjas, gavęs Strategijos vykdytojo pare</w:t>
      </w:r>
      <w:r>
        <w:t>ngtą Sutarties projektą, per 5</w:t>
      </w:r>
      <w:r w:rsidR="000B0149" w:rsidRPr="00CA5C10">
        <w:t xml:space="preserve"> darbo dienas jį išnagrinėja ir elektroniniu paštu informuoja Strategijos vykdytoją apie pritarimą Sutarties projektui arba pateikia jam pastabas dėl Sutarties projekto koregavimo;</w:t>
      </w:r>
    </w:p>
    <w:p w:rsidR="000B0149" w:rsidRPr="00CA5C10" w:rsidRDefault="00FF2A2B" w:rsidP="000B0149">
      <w:pPr>
        <w:tabs>
          <w:tab w:val="left" w:pos="1560"/>
          <w:tab w:val="left" w:pos="1620"/>
        </w:tabs>
        <w:autoSpaceDE w:val="0"/>
        <w:autoSpaceDN w:val="0"/>
        <w:adjustRightInd w:val="0"/>
        <w:spacing w:line="360" w:lineRule="auto"/>
        <w:ind w:firstLine="794"/>
        <w:jc w:val="both"/>
      </w:pPr>
      <w:r>
        <w:t>17</w:t>
      </w:r>
      <w:r w:rsidR="000B0149" w:rsidRPr="00CA5C10">
        <w:t>1.3.</w:t>
      </w:r>
      <w:r w:rsidR="000B0149" w:rsidRPr="00CA5C10">
        <w:tab/>
        <w:t>Strategijos vykdytojas, gavęs pareiškėjo pastabas dėl Sutarties projekto, jas išnagrinėja ir, jeigu pasiūlymai neprieštarauja galiojantiems LR bei ES teisės aktams, Strategijai, vietos projekto paraiškai, vietos projekto tikslams, yra pagrįsti ir objektyvūs, ją koreguoja ir pakartotinai teikia pareiškėjui, nep</w:t>
      </w:r>
      <w:r>
        <w:t>ažeisdamas šio Tvarkos aprašo 17</w:t>
      </w:r>
      <w:r w:rsidR="000B0149" w:rsidRPr="00CA5C10">
        <w:t>1.2 punkte nustatyto termino;</w:t>
      </w:r>
    </w:p>
    <w:p w:rsidR="000B0149" w:rsidRPr="00CA5C10" w:rsidRDefault="00364A71" w:rsidP="000B0149">
      <w:pPr>
        <w:pStyle w:val="Bodytext"/>
        <w:tabs>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1.4.</w:t>
      </w:r>
      <w:r w:rsidR="000B0149" w:rsidRPr="00CA5C10">
        <w:rPr>
          <w:rFonts w:ascii="Times New Roman" w:hAnsi="Times New Roman"/>
          <w:sz w:val="24"/>
          <w:szCs w:val="24"/>
          <w:lang w:val="lt-LT"/>
        </w:rPr>
        <w:tab/>
        <w:t>Strategijos vykdytojas, pakartotinai gavęs pareiškėjo pastabas, la</w:t>
      </w:r>
      <w:r>
        <w:rPr>
          <w:rFonts w:ascii="Times New Roman" w:hAnsi="Times New Roman"/>
          <w:sz w:val="24"/>
          <w:szCs w:val="24"/>
          <w:lang w:val="lt-LT"/>
        </w:rPr>
        <w:t>ikydamasis šio Tvarkos aprašo 17</w:t>
      </w:r>
      <w:r w:rsidR="000B0149" w:rsidRPr="00CA5C10">
        <w:rPr>
          <w:rFonts w:ascii="Times New Roman" w:hAnsi="Times New Roman"/>
          <w:sz w:val="24"/>
          <w:szCs w:val="24"/>
          <w:lang w:val="lt-LT"/>
        </w:rPr>
        <w:t>1.3 punkto nuostatų bei pakoregavęs Sutarties projektą, pakartotinai jį siunčia pareiškėjui derinti arba gavęs pareiškėjo pritarimą dėl Sutarties projekto, elektroniniu paštu išsiunčia jį derinti Agentūrai;</w:t>
      </w:r>
    </w:p>
    <w:p w:rsidR="000B0149" w:rsidRPr="00CA5C10" w:rsidRDefault="00772E51" w:rsidP="000B0149">
      <w:pPr>
        <w:pStyle w:val="Bodytext"/>
        <w:tabs>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1.5.</w:t>
      </w:r>
      <w:r w:rsidR="000B0149" w:rsidRPr="00CA5C10">
        <w:rPr>
          <w:rFonts w:ascii="Times New Roman" w:hAnsi="Times New Roman"/>
          <w:sz w:val="24"/>
          <w:szCs w:val="24"/>
          <w:lang w:val="lt-LT"/>
        </w:rPr>
        <w:tab/>
        <w:t>Agentūra, gavusi Sutarties projektą, per 5 darbo dienas jį išnagrinėja ir elektroniniu paštu informuoja Strategijos vykdytoją apie pritarimą Sutarties projektui arba teikia pastabas;</w:t>
      </w:r>
    </w:p>
    <w:p w:rsidR="000B0149" w:rsidRPr="00CA5C10" w:rsidRDefault="00772E51" w:rsidP="000B0149">
      <w:pPr>
        <w:pStyle w:val="Bodytext"/>
        <w:tabs>
          <w:tab w:val="left" w:pos="1260"/>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1.6.</w:t>
      </w:r>
      <w:r w:rsidR="000B0149" w:rsidRPr="00CA5C10">
        <w:rPr>
          <w:rFonts w:ascii="Times New Roman" w:hAnsi="Times New Roman"/>
          <w:sz w:val="24"/>
          <w:szCs w:val="24"/>
          <w:lang w:val="lt-LT"/>
        </w:rPr>
        <w:tab/>
        <w:t>Strategijos vykdytojas, gavęs Agentūros pastabas dėl Sutarties projekto, jį koreguoja ir pakartotinai teikia Agentūrai, nep</w:t>
      </w:r>
      <w:r>
        <w:rPr>
          <w:rFonts w:ascii="Times New Roman" w:hAnsi="Times New Roman"/>
          <w:sz w:val="24"/>
          <w:szCs w:val="24"/>
          <w:lang w:val="lt-LT"/>
        </w:rPr>
        <w:t>ažeisdamas šio Tvarkos aprašo 17</w:t>
      </w:r>
      <w:r w:rsidR="000B0149" w:rsidRPr="00CA5C10">
        <w:rPr>
          <w:rFonts w:ascii="Times New Roman" w:hAnsi="Times New Roman"/>
          <w:sz w:val="24"/>
          <w:szCs w:val="24"/>
          <w:lang w:val="lt-LT"/>
        </w:rPr>
        <w:t>1.2 punkte nustatyto termino;</w:t>
      </w:r>
    </w:p>
    <w:p w:rsidR="000B0149" w:rsidRPr="00CA5C10" w:rsidRDefault="00772E51" w:rsidP="000B0149">
      <w:pPr>
        <w:pStyle w:val="Bodytext"/>
        <w:tabs>
          <w:tab w:val="left" w:pos="1260"/>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1.7.</w:t>
      </w:r>
      <w:r w:rsidR="000B0149" w:rsidRPr="00CA5C10">
        <w:rPr>
          <w:rFonts w:ascii="Times New Roman" w:hAnsi="Times New Roman"/>
          <w:sz w:val="24"/>
          <w:szCs w:val="24"/>
          <w:lang w:val="lt-LT"/>
        </w:rPr>
        <w:tab/>
        <w:t xml:space="preserve">Agentūra per 5 darbo dienas išnagrinėja koreguotą Sutartį ir elektroniniu paštu informuoja Strategijos vykdytoją apie pritarimą Sutarties projektui arba pakartotinai teikia pastabas; </w:t>
      </w:r>
    </w:p>
    <w:p w:rsidR="000B0149" w:rsidRPr="00CA5C10" w:rsidRDefault="00772E51" w:rsidP="000B0149">
      <w:pPr>
        <w:pStyle w:val="Bodytext"/>
        <w:tabs>
          <w:tab w:val="left" w:pos="1260"/>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1.8.</w:t>
      </w:r>
      <w:r w:rsidR="000B0149" w:rsidRPr="00CA5C10">
        <w:rPr>
          <w:rFonts w:ascii="Times New Roman" w:hAnsi="Times New Roman"/>
          <w:sz w:val="24"/>
          <w:szCs w:val="24"/>
          <w:lang w:val="lt-LT"/>
        </w:rPr>
        <w:tab/>
        <w:t>Strategijos vykdytojas, gavęs Agentūros pritarimą Sutarties projektui, per 2 darbo dienas informuoja apie tai pareiškėją;</w:t>
      </w:r>
    </w:p>
    <w:p w:rsidR="000B0149" w:rsidRPr="00CA5C10" w:rsidRDefault="00772E51" w:rsidP="000B0149">
      <w:pPr>
        <w:pStyle w:val="Bodytext"/>
        <w:tabs>
          <w:tab w:val="left" w:pos="1260"/>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1.9.</w:t>
      </w:r>
      <w:r w:rsidR="000B0149" w:rsidRPr="00CA5C10">
        <w:rPr>
          <w:rFonts w:ascii="Times New Roman" w:hAnsi="Times New Roman"/>
          <w:sz w:val="24"/>
          <w:szCs w:val="24"/>
          <w:lang w:val="lt-LT"/>
        </w:rPr>
        <w:tab/>
        <w:t>pareiškėjas, susipažinęs su atliktais Sutarties projekto pakeitimais, jei tokie buvo atlikti, nep</w:t>
      </w:r>
      <w:r>
        <w:rPr>
          <w:rFonts w:ascii="Times New Roman" w:hAnsi="Times New Roman"/>
          <w:sz w:val="24"/>
          <w:szCs w:val="24"/>
          <w:lang w:val="lt-LT"/>
        </w:rPr>
        <w:t>ažeisdamas šio Tvarkos aprašo 17</w:t>
      </w:r>
      <w:r w:rsidR="000B0149" w:rsidRPr="00CA5C10">
        <w:rPr>
          <w:rFonts w:ascii="Times New Roman" w:hAnsi="Times New Roman"/>
          <w:sz w:val="24"/>
          <w:szCs w:val="24"/>
          <w:lang w:val="lt-LT"/>
        </w:rPr>
        <w:t xml:space="preserve">1.2 punkte nustatyto termino, informuoja Strategijos </w:t>
      </w:r>
      <w:r w:rsidR="000B0149" w:rsidRPr="00CA5C10">
        <w:rPr>
          <w:rFonts w:ascii="Times New Roman" w:hAnsi="Times New Roman"/>
          <w:sz w:val="24"/>
          <w:szCs w:val="24"/>
          <w:lang w:val="lt-LT"/>
        </w:rPr>
        <w:lastRenderedPageBreak/>
        <w:t>vykdytoją apie pritarimą Sutarties pakeitimams arba teikia pastabas. Strategijos vykdytojas apie pareiškėjo pritarimą Sutarties projektui informuoja Agentūrą;</w:t>
      </w:r>
    </w:p>
    <w:p w:rsidR="000B0149" w:rsidRPr="00CA5C10" w:rsidRDefault="00CA0D3D" w:rsidP="000B0149">
      <w:pPr>
        <w:pStyle w:val="Bodytext"/>
        <w:tabs>
          <w:tab w:val="left" w:pos="1260"/>
          <w:tab w:val="left" w:pos="144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1.10.</w:t>
      </w:r>
      <w:r w:rsidR="000B0149" w:rsidRPr="00CA5C10">
        <w:rPr>
          <w:rFonts w:ascii="Times New Roman" w:hAnsi="Times New Roman"/>
          <w:sz w:val="24"/>
          <w:szCs w:val="24"/>
          <w:lang w:val="lt-LT"/>
        </w:rPr>
        <w:tab/>
        <w:t>Agentūra, gavusi Strategijos vykdytojo pritarimą Sutarties projektui ir ją suderinusi, parengia 3 (tris) Sutarties egzempliorius (Sutarties originalus), juos pasirašo ir išsiunčia Strategijos vykdytojui.</w:t>
      </w:r>
    </w:p>
    <w:p w:rsidR="000B0149" w:rsidRPr="00CA5C10" w:rsidRDefault="00CA0D3D"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2.</w:t>
      </w:r>
      <w:r w:rsidR="000B0149" w:rsidRPr="00CA5C10">
        <w:rPr>
          <w:rFonts w:ascii="Times New Roman" w:hAnsi="Times New Roman"/>
          <w:sz w:val="24"/>
          <w:szCs w:val="24"/>
          <w:lang w:val="lt-LT"/>
        </w:rPr>
        <w:tab/>
        <w:t xml:space="preserve"> Pasirašomas kiekvienas Sutarties lapas. Paskutinis Sutarties lapas pasirašomas ir patvirtinamas juridinio asmens anspaudu, jeigu toks yra. Sutartis gali būti sudaroma iki 2015 m. birželio 1 d., joje turi būti numatyta, kad visi su vietos projekto įgyvendinimu susiję išlaidų apmokėjimo įrodymo bei išlaidų pagrindimo dokumentai bus išrašyti, mokėjimo prašymai</w:t>
      </w:r>
      <w:r>
        <w:rPr>
          <w:rFonts w:ascii="Times New Roman" w:hAnsi="Times New Roman"/>
          <w:sz w:val="24"/>
          <w:szCs w:val="24"/>
          <w:lang w:val="lt-LT"/>
        </w:rPr>
        <w:t xml:space="preserve"> bus pateikti iki 2015 m. rugpjūči</w:t>
      </w:r>
      <w:r w:rsidR="000B0149" w:rsidRPr="00CA5C10">
        <w:rPr>
          <w:rFonts w:ascii="Times New Roman" w:hAnsi="Times New Roman"/>
          <w:sz w:val="24"/>
          <w:szCs w:val="24"/>
          <w:lang w:val="lt-LT"/>
        </w:rPr>
        <w:t xml:space="preserve">o </w:t>
      </w:r>
      <w:r>
        <w:rPr>
          <w:rFonts w:ascii="Times New Roman" w:hAnsi="Times New Roman"/>
          <w:sz w:val="24"/>
          <w:szCs w:val="24"/>
          <w:lang w:val="lt-LT"/>
        </w:rPr>
        <w:t>3</w:t>
      </w:r>
      <w:r w:rsidR="000B0149" w:rsidRPr="00CA5C10">
        <w:rPr>
          <w:rFonts w:ascii="Times New Roman" w:hAnsi="Times New Roman"/>
          <w:sz w:val="24"/>
          <w:szCs w:val="24"/>
          <w:lang w:val="lt-LT"/>
        </w:rPr>
        <w:t>1 d.</w:t>
      </w:r>
    </w:p>
    <w:p w:rsidR="000B0149" w:rsidRPr="00CA5C10" w:rsidRDefault="00CA0D3D" w:rsidP="000B0149">
      <w:pPr>
        <w:pStyle w:val="Bodytext"/>
        <w:tabs>
          <w:tab w:val="left" w:pos="1440"/>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3.</w:t>
      </w:r>
      <w:r w:rsidR="000B0149" w:rsidRPr="00CA5C10">
        <w:rPr>
          <w:rFonts w:ascii="Times New Roman" w:hAnsi="Times New Roman"/>
          <w:sz w:val="24"/>
          <w:szCs w:val="24"/>
          <w:lang w:val="lt-LT"/>
        </w:rPr>
        <w:tab/>
        <w:t>Sutartis pasirašoma šia tvarka: Agentūra–Strategijos vykdytojas–pareiškėjas:</w:t>
      </w:r>
    </w:p>
    <w:p w:rsidR="000B0149" w:rsidRPr="00CA5C10" w:rsidRDefault="00CA0D3D" w:rsidP="000B0149">
      <w:pPr>
        <w:pStyle w:val="Bodytext"/>
        <w:tabs>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3.1.</w:t>
      </w:r>
      <w:r w:rsidR="000B0149" w:rsidRPr="00CA5C10">
        <w:rPr>
          <w:rFonts w:ascii="Times New Roman" w:hAnsi="Times New Roman"/>
          <w:sz w:val="24"/>
          <w:szCs w:val="24"/>
          <w:lang w:val="lt-LT"/>
        </w:rPr>
        <w:tab/>
        <w:t>Strategijos vykdytojui gavus Agentūros pasirašytą Sutartį, St</w:t>
      </w:r>
      <w:r w:rsidR="00095DBE">
        <w:rPr>
          <w:rFonts w:ascii="Times New Roman" w:hAnsi="Times New Roman"/>
          <w:sz w:val="24"/>
          <w:szCs w:val="24"/>
          <w:lang w:val="lt-LT"/>
        </w:rPr>
        <w:t xml:space="preserve">rategijos vykdytojas per 10 </w:t>
      </w:r>
      <w:r w:rsidR="00106FE0">
        <w:rPr>
          <w:rFonts w:ascii="Times New Roman" w:hAnsi="Times New Roman"/>
          <w:sz w:val="24"/>
          <w:szCs w:val="24"/>
          <w:lang w:val="lt-LT"/>
        </w:rPr>
        <w:t>darbo dienų</w:t>
      </w:r>
      <w:r w:rsidR="000B0149" w:rsidRPr="00CA5C10">
        <w:rPr>
          <w:rFonts w:ascii="Times New Roman" w:hAnsi="Times New Roman"/>
          <w:sz w:val="24"/>
          <w:szCs w:val="24"/>
          <w:lang w:val="lt-LT"/>
        </w:rPr>
        <w:t xml:space="preserve"> nuo Agentūros pasirašytos Sutarties gavimo Strategijos vykdytojo buveinėje dienos pasirašo Sutartį (kiekvieną Sutarties egz</w:t>
      </w:r>
      <w:r w:rsidR="00095DBE">
        <w:rPr>
          <w:rFonts w:ascii="Times New Roman" w:hAnsi="Times New Roman"/>
          <w:sz w:val="24"/>
          <w:szCs w:val="24"/>
          <w:lang w:val="lt-LT"/>
        </w:rPr>
        <w:t>empliorių) šio Tvarkos aprašo 17</w:t>
      </w:r>
      <w:r w:rsidR="000B0149" w:rsidRPr="00CA5C10">
        <w:rPr>
          <w:rFonts w:ascii="Times New Roman" w:hAnsi="Times New Roman"/>
          <w:sz w:val="24"/>
          <w:szCs w:val="24"/>
          <w:lang w:val="lt-LT"/>
        </w:rPr>
        <w:t xml:space="preserve">2 punkte nustatyta tvarka; </w:t>
      </w:r>
    </w:p>
    <w:p w:rsidR="000B0149" w:rsidRPr="00CA5C10" w:rsidRDefault="00BD6AA3" w:rsidP="000B0149">
      <w:pPr>
        <w:pStyle w:val="Bodytext"/>
        <w:tabs>
          <w:tab w:val="left" w:pos="1260"/>
          <w:tab w:val="left" w:pos="1560"/>
          <w:tab w:val="left" w:pos="1620"/>
        </w:tabs>
        <w:spacing w:line="360" w:lineRule="auto"/>
        <w:ind w:firstLine="794"/>
        <w:rPr>
          <w:rFonts w:ascii="Times New Roman" w:hAnsi="Times New Roman"/>
          <w:color w:val="C00000"/>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3.2.</w:t>
      </w:r>
      <w:r w:rsidR="000B0149" w:rsidRPr="00CA5C10">
        <w:rPr>
          <w:rFonts w:ascii="Times New Roman" w:hAnsi="Times New Roman"/>
          <w:sz w:val="24"/>
          <w:szCs w:val="24"/>
          <w:lang w:val="lt-LT"/>
        </w:rPr>
        <w:tab/>
        <w:t>Strategijos vykdytojo paskirtas atsakingas asmuo apie Sutarties pasirašymą per 2 darbo dienas nuo Sutarties pasirašymo dienos informuoja pareiškėją ir siūlo pasirašyti Sutartį bei nurodo pasiūlymo pasirašyti Sutartį galiojimo terminą (pasiūlymo pareiškėjui pasirašyti Sutartį galiojimo terminas – 10 darbo dienų, jei pareiškėjas nenurodo svarbių priežasčių pratęsti šio termino. Terminas pradedamas skaičiuoti nuo tada, kai pareiškėjas gauna Sutartį (Sutartie</w:t>
      </w:r>
      <w:r>
        <w:rPr>
          <w:rFonts w:ascii="Times New Roman" w:hAnsi="Times New Roman"/>
          <w:sz w:val="24"/>
          <w:szCs w:val="24"/>
          <w:lang w:val="lt-LT"/>
        </w:rPr>
        <w:t xml:space="preserve">s 3 egzempliorius) pasirašymui </w:t>
      </w:r>
      <w:r w:rsidR="000B0149" w:rsidRPr="00CA5C10">
        <w:rPr>
          <w:rFonts w:ascii="Times New Roman" w:hAnsi="Times New Roman"/>
          <w:sz w:val="24"/>
          <w:szCs w:val="24"/>
          <w:lang w:val="lt-LT"/>
        </w:rPr>
        <w:t xml:space="preserve">arba, pareiškėjui pageidaujant, siunčia ją (Sutarties 3 egzempliorius) kartu su lydraščiu, kuriame nurodomas pasiūlymo pasirašyti Sutartį terminas, pasirašyti paštu </w:t>
      </w:r>
      <w:r>
        <w:rPr>
          <w:rFonts w:ascii="Times New Roman" w:hAnsi="Times New Roman"/>
          <w:sz w:val="24"/>
          <w:szCs w:val="24"/>
          <w:lang w:val="lt-LT"/>
        </w:rPr>
        <w:t>(</w:t>
      </w:r>
      <w:r w:rsidR="000B0149" w:rsidRPr="00CA5C10">
        <w:rPr>
          <w:rFonts w:ascii="Times New Roman" w:hAnsi="Times New Roman"/>
          <w:sz w:val="24"/>
          <w:szCs w:val="24"/>
          <w:lang w:val="lt-LT"/>
        </w:rPr>
        <w:t xml:space="preserve">registruotu laišku). Pareiškėjui per nustatytą pasirašyti Sutartį galiojimo terminą nepateikus pastabų ir nepasirašius Sutarties, pasiūlymas pasirašyti Sutartį netenka galios ir lėšos vietos projektui įgyvendinti neskiriamos. </w:t>
      </w:r>
      <w:r w:rsidR="000B0149" w:rsidRPr="00CA5C10">
        <w:rPr>
          <w:rFonts w:ascii="Times New Roman" w:hAnsi="Times New Roman"/>
          <w:spacing w:val="4"/>
          <w:sz w:val="24"/>
          <w:szCs w:val="24"/>
          <w:lang w:val="lt-LT"/>
        </w:rPr>
        <w:t xml:space="preserve">Strategijos vykdytojas apie tai per 10 darbo dienų raštu informuoja Agentūrą. Pasibaigus pasiūlymo pasirašyti Sutartį galiojimo terminui, jei Sutartis nebuvo pasirašyta, arba pareiškėjui raštu atsisakius pasirašyti Sutartį, Strategijos vykdytojas išsiunčia pareiškėjui raštą apie pasiūlymo pasirašyti Sutartį galiojimo termino pabaigą ir informuoja pareiškėją, kad jis neteko galimybės gauti paramą. Vietos projekto paraiškos byla atiduodama saugoti į </w:t>
      </w:r>
      <w:r w:rsidR="000B0149" w:rsidRPr="00CA5C10">
        <w:rPr>
          <w:rFonts w:ascii="Times New Roman" w:hAnsi="Times New Roman"/>
          <w:sz w:val="24"/>
          <w:szCs w:val="24"/>
          <w:lang w:val="lt-LT"/>
        </w:rPr>
        <w:t>Strategijos vykdytojo</w:t>
      </w:r>
      <w:r w:rsidR="000B0149" w:rsidRPr="00CA5C10">
        <w:rPr>
          <w:rFonts w:ascii="Times New Roman" w:hAnsi="Times New Roman"/>
          <w:i/>
          <w:sz w:val="24"/>
          <w:szCs w:val="24"/>
          <w:lang w:val="lt-LT"/>
        </w:rPr>
        <w:t xml:space="preserve"> </w:t>
      </w:r>
      <w:r w:rsidR="000B0149" w:rsidRPr="00CA5C10">
        <w:rPr>
          <w:rFonts w:ascii="Times New Roman" w:hAnsi="Times New Roman"/>
          <w:sz w:val="24"/>
          <w:szCs w:val="24"/>
          <w:lang w:val="lt-LT"/>
        </w:rPr>
        <w:t xml:space="preserve">bylų saugyklą. </w:t>
      </w:r>
      <w:r w:rsidR="000B0149" w:rsidRPr="00CA5C10">
        <w:rPr>
          <w:rFonts w:ascii="Times New Roman" w:hAnsi="Times New Roman"/>
          <w:spacing w:val="4"/>
          <w:sz w:val="24"/>
          <w:szCs w:val="24"/>
          <w:lang w:val="lt-LT"/>
        </w:rPr>
        <w:t xml:space="preserve">Vietos projekto paraiškos byla saugoma </w:t>
      </w:r>
      <w:r w:rsidR="000B0149" w:rsidRPr="00CA5C10">
        <w:rPr>
          <w:rFonts w:ascii="Times New Roman" w:hAnsi="Times New Roman"/>
          <w:sz w:val="24"/>
          <w:szCs w:val="24"/>
          <w:lang w:val="lt-LT"/>
        </w:rPr>
        <w:t>ne mažiau kaip 2 metus nuo sprendimo neskirti paramos priėmimo dienos</w:t>
      </w:r>
      <w:r w:rsidR="000B0149" w:rsidRPr="00CA5C10">
        <w:rPr>
          <w:rFonts w:ascii="Times New Roman" w:hAnsi="Times New Roman"/>
          <w:spacing w:val="4"/>
          <w:sz w:val="24"/>
          <w:szCs w:val="24"/>
          <w:lang w:val="lt-LT"/>
        </w:rPr>
        <w:t>.</w:t>
      </w:r>
      <w:r w:rsidR="000B0149" w:rsidRPr="00CA5C10">
        <w:rPr>
          <w:rFonts w:ascii="Times New Roman" w:hAnsi="Times New Roman"/>
          <w:sz w:val="24"/>
          <w:szCs w:val="24"/>
          <w:lang w:val="lt-LT"/>
        </w:rPr>
        <w:t xml:space="preserve"> Tuo atveju, jeigu pagal kvietimą teikti vietos projektų paraiškas, vietos projektų vykdytojams nepasirašius vietos projektų vykdymo sutarčių ar atsisakius skirtos paramos, lieka nepanaudotų lėšų, šios lėšos turi būti paskirstytos eilės tvarka geriausiai įvertintiems vietos projektams (taikant pirm</w:t>
      </w:r>
      <w:r>
        <w:rPr>
          <w:rFonts w:ascii="Times New Roman" w:hAnsi="Times New Roman"/>
          <w:sz w:val="24"/>
          <w:szCs w:val="24"/>
          <w:lang w:val="lt-LT"/>
        </w:rPr>
        <w:t xml:space="preserve">umo </w:t>
      </w:r>
      <w:r w:rsidR="000B0149" w:rsidRPr="00CA5C10">
        <w:rPr>
          <w:rFonts w:ascii="Times New Roman" w:hAnsi="Times New Roman"/>
          <w:sz w:val="24"/>
          <w:szCs w:val="24"/>
          <w:lang w:val="lt-LT"/>
        </w:rPr>
        <w:t>vertinimą) arba perkeliamos į kito kvietimo teikti vietos projektų paraiškas biudžetą;</w:t>
      </w:r>
    </w:p>
    <w:p w:rsidR="000B0149" w:rsidRPr="00CA5C10" w:rsidRDefault="0064607D" w:rsidP="000B0149">
      <w:pPr>
        <w:pStyle w:val="Bodytext"/>
        <w:tabs>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lastRenderedPageBreak/>
        <w:t>17</w:t>
      </w:r>
      <w:r w:rsidR="000B0149" w:rsidRPr="00CA5C10">
        <w:rPr>
          <w:rFonts w:ascii="Times New Roman" w:hAnsi="Times New Roman"/>
          <w:sz w:val="24"/>
          <w:szCs w:val="24"/>
          <w:lang w:val="lt-LT"/>
        </w:rPr>
        <w:t>3.3.</w:t>
      </w:r>
      <w:r w:rsidR="000B0149" w:rsidRPr="00CA5C10">
        <w:rPr>
          <w:rFonts w:ascii="Times New Roman" w:hAnsi="Times New Roman"/>
          <w:sz w:val="24"/>
          <w:szCs w:val="24"/>
          <w:lang w:val="lt-LT"/>
        </w:rPr>
        <w:tab/>
        <w:t>Pareiškėjas pasirašo Sutartį (kiekvieną Sutarties</w:t>
      </w:r>
      <w:r>
        <w:rPr>
          <w:rFonts w:ascii="Times New Roman" w:hAnsi="Times New Roman"/>
          <w:sz w:val="24"/>
          <w:szCs w:val="24"/>
          <w:lang w:val="lt-LT"/>
        </w:rPr>
        <w:t xml:space="preserve"> egzempliorių) Tvarkos aprašo 17</w:t>
      </w:r>
      <w:r w:rsidR="000B0149" w:rsidRPr="00CA5C10">
        <w:rPr>
          <w:rFonts w:ascii="Times New Roman" w:hAnsi="Times New Roman"/>
          <w:sz w:val="24"/>
          <w:szCs w:val="24"/>
          <w:lang w:val="lt-LT"/>
        </w:rPr>
        <w:t>2 punkte nustatyta tvarka. Du pasirašytos sutarties egzempliorius (vieną jų – atsakingų Agentūros asmenų vizuotą Sutarties egzempliorių) paštu registruotu laišku siunčia Strategijos vykdytojui. Vieną pasirašytos Sutarties egzempliorių įsega į vietos projekto bylą;</w:t>
      </w:r>
    </w:p>
    <w:p w:rsidR="000B0149" w:rsidRPr="00CA5C10" w:rsidRDefault="0064607D" w:rsidP="000B0149">
      <w:pPr>
        <w:pStyle w:val="Bodytext"/>
        <w:tabs>
          <w:tab w:val="left" w:pos="1560"/>
          <w:tab w:val="left" w:pos="1620"/>
        </w:tabs>
        <w:spacing w:line="360" w:lineRule="auto"/>
        <w:ind w:firstLine="794"/>
        <w:rPr>
          <w:rFonts w:ascii="Times New Roman" w:hAnsi="Times New Roman"/>
          <w:sz w:val="24"/>
          <w:szCs w:val="24"/>
          <w:lang w:val="lt-LT"/>
        </w:rPr>
      </w:pPr>
      <w:r>
        <w:rPr>
          <w:rFonts w:ascii="Times New Roman" w:hAnsi="Times New Roman"/>
          <w:sz w:val="24"/>
          <w:szCs w:val="24"/>
          <w:lang w:val="lt-LT"/>
        </w:rPr>
        <w:t>17</w:t>
      </w:r>
      <w:r w:rsidR="000B0149" w:rsidRPr="00CA5C10">
        <w:rPr>
          <w:rFonts w:ascii="Times New Roman" w:hAnsi="Times New Roman"/>
          <w:sz w:val="24"/>
          <w:szCs w:val="24"/>
          <w:lang w:val="lt-LT"/>
        </w:rPr>
        <w:t>3.4.</w:t>
      </w:r>
      <w:r w:rsidR="000B0149" w:rsidRPr="00CA5C10">
        <w:rPr>
          <w:rFonts w:ascii="Times New Roman" w:hAnsi="Times New Roman"/>
          <w:sz w:val="24"/>
          <w:szCs w:val="24"/>
          <w:lang w:val="lt-LT"/>
        </w:rPr>
        <w:tab/>
        <w:t>Strategijos vykdytojui gavus pareiškėjo pasirašytą Sutartį (Sutartie</w:t>
      </w:r>
      <w:r>
        <w:rPr>
          <w:rFonts w:ascii="Times New Roman" w:hAnsi="Times New Roman"/>
          <w:sz w:val="24"/>
          <w:szCs w:val="24"/>
          <w:lang w:val="lt-LT"/>
        </w:rPr>
        <w:t xml:space="preserve">s 2 </w:t>
      </w:r>
      <w:r w:rsidR="000B0149" w:rsidRPr="00CA5C10">
        <w:rPr>
          <w:rFonts w:ascii="Times New Roman" w:hAnsi="Times New Roman"/>
          <w:sz w:val="24"/>
          <w:szCs w:val="24"/>
          <w:lang w:val="lt-LT"/>
        </w:rPr>
        <w:t>egzempliorius), Strategijos vykdytojo paskirtas atsakingas asmuo per 2 darbo dienas nuo pareiškėjo pasirašytos Sutarties gavimo Strategijos vykdytojo buveinėje dienos paštu registruotu laišku kartu su lydraščiu siunčia ją (Sutarties vieną – Agentūros atsakingų darbuotojų vizuotą – egzempliorių) Agentūrai. Kitą pasirašytos Sutarties egzempliorių įsega į vietos projekto bylą.</w:t>
      </w:r>
    </w:p>
    <w:p w:rsidR="000B0149" w:rsidRPr="00CA5C10" w:rsidRDefault="0064607D" w:rsidP="000B0149">
      <w:pPr>
        <w:tabs>
          <w:tab w:val="left" w:pos="540"/>
          <w:tab w:val="left" w:pos="1134"/>
          <w:tab w:val="left" w:pos="1418"/>
        </w:tabs>
        <w:autoSpaceDE w:val="0"/>
        <w:autoSpaceDN w:val="0"/>
        <w:spacing w:line="360" w:lineRule="auto"/>
        <w:ind w:firstLine="794"/>
        <w:jc w:val="both"/>
      </w:pPr>
      <w:r>
        <w:t>17</w:t>
      </w:r>
      <w:r w:rsidR="000B0149" w:rsidRPr="00CA5C10">
        <w:t>4.</w:t>
      </w:r>
      <w:r w:rsidR="000B0149" w:rsidRPr="00CA5C10">
        <w:tab/>
        <w:t>Agentūra, gavusi pareiškėjo ir Strategijos vykdytojo pasirašytą Sutartį, Sutartyje įrašo Sutarties pasirašymo datą.</w:t>
      </w:r>
    </w:p>
    <w:p w:rsidR="000B0149" w:rsidRPr="00CA5C10" w:rsidRDefault="0064607D" w:rsidP="000B0149">
      <w:pPr>
        <w:tabs>
          <w:tab w:val="left" w:pos="540"/>
          <w:tab w:val="left" w:pos="1134"/>
          <w:tab w:val="left" w:pos="1418"/>
        </w:tabs>
        <w:autoSpaceDE w:val="0"/>
        <w:autoSpaceDN w:val="0"/>
        <w:spacing w:line="360" w:lineRule="auto"/>
        <w:ind w:firstLine="794"/>
        <w:jc w:val="both"/>
      </w:pPr>
      <w:r>
        <w:t>17</w:t>
      </w:r>
      <w:r w:rsidR="000B0149" w:rsidRPr="00CA5C10">
        <w:t>5.</w:t>
      </w:r>
      <w:r w:rsidR="000B0149" w:rsidRPr="00CA5C10">
        <w:tab/>
        <w:t>Sutartis įsigalioja tą dieną, kai ją pasirašo šalys.</w:t>
      </w:r>
    </w:p>
    <w:p w:rsidR="000B0149" w:rsidRPr="00CA5C10" w:rsidRDefault="0064607D" w:rsidP="000B0149">
      <w:pPr>
        <w:tabs>
          <w:tab w:val="left" w:pos="0"/>
          <w:tab w:val="left" w:pos="1134"/>
          <w:tab w:val="left" w:pos="1418"/>
        </w:tabs>
        <w:autoSpaceDE w:val="0"/>
        <w:autoSpaceDN w:val="0"/>
        <w:spacing w:line="360" w:lineRule="auto"/>
        <w:ind w:firstLine="794"/>
        <w:jc w:val="both"/>
      </w:pPr>
      <w:r>
        <w:t>17</w:t>
      </w:r>
      <w:r w:rsidR="000B0149" w:rsidRPr="00CA5C10">
        <w:t>6.</w:t>
      </w:r>
      <w:r w:rsidR="000B0149" w:rsidRPr="00CA5C10">
        <w:tab/>
        <w:t>Informacija apie pasirašytas Sutartis yra viešinama Strategijos vykdytojo veiklos teritorijoje, nurodant vietos projekto vykdytojo pavadinimą, vietos projekto pavadinimą, trumpą vietos projekt</w:t>
      </w:r>
      <w:r>
        <w:t>o aprašymą, vietos projekto numerį</w:t>
      </w:r>
      <w:r w:rsidR="000B0149" w:rsidRPr="00CA5C10">
        <w:t xml:space="preserve">, skirtą paramos lėšų sumą vietos projektui įgyvendinti ir PVM sumą, </w:t>
      </w:r>
      <w:r>
        <w:t>kuri pagal Bendrųjų taisyklių 32</w:t>
      </w:r>
      <w:r w:rsidR="000B0149" w:rsidRPr="00CA5C10">
        <w:t xml:space="preserve"> punktą apmokama iš šiam tikslui skirtų Ministerijos bendrųjų asignavimų.</w:t>
      </w:r>
    </w:p>
    <w:p w:rsidR="000B0149" w:rsidRPr="00D108F6" w:rsidRDefault="000B0149" w:rsidP="000B0149">
      <w:pPr>
        <w:tabs>
          <w:tab w:val="left" w:pos="540"/>
          <w:tab w:val="left" w:pos="8037"/>
        </w:tabs>
        <w:autoSpaceDE w:val="0"/>
        <w:autoSpaceDN w:val="0"/>
        <w:ind w:firstLine="600"/>
        <w:jc w:val="center"/>
      </w:pPr>
    </w:p>
    <w:p w:rsidR="000B0149" w:rsidRPr="00D108F6" w:rsidRDefault="000B0149" w:rsidP="000B0149">
      <w:pPr>
        <w:tabs>
          <w:tab w:val="left" w:pos="540"/>
          <w:tab w:val="left" w:pos="1080"/>
        </w:tabs>
        <w:ind w:firstLine="600"/>
        <w:jc w:val="center"/>
        <w:rPr>
          <w:rFonts w:ascii="Times New Roman Bold" w:hAnsi="Times New Roman Bold"/>
          <w:b/>
        </w:rPr>
      </w:pPr>
      <w:r w:rsidRPr="00D108F6">
        <w:rPr>
          <w:b/>
          <w:caps/>
        </w:rPr>
        <w:t>V</w:t>
      </w:r>
      <w:r w:rsidRPr="00D108F6">
        <w:rPr>
          <w:rFonts w:ascii="Times New Roman Bold" w:hAnsi="Times New Roman Bold"/>
          <w:b/>
        </w:rPr>
        <w:t>ietos projekto vykdymo sutarties ir vietos projekto keitimas ir nutraukimas</w:t>
      </w:r>
    </w:p>
    <w:p w:rsidR="000B0149" w:rsidRPr="00D108F6" w:rsidRDefault="000B0149" w:rsidP="000B0149">
      <w:pPr>
        <w:tabs>
          <w:tab w:val="left" w:pos="540"/>
          <w:tab w:val="left" w:pos="1134"/>
          <w:tab w:val="left" w:pos="1560"/>
        </w:tabs>
        <w:autoSpaceDE w:val="0"/>
        <w:autoSpaceDN w:val="0"/>
        <w:ind w:firstLine="600"/>
        <w:jc w:val="center"/>
      </w:pPr>
    </w:p>
    <w:p w:rsidR="000B0149" w:rsidRPr="00CA5C10" w:rsidRDefault="00BA1A19" w:rsidP="000B0149">
      <w:pPr>
        <w:tabs>
          <w:tab w:val="left" w:pos="540"/>
          <w:tab w:val="left" w:pos="1134"/>
          <w:tab w:val="left" w:pos="1418"/>
        </w:tabs>
        <w:autoSpaceDE w:val="0"/>
        <w:autoSpaceDN w:val="0"/>
        <w:spacing w:line="360" w:lineRule="auto"/>
        <w:ind w:firstLine="794"/>
        <w:jc w:val="both"/>
      </w:pPr>
      <w:r>
        <w:t>17</w:t>
      </w:r>
      <w:r w:rsidR="000B0149" w:rsidRPr="00CA5C10">
        <w:t>7.</w:t>
      </w:r>
      <w:r w:rsidR="000B0149" w:rsidRPr="00CA5C10">
        <w:tab/>
        <w:t xml:space="preserve">Strategijos vykdytojas apie visus pakeitimus, susijusius su Sutartimi ir vietos projektu, informuoja Agentūrą vadovaudamasis Bendrosiose taisyklėse ir VPS administravimo taisyklėse nustatyta tvarka. </w:t>
      </w:r>
    </w:p>
    <w:p w:rsidR="000B0149" w:rsidRPr="00CA5C10" w:rsidRDefault="00BA1A19" w:rsidP="000B0149">
      <w:pPr>
        <w:tabs>
          <w:tab w:val="left" w:pos="0"/>
          <w:tab w:val="left" w:pos="1418"/>
          <w:tab w:val="left" w:pos="1560"/>
        </w:tabs>
        <w:autoSpaceDE w:val="0"/>
        <w:autoSpaceDN w:val="0"/>
        <w:spacing w:line="360" w:lineRule="auto"/>
        <w:ind w:firstLine="794"/>
        <w:jc w:val="both"/>
      </w:pPr>
      <w:r>
        <w:t>17</w:t>
      </w:r>
      <w:r w:rsidR="000B0149" w:rsidRPr="00CA5C10">
        <w:t>8.</w:t>
      </w:r>
      <w:r w:rsidR="000B0149" w:rsidRPr="00CA5C10">
        <w:tab/>
        <w:t>Strategijos vykdytojas, gavęs vietos projekto vykdytojo raštišką prašymą pakeisti vietos projektą ir (arba) Sutartį, bendradarbiaudamas su Agentūra, t. y. su Agentūra yra derinami tik esminiai vietos projekto ir (arba) vietos projekto vykdymo sutarties pakeitimai, kaip tai nustatyta Bendr</w:t>
      </w:r>
      <w:r w:rsidR="00DD22DD">
        <w:t>ųjų taisyklių 56</w:t>
      </w:r>
      <w:r>
        <w:t xml:space="preserve"> punkte, per 20</w:t>
      </w:r>
      <w:r w:rsidR="000B0149" w:rsidRPr="00CA5C10">
        <w:t xml:space="preserve"> darbo dienų nuo prašymo gavimo Strategijos vykdytojo buveinėje dienos</w:t>
      </w:r>
      <w:r w:rsidR="000B0149" w:rsidRPr="00CA5C10">
        <w:rPr>
          <w:i/>
        </w:rPr>
        <w:t xml:space="preserve"> </w:t>
      </w:r>
      <w:r w:rsidR="000B0149" w:rsidRPr="00CA5C10">
        <w:t xml:space="preserve">įvertina prašymo aplinkybes ir priima sprendimą dėl vietos projekto vykdytojo prašymo. </w:t>
      </w:r>
    </w:p>
    <w:p w:rsidR="000B0149" w:rsidRPr="00CA5C10" w:rsidRDefault="006B0410" w:rsidP="000B0149">
      <w:pPr>
        <w:tabs>
          <w:tab w:val="left" w:pos="0"/>
          <w:tab w:val="left" w:pos="1418"/>
        </w:tabs>
        <w:autoSpaceDE w:val="0"/>
        <w:autoSpaceDN w:val="0"/>
        <w:spacing w:line="360" w:lineRule="auto"/>
        <w:ind w:firstLine="794"/>
        <w:jc w:val="both"/>
      </w:pPr>
      <w:r>
        <w:t>17</w:t>
      </w:r>
      <w:r w:rsidR="000B0149" w:rsidRPr="00CA5C10">
        <w:t>9.</w:t>
      </w:r>
      <w:r w:rsidR="000B0149" w:rsidRPr="00CA5C10">
        <w:tab/>
        <w:t>Strategijos vykdytojas prašymą keisti vietos projektą ir (arba) Sutartį gali:</w:t>
      </w:r>
    </w:p>
    <w:p w:rsidR="000B0149" w:rsidRPr="00CA5C10" w:rsidRDefault="006B0410" w:rsidP="000B0149">
      <w:pPr>
        <w:pStyle w:val="Text40"/>
        <w:tabs>
          <w:tab w:val="clear" w:pos="2302"/>
          <w:tab w:val="left" w:pos="567"/>
          <w:tab w:val="left" w:pos="709"/>
          <w:tab w:val="left" w:pos="1320"/>
          <w:tab w:val="left" w:pos="1560"/>
        </w:tabs>
        <w:spacing w:after="0" w:line="360" w:lineRule="auto"/>
        <w:ind w:left="0" w:firstLine="794"/>
      </w:pPr>
      <w:r>
        <w:t>17</w:t>
      </w:r>
      <w:r w:rsidR="000B0149" w:rsidRPr="00CA5C10">
        <w:t>9.1.</w:t>
      </w:r>
      <w:r w:rsidR="000B0149" w:rsidRPr="00CA5C10">
        <w:tab/>
        <w:t>patenkinti;</w:t>
      </w:r>
    </w:p>
    <w:p w:rsidR="000B0149" w:rsidRPr="00CA5C10" w:rsidRDefault="006B0410" w:rsidP="000B0149">
      <w:pPr>
        <w:pStyle w:val="Text40"/>
        <w:tabs>
          <w:tab w:val="clear" w:pos="2302"/>
          <w:tab w:val="left" w:pos="567"/>
          <w:tab w:val="left" w:pos="709"/>
          <w:tab w:val="left" w:pos="1320"/>
          <w:tab w:val="left" w:pos="1560"/>
        </w:tabs>
        <w:spacing w:after="0" w:line="360" w:lineRule="auto"/>
        <w:ind w:left="0" w:firstLine="794"/>
      </w:pPr>
      <w:r>
        <w:t>17</w:t>
      </w:r>
      <w:r w:rsidR="000B0149" w:rsidRPr="00CA5C10">
        <w:t>9.2.</w:t>
      </w:r>
      <w:r w:rsidR="000B0149" w:rsidRPr="00CA5C10">
        <w:tab/>
        <w:t>patenkinti iš dalies arba su tam tikromis sąlygomis;</w:t>
      </w:r>
    </w:p>
    <w:p w:rsidR="000B0149" w:rsidRPr="00CA5C10" w:rsidRDefault="006B0410" w:rsidP="000B0149">
      <w:pPr>
        <w:pStyle w:val="Text40"/>
        <w:tabs>
          <w:tab w:val="clear" w:pos="2302"/>
          <w:tab w:val="left" w:pos="567"/>
          <w:tab w:val="left" w:pos="709"/>
          <w:tab w:val="left" w:pos="1320"/>
          <w:tab w:val="left" w:pos="1560"/>
        </w:tabs>
        <w:spacing w:after="0" w:line="360" w:lineRule="auto"/>
        <w:ind w:left="0" w:firstLine="794"/>
      </w:pPr>
      <w:r>
        <w:t>17</w:t>
      </w:r>
      <w:r w:rsidR="000B0149" w:rsidRPr="00CA5C10">
        <w:t>9.3.</w:t>
      </w:r>
      <w:r w:rsidR="000B0149" w:rsidRPr="00CA5C10">
        <w:tab/>
        <w:t>atmesti.</w:t>
      </w:r>
    </w:p>
    <w:p w:rsidR="000B0149" w:rsidRPr="00CA5C10" w:rsidRDefault="006B0410" w:rsidP="000B0149">
      <w:pPr>
        <w:pStyle w:val="Bodytext"/>
        <w:spacing w:line="360" w:lineRule="auto"/>
        <w:ind w:firstLine="794"/>
        <w:rPr>
          <w:rFonts w:ascii="Times New Roman" w:hAnsi="Times New Roman"/>
          <w:sz w:val="24"/>
          <w:szCs w:val="24"/>
          <w:lang w:val="lt-LT"/>
        </w:rPr>
      </w:pPr>
      <w:r>
        <w:rPr>
          <w:rFonts w:ascii="Times New Roman" w:hAnsi="Times New Roman"/>
          <w:sz w:val="24"/>
          <w:szCs w:val="24"/>
          <w:lang w:val="lt-LT"/>
        </w:rPr>
        <w:t>18</w:t>
      </w:r>
      <w:r w:rsidR="000B0149" w:rsidRPr="00CA5C10">
        <w:rPr>
          <w:rFonts w:ascii="Times New Roman" w:hAnsi="Times New Roman"/>
          <w:sz w:val="24"/>
          <w:szCs w:val="24"/>
          <w:lang w:val="lt-LT"/>
        </w:rPr>
        <w:t xml:space="preserve">0. Priimant sprendimą dėl vietos projekto vykdytojo prašymo keisti vietos projektą ir (arba) Sutartį, įvertinama, ar atlikus tokį pakeitimą nebus </w:t>
      </w:r>
      <w:r w:rsidR="008F0FFD">
        <w:rPr>
          <w:rFonts w:ascii="Times New Roman" w:hAnsi="Times New Roman"/>
          <w:sz w:val="24"/>
          <w:szCs w:val="24"/>
          <w:lang w:val="lt-LT"/>
        </w:rPr>
        <w:t>pažeistos Bendrosios ir (arba) S</w:t>
      </w:r>
      <w:r w:rsidR="000B0149" w:rsidRPr="00CA5C10">
        <w:rPr>
          <w:rFonts w:ascii="Times New Roman" w:hAnsi="Times New Roman"/>
          <w:sz w:val="24"/>
          <w:szCs w:val="24"/>
          <w:lang w:val="lt-LT"/>
        </w:rPr>
        <w:t xml:space="preserve">pecialiosios taisyklės, Strategija, kiti LR ir (arba) ES teisės aktai, ar vietos projektas efektyviau </w:t>
      </w:r>
      <w:r w:rsidR="000B0149" w:rsidRPr="00CA5C10">
        <w:rPr>
          <w:rFonts w:ascii="Times New Roman" w:hAnsi="Times New Roman"/>
          <w:sz w:val="24"/>
          <w:szCs w:val="24"/>
          <w:lang w:val="lt-LT"/>
        </w:rPr>
        <w:lastRenderedPageBreak/>
        <w:t xml:space="preserve">prisidės prie vietos projekte bei Strategijoje nustatytų tikslų įgyvendinimo. Priimant sprendimą dėl vietos projekto vykdytojo prašymo keisti vietos projektą ir (arba) Sutartį, taip pat atsižvelgiama į aplinkybes, kurių vietos projekto vykdytojas negalėjo numatyti teikdamas vietos projekto paraišką ir (arba) kurios nepriklauso nuo vietos projekto vykdytojo, motyvuotus pakeitimo argumentus bei būtinybę įrodančius dokumentus. Jeigu nustatoma, kad dėl vietos projekto pakeitimo vietos projekto vykdytojas negalės pasiekti vietos projekte nustatytų tikslų ir tolesnis vietos projekto įgyvendinimas būtų neefektyvus, Strategijos vykdytojas teikia Agentūrai svarstyti klausimą dėl lėšų vietos projektui įgyvendinti nutraukimo ir (arba) jau išmokėtų lėšų grąžinimo. Tuo atveju, jei keičiama Sutartis, Strategijos vykdytojas parengia Sutarties pakeitimo projektą. </w:t>
      </w:r>
    </w:p>
    <w:p w:rsidR="000B0149" w:rsidRPr="00CA5C10" w:rsidRDefault="005B31ED" w:rsidP="000B0149">
      <w:pPr>
        <w:tabs>
          <w:tab w:val="left" w:pos="1418"/>
          <w:tab w:val="left" w:pos="1560"/>
        </w:tabs>
        <w:autoSpaceDE w:val="0"/>
        <w:autoSpaceDN w:val="0"/>
        <w:spacing w:line="360" w:lineRule="auto"/>
        <w:ind w:firstLine="794"/>
        <w:jc w:val="both"/>
      </w:pPr>
      <w:r>
        <w:t>18</w:t>
      </w:r>
      <w:r w:rsidR="000B0149" w:rsidRPr="00CA5C10">
        <w:t>1.</w:t>
      </w:r>
      <w:r w:rsidR="000B0149" w:rsidRPr="00CA5C10">
        <w:tab/>
        <w:t>Jeigu paskirtas atsakingas asmuo nustato, kad reikia p</w:t>
      </w:r>
      <w:r>
        <w:t>atikslinti pateiktus dokumentus/</w:t>
      </w:r>
      <w:r w:rsidR="000B0149" w:rsidRPr="00CA5C10">
        <w:t>duomenis ar reikia pateikti trūkstamus dokum</w:t>
      </w:r>
      <w:r>
        <w:t>entus/</w:t>
      </w:r>
      <w:r w:rsidR="000B0149" w:rsidRPr="00CA5C10">
        <w:t>duomenis, siunčia vietos projekto vykdytojui paklausimą.</w:t>
      </w:r>
    </w:p>
    <w:p w:rsidR="000B0149" w:rsidRPr="00CA5C10" w:rsidRDefault="005B31ED" w:rsidP="000B0149">
      <w:pPr>
        <w:pStyle w:val="Pagrindiniotekstotrauka"/>
        <w:tabs>
          <w:tab w:val="left" w:pos="1418"/>
        </w:tabs>
        <w:spacing w:after="0" w:line="360" w:lineRule="auto"/>
        <w:ind w:left="0" w:firstLine="794"/>
        <w:jc w:val="both"/>
      </w:pPr>
      <w:r>
        <w:t>18</w:t>
      </w:r>
      <w:r w:rsidR="000B0149" w:rsidRPr="00CA5C10">
        <w:t>2.</w:t>
      </w:r>
      <w:r w:rsidR="000B0149" w:rsidRPr="00CA5C10">
        <w:tab/>
        <w:t>Vietos projektai ir Sutartis keičiama vad</w:t>
      </w:r>
      <w:r w:rsidR="005B5662">
        <w:t>ovaujantis Bendrųjų taisyklių XIX</w:t>
      </w:r>
      <w:r w:rsidR="000B0149" w:rsidRPr="00CA5C10">
        <w:t xml:space="preserve"> skyriuje nustatyta tvarka.</w:t>
      </w:r>
    </w:p>
    <w:p w:rsidR="000B0149" w:rsidRPr="00CA5C10" w:rsidRDefault="005B5662" w:rsidP="000B0149">
      <w:pPr>
        <w:pStyle w:val="Pagrindiniotekstotrauka"/>
        <w:tabs>
          <w:tab w:val="left" w:pos="1418"/>
        </w:tabs>
        <w:spacing w:after="0" w:line="360" w:lineRule="auto"/>
        <w:ind w:left="0" w:firstLine="794"/>
        <w:jc w:val="both"/>
        <w:rPr>
          <w:szCs w:val="22"/>
        </w:rPr>
      </w:pPr>
      <w:r>
        <w:t>18</w:t>
      </w:r>
      <w:r w:rsidR="000B0149" w:rsidRPr="00CA5C10">
        <w:t>3.</w:t>
      </w:r>
      <w:r w:rsidR="000B0149" w:rsidRPr="00CA5C10">
        <w:tab/>
        <w:t>Visi vietos projekto įgyvendinimo sąlygų pakeitimai įforminami raštu. Atsižvelgiant į pakeitimų svarbą ir pobūdį, jie gali būti vykdomi dviem būdais:</w:t>
      </w:r>
    </w:p>
    <w:p w:rsidR="000B0149" w:rsidRPr="00CA5C10" w:rsidRDefault="000A7DD0" w:rsidP="000B0149">
      <w:pPr>
        <w:pStyle w:val="Pagrindiniotekstotrauka"/>
        <w:tabs>
          <w:tab w:val="left" w:pos="1080"/>
          <w:tab w:val="left" w:pos="1560"/>
        </w:tabs>
        <w:spacing w:after="0" w:line="360" w:lineRule="auto"/>
        <w:ind w:left="0" w:firstLine="794"/>
        <w:jc w:val="both"/>
        <w:rPr>
          <w:szCs w:val="22"/>
        </w:rPr>
      </w:pPr>
      <w:r>
        <w:rPr>
          <w:szCs w:val="22"/>
        </w:rPr>
        <w:t>18</w:t>
      </w:r>
      <w:r w:rsidR="000B0149" w:rsidRPr="00CA5C10">
        <w:rPr>
          <w:szCs w:val="22"/>
        </w:rPr>
        <w:t>3.1.</w:t>
      </w:r>
      <w:r w:rsidR="000B0149" w:rsidRPr="00CA5C10">
        <w:rPr>
          <w:szCs w:val="22"/>
        </w:rPr>
        <w:tab/>
        <w:t>raštišku Strategijos vykdytojo pritarimu pakeitimams;</w:t>
      </w:r>
    </w:p>
    <w:p w:rsidR="000B0149" w:rsidRPr="00CA5C10" w:rsidRDefault="000A7DD0" w:rsidP="000B0149">
      <w:pPr>
        <w:tabs>
          <w:tab w:val="left" w:pos="540"/>
          <w:tab w:val="left" w:pos="1276"/>
          <w:tab w:val="left" w:pos="1560"/>
        </w:tabs>
        <w:autoSpaceDE w:val="0"/>
        <w:autoSpaceDN w:val="0"/>
        <w:spacing w:line="360" w:lineRule="auto"/>
        <w:ind w:firstLine="794"/>
        <w:jc w:val="both"/>
      </w:pPr>
      <w:r>
        <w:rPr>
          <w:szCs w:val="22"/>
        </w:rPr>
        <w:t>18</w:t>
      </w:r>
      <w:r w:rsidR="000B0149" w:rsidRPr="00CA5C10">
        <w:rPr>
          <w:szCs w:val="22"/>
        </w:rPr>
        <w:t>3.2.</w:t>
      </w:r>
      <w:r w:rsidR="000B0149" w:rsidRPr="00CA5C10">
        <w:rPr>
          <w:szCs w:val="22"/>
        </w:rPr>
        <w:tab/>
        <w:t>rašytiniu šalių susitarimu.</w:t>
      </w:r>
    </w:p>
    <w:p w:rsidR="000B0149" w:rsidRPr="00CA5C10" w:rsidRDefault="000A7DD0" w:rsidP="000B0149">
      <w:pPr>
        <w:tabs>
          <w:tab w:val="left" w:pos="0"/>
          <w:tab w:val="left" w:pos="1418"/>
          <w:tab w:val="left" w:pos="1560"/>
        </w:tabs>
        <w:autoSpaceDE w:val="0"/>
        <w:autoSpaceDN w:val="0"/>
        <w:spacing w:line="360" w:lineRule="auto"/>
        <w:ind w:firstLine="794"/>
        <w:jc w:val="both"/>
        <w:rPr>
          <w:szCs w:val="22"/>
        </w:rPr>
      </w:pPr>
      <w:r>
        <w:rPr>
          <w:szCs w:val="22"/>
        </w:rPr>
        <w:t>18</w:t>
      </w:r>
      <w:r w:rsidR="000B0149" w:rsidRPr="00CA5C10">
        <w:rPr>
          <w:szCs w:val="22"/>
        </w:rPr>
        <w:t>4.</w:t>
      </w:r>
      <w:r w:rsidR="000B0149" w:rsidRPr="00CA5C10">
        <w:rPr>
          <w:szCs w:val="22"/>
        </w:rPr>
        <w:tab/>
        <w:t>Priėmęs sprendimą dėl vietos projekto vykdytojo prašymo keisti vietos projektą ir (arba) Sutartį, Strategijos vykdytojo paskirtas atsakingas asmuo:</w:t>
      </w:r>
    </w:p>
    <w:p w:rsidR="000B0149" w:rsidRPr="00CA5C10" w:rsidRDefault="000A7DD0" w:rsidP="000B0149">
      <w:pPr>
        <w:tabs>
          <w:tab w:val="left" w:pos="0"/>
          <w:tab w:val="left" w:pos="1276"/>
          <w:tab w:val="left" w:pos="1560"/>
        </w:tabs>
        <w:autoSpaceDE w:val="0"/>
        <w:autoSpaceDN w:val="0"/>
        <w:spacing w:line="360" w:lineRule="auto"/>
        <w:ind w:firstLine="794"/>
        <w:jc w:val="both"/>
        <w:rPr>
          <w:szCs w:val="22"/>
        </w:rPr>
      </w:pPr>
      <w:r>
        <w:rPr>
          <w:szCs w:val="22"/>
        </w:rPr>
        <w:t>18</w:t>
      </w:r>
      <w:r w:rsidR="000B0149" w:rsidRPr="00CA5C10">
        <w:rPr>
          <w:szCs w:val="22"/>
        </w:rPr>
        <w:t>4.1.</w:t>
      </w:r>
      <w:r w:rsidR="000B0149" w:rsidRPr="00CA5C10">
        <w:rPr>
          <w:szCs w:val="22"/>
        </w:rPr>
        <w:tab/>
        <w:t>apie tai telefonu arba elektroniniu paštu nedelsdamas informuoja vietos projekto vykdytoją;</w:t>
      </w:r>
    </w:p>
    <w:p w:rsidR="000B0149" w:rsidRPr="00CA5C10" w:rsidRDefault="00E51A0C" w:rsidP="000B0149">
      <w:pPr>
        <w:tabs>
          <w:tab w:val="left" w:pos="540"/>
          <w:tab w:val="left" w:pos="1276"/>
          <w:tab w:val="left" w:pos="1560"/>
        </w:tabs>
        <w:autoSpaceDE w:val="0"/>
        <w:autoSpaceDN w:val="0"/>
        <w:spacing w:line="360" w:lineRule="auto"/>
        <w:ind w:firstLine="794"/>
        <w:jc w:val="both"/>
      </w:pPr>
      <w:r>
        <w:t>18</w:t>
      </w:r>
      <w:r w:rsidR="000B0149" w:rsidRPr="00CA5C10">
        <w:t>4.2.</w:t>
      </w:r>
      <w:r w:rsidR="000B0149" w:rsidRPr="00CA5C10">
        <w:tab/>
        <w:t>tuo atveju</w:t>
      </w:r>
      <w:r>
        <w:t>, jei keičiama Sutartis, per 10</w:t>
      </w:r>
      <w:r w:rsidR="000B0149" w:rsidRPr="00CA5C10">
        <w:t xml:space="preserve"> darbo die</w:t>
      </w:r>
      <w:r w:rsidR="00A5684C">
        <w:t>nų parengia ir Tvarkos aprašo 17</w:t>
      </w:r>
      <w:r w:rsidR="000B0149" w:rsidRPr="00CA5C10">
        <w:t>1 punkte nustatyta tvarka ir eiliškumu suderina su vietos projekto vykdytoju ir Agentūra Sutarties pakeitimą bei nurodo pasiūlymo pasirašyti Sutarties pakeitimą galiojimo terminą (ne ilgesnį kaip 10 darbo dienų, jei pasirašančios šalys nenurodo svarbių priežasčių pratęsti šio termino. Terminas pradedamas skaičiuoti nuo tada, kai vietos projekto vyk</w:t>
      </w:r>
      <w:r w:rsidR="00EC5787">
        <w:t>d</w:t>
      </w:r>
      <w:r w:rsidR="000B0149" w:rsidRPr="00CA5C10">
        <w:t>ytojas gauna Sutarties keitimo dokumentą (Sutarties keitimo dokumento 3 egzempliorius) pasirašymui. Sutarties keitimo dokumentas yra p</w:t>
      </w:r>
      <w:r w:rsidR="007740FB">
        <w:t>asirašomas šio Tvarkos aprašo 172–17</w:t>
      </w:r>
      <w:r w:rsidR="000B0149" w:rsidRPr="00CA5C10">
        <w:t>4 punktuose nustatyta tvarka.</w:t>
      </w:r>
    </w:p>
    <w:p w:rsidR="000B0149" w:rsidRPr="00CA5C10" w:rsidRDefault="000B0149" w:rsidP="000B0149">
      <w:pPr>
        <w:tabs>
          <w:tab w:val="left" w:pos="540"/>
          <w:tab w:val="left" w:pos="1276"/>
          <w:tab w:val="left" w:pos="1560"/>
        </w:tabs>
        <w:autoSpaceDE w:val="0"/>
        <w:autoSpaceDN w:val="0"/>
        <w:spacing w:line="360" w:lineRule="auto"/>
        <w:ind w:firstLine="794"/>
        <w:jc w:val="both"/>
      </w:pPr>
      <w:r w:rsidRPr="00CA5C10">
        <w:t>1</w:t>
      </w:r>
      <w:r w:rsidR="002C241C">
        <w:t>8</w:t>
      </w:r>
      <w:r w:rsidRPr="00CA5C10">
        <w:t>4.3.</w:t>
      </w:r>
      <w:r w:rsidRPr="00CA5C10">
        <w:tab/>
        <w:t>tuo atveju, jeigu Sutartis nėra keičiama, per 5 darbo dienas nuo sprendimo įforminimo parengia raštišką motyvuotą atsakymą vietos projekto vykdytojui dėl numatomų pakeitimų tinkamumo.</w:t>
      </w:r>
    </w:p>
    <w:p w:rsidR="000B0149" w:rsidRPr="00CA5C10" w:rsidRDefault="002C241C" w:rsidP="000B0149">
      <w:pPr>
        <w:tabs>
          <w:tab w:val="left" w:pos="0"/>
          <w:tab w:val="left" w:pos="1418"/>
        </w:tabs>
        <w:spacing w:line="360" w:lineRule="auto"/>
        <w:ind w:firstLine="794"/>
        <w:jc w:val="both"/>
      </w:pPr>
      <w:r>
        <w:t>18</w:t>
      </w:r>
      <w:r w:rsidR="000B0149" w:rsidRPr="00CA5C10">
        <w:t>5.</w:t>
      </w:r>
      <w:r w:rsidR="000B0149" w:rsidRPr="00CA5C10">
        <w:tab/>
        <w:t>Strategijos vykdytojas (raštu informavęs Agentūrą) turi teisę atsisakyti nuo Sutarties, jei vietos projekto vykdytojas nepradeda įgyvendinti vietos projekto per Sutartyje nustatytą terminą.</w:t>
      </w:r>
    </w:p>
    <w:p w:rsidR="000B0149" w:rsidRPr="00CA5C10" w:rsidRDefault="002C241C" w:rsidP="000B0149">
      <w:pPr>
        <w:tabs>
          <w:tab w:val="left" w:pos="0"/>
          <w:tab w:val="left" w:pos="1418"/>
        </w:tabs>
        <w:spacing w:line="360" w:lineRule="auto"/>
        <w:ind w:firstLine="794"/>
        <w:jc w:val="both"/>
      </w:pPr>
      <w:r>
        <w:lastRenderedPageBreak/>
        <w:t>18</w:t>
      </w:r>
      <w:r w:rsidR="000B0149" w:rsidRPr="00CA5C10">
        <w:t>6.</w:t>
      </w:r>
      <w:r w:rsidR="000B0149" w:rsidRPr="00CA5C10">
        <w:tab/>
        <w:t>Sutartis gali būti nutraukta vietos projekto vykdytojui nesilaikant Sutarties, lėšų skyrimo bei naudojimo sąlygų, kaip tai apibrėžta Bendrosiose taisyklėse.</w:t>
      </w:r>
    </w:p>
    <w:p w:rsidR="000B0149" w:rsidRPr="00CA5C10" w:rsidRDefault="002C241C" w:rsidP="000B0149">
      <w:pPr>
        <w:tabs>
          <w:tab w:val="left" w:pos="0"/>
          <w:tab w:val="left" w:pos="1418"/>
        </w:tabs>
        <w:spacing w:line="360" w:lineRule="auto"/>
        <w:ind w:firstLine="794"/>
        <w:jc w:val="both"/>
      </w:pPr>
      <w:r>
        <w:t>18</w:t>
      </w:r>
      <w:r w:rsidR="000B0149" w:rsidRPr="00CA5C10">
        <w:t>7.</w:t>
      </w:r>
      <w:r w:rsidR="000B0149" w:rsidRPr="00CA5C10">
        <w:tab/>
        <w:t>Sutartis laikoma nutraukta po to, kai Strategijos vykdytojas ir Agentūra priima atitinkamą sprendimą atmesti vietos projekto vykdytojo paaiškinimus dėl Sutarties lėšų skyrimo bei naudojimo sąlygų nesilaikymo kaip nepagrįstus arba jei tokie paaiškinimai negauti nustatytu laiku, nuo tada, kai vietos projekto vykdytojas gavo Strategijos vykdytojo ir Agentūros sprendimą dėl Sutarties nutraukimo.</w:t>
      </w:r>
    </w:p>
    <w:p w:rsidR="000B0149" w:rsidRPr="00DC3229" w:rsidRDefault="002C241C" w:rsidP="000B0149">
      <w:pPr>
        <w:pStyle w:val="num1Diagrama"/>
        <w:numPr>
          <w:ilvl w:val="0"/>
          <w:numId w:val="0"/>
        </w:numPr>
        <w:tabs>
          <w:tab w:val="left" w:pos="0"/>
          <w:tab w:val="left" w:pos="540"/>
          <w:tab w:val="left" w:pos="1418"/>
        </w:tabs>
        <w:spacing w:line="360" w:lineRule="auto"/>
        <w:ind w:firstLine="794"/>
        <w:rPr>
          <w:sz w:val="24"/>
          <w:szCs w:val="24"/>
        </w:rPr>
      </w:pPr>
      <w:r>
        <w:rPr>
          <w:sz w:val="24"/>
          <w:szCs w:val="24"/>
        </w:rPr>
        <w:t>18</w:t>
      </w:r>
      <w:r w:rsidR="000B0149" w:rsidRPr="00CA5C10">
        <w:rPr>
          <w:sz w:val="24"/>
          <w:szCs w:val="24"/>
        </w:rPr>
        <w:t>8.</w:t>
      </w:r>
      <w:r w:rsidR="000B0149" w:rsidRPr="00CA5C10">
        <w:rPr>
          <w:sz w:val="24"/>
          <w:szCs w:val="24"/>
        </w:rPr>
        <w:tab/>
        <w:t xml:space="preserve">Apie Sutarties nutraukimą Strategijos vykdytojas ir Agentūra raštu informuoja vietos </w:t>
      </w:r>
      <w:r w:rsidR="000B0149" w:rsidRPr="00DC3229">
        <w:rPr>
          <w:sz w:val="24"/>
          <w:szCs w:val="24"/>
        </w:rPr>
        <w:t>projekto vykdytoją.</w:t>
      </w:r>
    </w:p>
    <w:p w:rsidR="000B0149" w:rsidRPr="00DC3229" w:rsidRDefault="000B0149" w:rsidP="000B0149">
      <w:pPr>
        <w:pStyle w:val="num1Diagrama"/>
        <w:numPr>
          <w:ilvl w:val="0"/>
          <w:numId w:val="0"/>
        </w:numPr>
        <w:tabs>
          <w:tab w:val="left" w:pos="0"/>
          <w:tab w:val="left" w:pos="540"/>
          <w:tab w:val="left" w:pos="1418"/>
        </w:tabs>
        <w:ind w:firstLine="794"/>
        <w:rPr>
          <w:sz w:val="24"/>
          <w:szCs w:val="24"/>
        </w:rPr>
      </w:pPr>
    </w:p>
    <w:p w:rsidR="000B0149" w:rsidRPr="00DC3229" w:rsidRDefault="000B0149" w:rsidP="000B0149">
      <w:pPr>
        <w:pStyle w:val="asta"/>
        <w:spacing w:before="0" w:line="240" w:lineRule="auto"/>
        <w:rPr>
          <w:sz w:val="24"/>
        </w:rPr>
      </w:pPr>
      <w:r w:rsidRPr="00DC3229">
        <w:rPr>
          <w:sz w:val="24"/>
        </w:rPr>
        <w:t>IX. VIETOS PROJEKTŲ VYKDYTOJŲ MOKĖJIMO PRAŠYMŲ RENGIMAS, TEIKIMAS IR ADMINISTRACINĖS ATITIKTIES VERTINIMAS</w:t>
      </w:r>
    </w:p>
    <w:p w:rsidR="000B0149" w:rsidRPr="00DC3229" w:rsidRDefault="000B0149" w:rsidP="000B0149">
      <w:pPr>
        <w:jc w:val="center"/>
      </w:pPr>
    </w:p>
    <w:p w:rsidR="000B0149" w:rsidRPr="00DC3229" w:rsidRDefault="000B0149" w:rsidP="000B0149">
      <w:pPr>
        <w:jc w:val="center"/>
        <w:rPr>
          <w:b/>
        </w:rPr>
      </w:pPr>
      <w:r w:rsidRPr="00DC3229">
        <w:rPr>
          <w:b/>
        </w:rPr>
        <w:t>Mokėjimo prašymų rengimas ir teikimas</w:t>
      </w:r>
    </w:p>
    <w:p w:rsidR="000B0149" w:rsidRPr="00DC3229" w:rsidRDefault="000B0149" w:rsidP="000B0149">
      <w:pPr>
        <w:jc w:val="center"/>
        <w:rPr>
          <w:b/>
        </w:rPr>
      </w:pPr>
    </w:p>
    <w:p w:rsidR="000B0149" w:rsidRPr="00DC3229" w:rsidRDefault="002C241C" w:rsidP="000B0149">
      <w:pPr>
        <w:tabs>
          <w:tab w:val="left" w:pos="1418"/>
        </w:tabs>
        <w:spacing w:line="360" w:lineRule="auto"/>
        <w:ind w:firstLine="794"/>
        <w:jc w:val="both"/>
      </w:pPr>
      <w:r w:rsidRPr="00DC3229">
        <w:t>18</w:t>
      </w:r>
      <w:r w:rsidR="000B0149" w:rsidRPr="00DC3229">
        <w:t>9.</w:t>
      </w:r>
      <w:r w:rsidR="000B0149" w:rsidRPr="00DC3229">
        <w:tab/>
        <w:t>Vietos projektų vykdytojų mokėjimo prašymų administracinę atitiktį vertina Strategijos vykdytojas. Įvertinus administracinę atitiktį, vietos projekto</w:t>
      </w:r>
      <w:r w:rsidR="000B0149" w:rsidRPr="00DC3229" w:rsidDel="002B45DC">
        <w:t xml:space="preserve"> </w:t>
      </w:r>
      <w:r w:rsidR="000B0149" w:rsidRPr="00DC3229">
        <w:t xml:space="preserve">mokėjimo prašymas perduodamas </w:t>
      </w:r>
      <w:r w:rsidRPr="00DC3229">
        <w:t>Klaipėdos</w:t>
      </w:r>
      <w:r w:rsidR="000B0149" w:rsidRPr="00DC3229">
        <w:t xml:space="preserve"> TERPAS. Vietos projektų vykdytojų mokėjimo prašymų tinkamumą (vietos projekto išlaidų tinkamumą finansuoti) tikrina, vertina ir tvirtina Agentūra.</w:t>
      </w:r>
    </w:p>
    <w:p w:rsidR="000B0149" w:rsidRPr="00DC3229" w:rsidRDefault="002C241C" w:rsidP="000B0149">
      <w:pPr>
        <w:tabs>
          <w:tab w:val="left" w:pos="1080"/>
          <w:tab w:val="left" w:pos="1418"/>
        </w:tabs>
        <w:spacing w:line="360" w:lineRule="auto"/>
        <w:ind w:firstLine="794"/>
        <w:jc w:val="both"/>
        <w:rPr>
          <w:bCs/>
        </w:rPr>
      </w:pPr>
      <w:r w:rsidRPr="00DC3229">
        <w:t>190</w:t>
      </w:r>
      <w:r w:rsidR="000B0149" w:rsidRPr="00DC3229">
        <w:t>.</w:t>
      </w:r>
      <w:r w:rsidR="000B0149" w:rsidRPr="00DC3229">
        <w:tab/>
      </w:r>
      <w:r w:rsidR="000B0149" w:rsidRPr="00DC3229">
        <w:rPr>
          <w:bCs/>
        </w:rPr>
        <w:t xml:space="preserve">Mokėjimo prašymus kartu su reikalaujamais priedais iš vietos projektų vykdytojų priima ir registruoja </w:t>
      </w:r>
      <w:r w:rsidR="000B0149" w:rsidRPr="00DC3229">
        <w:t>Strategijos vykdytojas</w:t>
      </w:r>
      <w:r w:rsidR="000B0149" w:rsidRPr="00DC3229">
        <w:rPr>
          <w:bCs/>
        </w:rPr>
        <w:t>.</w:t>
      </w:r>
    </w:p>
    <w:p w:rsidR="000B0149" w:rsidRPr="00DC3229" w:rsidRDefault="00A4615D" w:rsidP="000B0149">
      <w:pPr>
        <w:tabs>
          <w:tab w:val="left" w:pos="1418"/>
        </w:tabs>
        <w:spacing w:line="360" w:lineRule="auto"/>
        <w:ind w:firstLine="794"/>
        <w:jc w:val="both"/>
        <w:rPr>
          <w:bCs/>
        </w:rPr>
      </w:pPr>
      <w:r w:rsidRPr="00DC3229">
        <w:rPr>
          <w:bCs/>
        </w:rPr>
        <w:t>19</w:t>
      </w:r>
      <w:r w:rsidR="00BD56D3" w:rsidRPr="00DC3229">
        <w:rPr>
          <w:bCs/>
        </w:rPr>
        <w:t>1.</w:t>
      </w:r>
      <w:r w:rsidR="00BD56D3" w:rsidRPr="00DC3229">
        <w:rPr>
          <w:bCs/>
        </w:rPr>
        <w:tab/>
        <w:t>Mokėjimo prašymo forma pateikiama</w:t>
      </w:r>
      <w:r w:rsidR="000B0149" w:rsidRPr="00DC3229">
        <w:rPr>
          <w:bCs/>
        </w:rPr>
        <w:t xml:space="preserve"> Specialiųjų taisyklių pareiškėjams prieduose.</w:t>
      </w:r>
    </w:p>
    <w:p w:rsidR="000B0149" w:rsidRPr="00DC3229" w:rsidRDefault="00A4615D" w:rsidP="000B0149">
      <w:pPr>
        <w:pStyle w:val="Pagrindinistekstas"/>
        <w:tabs>
          <w:tab w:val="left" w:pos="1418"/>
          <w:tab w:val="left" w:pos="1620"/>
        </w:tabs>
        <w:ind w:firstLine="794"/>
        <w:rPr>
          <w:spacing w:val="-4"/>
          <w:lang w:eastAsia="lt-LT"/>
        </w:rPr>
      </w:pPr>
      <w:r w:rsidRPr="00DC3229">
        <w:rPr>
          <w:bCs/>
        </w:rPr>
        <w:t>19</w:t>
      </w:r>
      <w:r w:rsidR="000B0149" w:rsidRPr="00DC3229">
        <w:rPr>
          <w:bCs/>
        </w:rPr>
        <w:t>2.</w:t>
      </w:r>
      <w:r w:rsidR="000B0149" w:rsidRPr="00DC3229">
        <w:tab/>
        <w:t xml:space="preserve">Vietos projekto vykdytojas po kiekvieno vietos projekto įgyvendinimo etapo, kaip numatyta Sutartyje, pateikia mokėjimo prašymą. </w:t>
      </w:r>
    </w:p>
    <w:p w:rsidR="000B0149" w:rsidRPr="00DC3229" w:rsidRDefault="00582AB4" w:rsidP="000B0149">
      <w:pPr>
        <w:pStyle w:val="Hyperlink1"/>
        <w:tabs>
          <w:tab w:val="left" w:pos="1418"/>
        </w:tabs>
        <w:spacing w:line="360" w:lineRule="auto"/>
        <w:ind w:firstLine="794"/>
        <w:rPr>
          <w:rFonts w:ascii="Times New Roman" w:hAnsi="Times New Roman"/>
          <w:sz w:val="24"/>
          <w:szCs w:val="24"/>
          <w:lang w:val="lt-LT"/>
        </w:rPr>
      </w:pPr>
      <w:r w:rsidRPr="00DC3229">
        <w:rPr>
          <w:rFonts w:ascii="Times New Roman" w:hAnsi="Times New Roman"/>
          <w:spacing w:val="-4"/>
          <w:sz w:val="24"/>
          <w:szCs w:val="24"/>
          <w:lang w:val="lt-LT" w:eastAsia="lt-LT"/>
        </w:rPr>
        <w:t>19</w:t>
      </w:r>
      <w:r w:rsidR="000B0149" w:rsidRPr="00DC3229">
        <w:rPr>
          <w:rFonts w:ascii="Times New Roman" w:hAnsi="Times New Roman"/>
          <w:spacing w:val="-4"/>
          <w:sz w:val="24"/>
          <w:szCs w:val="24"/>
          <w:lang w:val="lt-LT" w:eastAsia="lt-LT"/>
        </w:rPr>
        <w:t>3.</w:t>
      </w:r>
      <w:r w:rsidR="000B0149" w:rsidRPr="00DC3229">
        <w:rPr>
          <w:rFonts w:ascii="Times New Roman" w:hAnsi="Times New Roman"/>
          <w:spacing w:val="-4"/>
          <w:sz w:val="24"/>
          <w:szCs w:val="24"/>
          <w:lang w:val="lt-LT" w:eastAsia="lt-LT"/>
        </w:rPr>
        <w:tab/>
      </w:r>
      <w:r w:rsidR="000B0149" w:rsidRPr="00DC3229">
        <w:rPr>
          <w:rFonts w:ascii="Times New Roman" w:hAnsi="Times New Roman"/>
          <w:sz w:val="24"/>
          <w:szCs w:val="24"/>
          <w:lang w:val="lt-LT"/>
        </w:rPr>
        <w:t xml:space="preserve">Mokėjimo prašymas ir jo priedai turi būti užpildyti lietuvių kalba. Kita kalba užpildytas mokėjimo prašymas bei jo priedai nebus priimami. </w:t>
      </w:r>
    </w:p>
    <w:p w:rsidR="000B0149" w:rsidRPr="00DC3229" w:rsidRDefault="00582AB4" w:rsidP="000B0149">
      <w:pPr>
        <w:pStyle w:val="Hyperlink1"/>
        <w:tabs>
          <w:tab w:val="left" w:pos="1418"/>
        </w:tabs>
        <w:spacing w:line="360" w:lineRule="auto"/>
        <w:ind w:firstLine="794"/>
        <w:rPr>
          <w:rFonts w:ascii="Times New Roman" w:hAnsi="Times New Roman"/>
          <w:sz w:val="24"/>
          <w:szCs w:val="24"/>
          <w:lang w:val="lt-LT"/>
        </w:rPr>
      </w:pPr>
      <w:r w:rsidRPr="00DC3229">
        <w:rPr>
          <w:rFonts w:ascii="Times New Roman" w:hAnsi="Times New Roman"/>
          <w:spacing w:val="-4"/>
          <w:sz w:val="24"/>
          <w:szCs w:val="24"/>
          <w:lang w:val="lt-LT" w:eastAsia="lt-LT"/>
        </w:rPr>
        <w:t>19</w:t>
      </w:r>
      <w:r w:rsidR="000B0149" w:rsidRPr="00DC3229">
        <w:rPr>
          <w:rFonts w:ascii="Times New Roman" w:hAnsi="Times New Roman"/>
          <w:spacing w:val="-4"/>
          <w:sz w:val="24"/>
          <w:szCs w:val="24"/>
          <w:lang w:val="lt-LT" w:eastAsia="lt-LT"/>
        </w:rPr>
        <w:t>4.</w:t>
      </w:r>
      <w:r w:rsidR="000B0149" w:rsidRPr="00DC3229">
        <w:rPr>
          <w:rFonts w:ascii="Times New Roman" w:hAnsi="Times New Roman"/>
          <w:spacing w:val="-4"/>
          <w:sz w:val="24"/>
          <w:szCs w:val="24"/>
          <w:lang w:val="lt-LT" w:eastAsia="lt-LT"/>
        </w:rPr>
        <w:tab/>
      </w:r>
      <w:r w:rsidR="000B0149" w:rsidRPr="00DC3229">
        <w:rPr>
          <w:rFonts w:ascii="Times New Roman" w:hAnsi="Times New Roman"/>
          <w:sz w:val="24"/>
          <w:szCs w:val="24"/>
          <w:lang w:val="lt-LT"/>
        </w:rPr>
        <w:t xml:space="preserve">Kartu su mokėjimo prašymais vietos projekto vykdytojas pateikia ataskaitinio laikotarpio išlaidų pagrindimo bei išlaidų apmokėjimo įrodymo dokumentus ir (arba) jų patvirtintas kopijas. Visos projekto išlaidos turi būti patvirtintos apskaitos dokumentais, turinčiais visus Lietuvos Respublikos buhalterinės apskaitos įstatymo (Žin., 2001, Nr. </w:t>
      </w:r>
      <w:hyperlink r:id="rId13" w:history="1">
        <w:r w:rsidR="000B0149" w:rsidRPr="00DC3229">
          <w:rPr>
            <w:rFonts w:ascii="Times New Roman" w:hAnsi="Times New Roman"/>
            <w:sz w:val="24"/>
            <w:szCs w:val="24"/>
            <w:lang w:val="lt-LT"/>
          </w:rPr>
          <w:t>99-3515</w:t>
        </w:r>
      </w:hyperlink>
      <w:r w:rsidR="000B0149" w:rsidRPr="00DC3229">
        <w:rPr>
          <w:rFonts w:ascii="Times New Roman" w:hAnsi="Times New Roman"/>
          <w:sz w:val="24"/>
          <w:szCs w:val="24"/>
          <w:lang w:val="lt-LT"/>
        </w:rPr>
        <w:t>) 13 straipsnyje nustatytus apskaitos dokumentų rekvizitus.</w:t>
      </w:r>
    </w:p>
    <w:p w:rsidR="000B0149" w:rsidRPr="00DC3229" w:rsidRDefault="00582AB4" w:rsidP="000B0149">
      <w:pPr>
        <w:pStyle w:val="Hyperlink1"/>
        <w:tabs>
          <w:tab w:val="left" w:pos="1418"/>
        </w:tabs>
        <w:spacing w:line="360" w:lineRule="auto"/>
        <w:ind w:firstLine="794"/>
        <w:rPr>
          <w:rFonts w:ascii="Times New Roman" w:hAnsi="Times New Roman"/>
          <w:sz w:val="24"/>
          <w:szCs w:val="24"/>
          <w:lang w:val="lt-LT"/>
        </w:rPr>
      </w:pPr>
      <w:r w:rsidRPr="00DC3229">
        <w:rPr>
          <w:rFonts w:ascii="Times New Roman" w:hAnsi="Times New Roman"/>
          <w:sz w:val="24"/>
          <w:szCs w:val="24"/>
          <w:lang w:val="lt-LT"/>
        </w:rPr>
        <w:t>19</w:t>
      </w:r>
      <w:r w:rsidR="000B0149" w:rsidRPr="00DC3229">
        <w:rPr>
          <w:rFonts w:ascii="Times New Roman" w:hAnsi="Times New Roman"/>
          <w:sz w:val="24"/>
          <w:szCs w:val="24"/>
          <w:lang w:val="lt-LT"/>
        </w:rPr>
        <w:t>5.</w:t>
      </w:r>
      <w:r w:rsidR="000B0149" w:rsidRPr="00DC3229">
        <w:rPr>
          <w:rFonts w:ascii="Times New Roman" w:hAnsi="Times New Roman"/>
          <w:sz w:val="24"/>
          <w:szCs w:val="24"/>
          <w:lang w:val="lt-LT"/>
        </w:rPr>
        <w:tab/>
        <w:t>Vietos projekto vykdytojas turi pateikti vieną mokėjimo prašymo originalą, pažy</w:t>
      </w:r>
      <w:r w:rsidRPr="00DC3229">
        <w:rPr>
          <w:rFonts w:ascii="Times New Roman" w:hAnsi="Times New Roman"/>
          <w:sz w:val="24"/>
          <w:szCs w:val="24"/>
          <w:lang w:val="lt-LT"/>
        </w:rPr>
        <w:t>mėtą spaudu ORIGINALAS, ir tris kopijas, pažymėtas</w:t>
      </w:r>
      <w:r w:rsidR="000B0149" w:rsidRPr="00DC3229">
        <w:rPr>
          <w:rFonts w:ascii="Times New Roman" w:hAnsi="Times New Roman"/>
          <w:sz w:val="24"/>
          <w:szCs w:val="24"/>
          <w:lang w:val="lt-LT"/>
        </w:rPr>
        <w:t xml:space="preserve"> spaudu KOPIJA, pridedamų dok</w:t>
      </w:r>
      <w:r w:rsidR="00A00CF6" w:rsidRPr="00DC3229">
        <w:rPr>
          <w:rFonts w:ascii="Times New Roman" w:hAnsi="Times New Roman"/>
          <w:sz w:val="24"/>
          <w:szCs w:val="24"/>
          <w:lang w:val="lt-LT"/>
        </w:rPr>
        <w:t>umentų originalus ir projekto</w:t>
      </w:r>
      <w:r w:rsidR="000B0149" w:rsidRPr="00DC3229">
        <w:rPr>
          <w:rFonts w:ascii="Times New Roman" w:hAnsi="Times New Roman"/>
          <w:sz w:val="24"/>
          <w:szCs w:val="24"/>
          <w:lang w:val="lt-LT"/>
        </w:rPr>
        <w:t xml:space="preserve"> </w:t>
      </w:r>
      <w:r w:rsidR="00A00CF6" w:rsidRPr="00DC3229">
        <w:rPr>
          <w:rFonts w:ascii="Times New Roman" w:hAnsi="Times New Roman"/>
          <w:sz w:val="24"/>
          <w:szCs w:val="24"/>
          <w:lang w:val="lt-LT"/>
        </w:rPr>
        <w:t>vykdytojo</w:t>
      </w:r>
      <w:r w:rsidR="000B0149" w:rsidRPr="00DC3229">
        <w:rPr>
          <w:rFonts w:ascii="Times New Roman" w:hAnsi="Times New Roman"/>
          <w:sz w:val="24"/>
          <w:szCs w:val="24"/>
          <w:lang w:val="lt-LT"/>
        </w:rPr>
        <w:t xml:space="preserve"> patvirtintas kopi</w:t>
      </w:r>
      <w:r w:rsidR="00C438C6" w:rsidRPr="00DC3229">
        <w:rPr>
          <w:rFonts w:ascii="Times New Roman" w:hAnsi="Times New Roman"/>
          <w:sz w:val="24"/>
          <w:szCs w:val="24"/>
          <w:lang w:val="lt-LT"/>
        </w:rPr>
        <w:t>jas. Dokumentų originalai pažymimi</w:t>
      </w:r>
      <w:r w:rsidR="000B0149" w:rsidRPr="00DC3229">
        <w:rPr>
          <w:rFonts w:ascii="Times New Roman" w:hAnsi="Times New Roman"/>
          <w:sz w:val="24"/>
          <w:szCs w:val="24"/>
          <w:lang w:val="lt-LT"/>
        </w:rPr>
        <w:t xml:space="preserve"> atitinkamu </w:t>
      </w:r>
      <w:r w:rsidR="00C438C6" w:rsidRPr="00DC3229">
        <w:rPr>
          <w:rFonts w:ascii="Times New Roman" w:hAnsi="Times New Roman"/>
          <w:sz w:val="24"/>
          <w:szCs w:val="24"/>
          <w:lang w:val="lt-LT"/>
        </w:rPr>
        <w:t>spaudu ir</w:t>
      </w:r>
      <w:r w:rsidR="000B0149" w:rsidRPr="00DC3229">
        <w:rPr>
          <w:rFonts w:ascii="Times New Roman" w:hAnsi="Times New Roman"/>
          <w:sz w:val="24"/>
          <w:szCs w:val="24"/>
          <w:lang w:val="lt-LT"/>
        </w:rPr>
        <w:t xml:space="preserve"> grąžinami vietos projekto vykdyto</w:t>
      </w:r>
      <w:r w:rsidR="00C438C6" w:rsidRPr="00DC3229">
        <w:rPr>
          <w:rFonts w:ascii="Times New Roman" w:hAnsi="Times New Roman"/>
          <w:sz w:val="24"/>
          <w:szCs w:val="24"/>
          <w:lang w:val="lt-LT"/>
        </w:rPr>
        <w:t>jui, o patvirtintos</w:t>
      </w:r>
      <w:r w:rsidR="000B0149" w:rsidRPr="00DC3229">
        <w:rPr>
          <w:rFonts w:ascii="Times New Roman" w:hAnsi="Times New Roman"/>
          <w:sz w:val="24"/>
          <w:szCs w:val="24"/>
          <w:lang w:val="lt-LT"/>
        </w:rPr>
        <w:t xml:space="preserve"> kopijos pasiliekamos.</w:t>
      </w:r>
    </w:p>
    <w:p w:rsidR="000B0149" w:rsidRPr="00DC3229" w:rsidRDefault="00A42FB4" w:rsidP="000B0149">
      <w:pPr>
        <w:pStyle w:val="num1diagrama0"/>
        <w:tabs>
          <w:tab w:val="left" w:pos="1418"/>
          <w:tab w:val="left" w:pos="1620"/>
        </w:tabs>
        <w:spacing w:line="360" w:lineRule="auto"/>
        <w:ind w:firstLine="794"/>
        <w:rPr>
          <w:sz w:val="24"/>
          <w:szCs w:val="24"/>
        </w:rPr>
      </w:pPr>
      <w:r w:rsidRPr="00DC3229">
        <w:rPr>
          <w:sz w:val="24"/>
          <w:szCs w:val="24"/>
        </w:rPr>
        <w:t>19</w:t>
      </w:r>
      <w:r w:rsidR="000B0149" w:rsidRPr="00DC3229">
        <w:rPr>
          <w:sz w:val="24"/>
          <w:szCs w:val="24"/>
        </w:rPr>
        <w:t>6.</w:t>
      </w:r>
      <w:r w:rsidR="000B0149" w:rsidRPr="00DC3229">
        <w:rPr>
          <w:sz w:val="24"/>
          <w:szCs w:val="24"/>
        </w:rPr>
        <w:tab/>
        <w:t xml:space="preserve">Mokėjimo prašymai turi būti pateikiami laiku ir teikiami asmeniškai vietos projekto vykdytojo </w:t>
      </w:r>
      <w:r w:rsidRPr="00DC3229">
        <w:rPr>
          <w:sz w:val="24"/>
          <w:szCs w:val="24"/>
        </w:rPr>
        <w:t>ar per įgaliotą asmenį</w:t>
      </w:r>
      <w:r w:rsidR="000B0149" w:rsidRPr="00DC3229">
        <w:rPr>
          <w:sz w:val="24"/>
          <w:szCs w:val="24"/>
        </w:rPr>
        <w:t>. Mokėjimo prašymas pateikiamas Strategijos vykdytojui</w:t>
      </w:r>
      <w:r w:rsidR="003B3BBE" w:rsidRPr="00DC3229">
        <w:rPr>
          <w:sz w:val="24"/>
          <w:szCs w:val="24"/>
        </w:rPr>
        <w:t xml:space="preserve">, adresu: </w:t>
      </w:r>
      <w:r w:rsidR="003B3BBE" w:rsidRPr="00DC3229">
        <w:rPr>
          <w:sz w:val="24"/>
          <w:szCs w:val="24"/>
        </w:rPr>
        <w:lastRenderedPageBreak/>
        <w:t>Vilniaus g. 13-217, LT-98112, Skuodas</w:t>
      </w:r>
      <w:r w:rsidR="000B0149" w:rsidRPr="00DC3229">
        <w:rPr>
          <w:sz w:val="24"/>
          <w:szCs w:val="24"/>
        </w:rPr>
        <w:t>. Kitais būdais (pvz., paštu, faksu arba elektroniniu paštu arb</w:t>
      </w:r>
      <w:r w:rsidR="003B3BBE" w:rsidRPr="00DC3229">
        <w:rPr>
          <w:sz w:val="24"/>
          <w:szCs w:val="24"/>
        </w:rPr>
        <w:t>a per pašto kurjerį) arba kitu adresu</w:t>
      </w:r>
      <w:r w:rsidR="000B0149" w:rsidRPr="00DC3229">
        <w:rPr>
          <w:sz w:val="24"/>
          <w:szCs w:val="24"/>
        </w:rPr>
        <w:t xml:space="preserve"> pateikti mokėjimo prašymai nepriimami. </w:t>
      </w:r>
    </w:p>
    <w:p w:rsidR="000B0149" w:rsidRPr="00DC3229" w:rsidRDefault="00DA5959" w:rsidP="000B0149">
      <w:pPr>
        <w:pStyle w:val="num1diagrama0"/>
        <w:tabs>
          <w:tab w:val="left" w:pos="1418"/>
          <w:tab w:val="left" w:pos="1620"/>
        </w:tabs>
        <w:spacing w:line="360" w:lineRule="auto"/>
        <w:ind w:firstLine="794"/>
        <w:rPr>
          <w:sz w:val="24"/>
          <w:szCs w:val="24"/>
        </w:rPr>
      </w:pPr>
      <w:r w:rsidRPr="00DC3229">
        <w:rPr>
          <w:sz w:val="24"/>
          <w:szCs w:val="24"/>
        </w:rPr>
        <w:t>19</w:t>
      </w:r>
      <w:r w:rsidR="000B0149" w:rsidRPr="00DC3229">
        <w:rPr>
          <w:sz w:val="24"/>
          <w:szCs w:val="24"/>
        </w:rPr>
        <w:t>7.</w:t>
      </w:r>
      <w:r w:rsidR="000B0149" w:rsidRPr="00DC3229">
        <w:rPr>
          <w:sz w:val="24"/>
          <w:szCs w:val="24"/>
        </w:rPr>
        <w:tab/>
        <w:t xml:space="preserve">Pavėluotai teikiami mokėjimo </w:t>
      </w:r>
      <w:r w:rsidRPr="00DC3229">
        <w:rPr>
          <w:sz w:val="24"/>
          <w:szCs w:val="24"/>
        </w:rPr>
        <w:t>prašymai priimami 60 darbo dien</w:t>
      </w:r>
      <w:r w:rsidR="000B0149" w:rsidRPr="00DC3229">
        <w:rPr>
          <w:sz w:val="24"/>
          <w:szCs w:val="24"/>
        </w:rPr>
        <w:t>ų nuo Sutartyje nustatytų terminų. Vėliau pateikti mokėjimo prašymai neprii</w:t>
      </w:r>
      <w:r w:rsidR="00080833" w:rsidRPr="00DC3229">
        <w:rPr>
          <w:sz w:val="24"/>
          <w:szCs w:val="24"/>
        </w:rPr>
        <w:t>mami, išskyrus Tvarkos aprašo 19</w:t>
      </w:r>
      <w:r w:rsidR="000B0149" w:rsidRPr="00DC3229">
        <w:rPr>
          <w:sz w:val="24"/>
          <w:szCs w:val="24"/>
        </w:rPr>
        <w:t xml:space="preserve">9 punkte numatytus atvejus. </w:t>
      </w:r>
    </w:p>
    <w:p w:rsidR="000B0149" w:rsidRPr="00DC3229" w:rsidRDefault="00671409" w:rsidP="000B0149">
      <w:pPr>
        <w:pStyle w:val="num1diagrama0"/>
        <w:tabs>
          <w:tab w:val="left" w:pos="1418"/>
          <w:tab w:val="left" w:pos="1620"/>
        </w:tabs>
        <w:spacing w:line="360" w:lineRule="auto"/>
        <w:ind w:firstLine="794"/>
        <w:rPr>
          <w:sz w:val="24"/>
          <w:szCs w:val="24"/>
        </w:rPr>
      </w:pPr>
      <w:r w:rsidRPr="00DC3229">
        <w:rPr>
          <w:sz w:val="24"/>
          <w:szCs w:val="24"/>
        </w:rPr>
        <w:t>19</w:t>
      </w:r>
      <w:r w:rsidR="000B0149" w:rsidRPr="00DC3229">
        <w:rPr>
          <w:sz w:val="24"/>
          <w:szCs w:val="24"/>
        </w:rPr>
        <w:t>8.</w:t>
      </w:r>
      <w:r w:rsidR="000B0149" w:rsidRPr="00DC3229">
        <w:rPr>
          <w:sz w:val="24"/>
          <w:szCs w:val="24"/>
        </w:rPr>
        <w:tab/>
        <w:t>Pavėluotai pateikus mokėjimo prašymą, taikomos šios sankcijos:</w:t>
      </w:r>
    </w:p>
    <w:p w:rsidR="000B0149" w:rsidRPr="00DC3229" w:rsidRDefault="00671409" w:rsidP="000B0149">
      <w:pPr>
        <w:pStyle w:val="num1diagrama0"/>
        <w:tabs>
          <w:tab w:val="left" w:pos="1260"/>
          <w:tab w:val="left" w:pos="1560"/>
          <w:tab w:val="left" w:pos="1620"/>
        </w:tabs>
        <w:spacing w:line="360" w:lineRule="auto"/>
        <w:ind w:firstLine="794"/>
        <w:rPr>
          <w:sz w:val="24"/>
          <w:szCs w:val="24"/>
        </w:rPr>
      </w:pPr>
      <w:r w:rsidRPr="00DC3229">
        <w:rPr>
          <w:sz w:val="24"/>
          <w:szCs w:val="24"/>
        </w:rPr>
        <w:t>19</w:t>
      </w:r>
      <w:r w:rsidR="000B0149" w:rsidRPr="00DC3229">
        <w:rPr>
          <w:sz w:val="24"/>
          <w:szCs w:val="24"/>
        </w:rPr>
        <w:t>8.1.</w:t>
      </w:r>
      <w:r w:rsidR="000B0149" w:rsidRPr="00DC3229">
        <w:rPr>
          <w:sz w:val="24"/>
          <w:szCs w:val="24"/>
        </w:rPr>
        <w:tab/>
        <w:t xml:space="preserve">pavėluotai pateikus mokėjimo prašymą paramos suma mažinama 0,5 proc. už kiekvieną pavėluotą darbo dieną. Ši sankcija netaikoma, kai mokėjimo prašymas pateikiamas pavėluotai dėl nenugalimos jėgos </w:t>
      </w:r>
      <w:r w:rsidR="000B0149" w:rsidRPr="00DC3229">
        <w:rPr>
          <w:i/>
          <w:sz w:val="24"/>
          <w:szCs w:val="24"/>
        </w:rPr>
        <w:t>(force majeure)</w:t>
      </w:r>
      <w:r w:rsidR="000B0149" w:rsidRPr="00DC3229">
        <w:rPr>
          <w:sz w:val="24"/>
          <w:szCs w:val="24"/>
        </w:rPr>
        <w:t xml:space="preserve"> aplinkybių;</w:t>
      </w:r>
    </w:p>
    <w:p w:rsidR="000B0149" w:rsidRPr="00DC3229" w:rsidRDefault="007A56E7" w:rsidP="000B0149">
      <w:pPr>
        <w:pStyle w:val="num1diagrama0"/>
        <w:tabs>
          <w:tab w:val="left" w:pos="1260"/>
          <w:tab w:val="left" w:pos="1560"/>
          <w:tab w:val="left" w:pos="1620"/>
        </w:tabs>
        <w:spacing w:line="360" w:lineRule="auto"/>
        <w:ind w:firstLine="794"/>
        <w:rPr>
          <w:sz w:val="24"/>
          <w:szCs w:val="24"/>
        </w:rPr>
      </w:pPr>
      <w:r w:rsidRPr="00DC3229">
        <w:rPr>
          <w:sz w:val="24"/>
          <w:szCs w:val="24"/>
        </w:rPr>
        <w:t>19</w:t>
      </w:r>
      <w:r w:rsidR="000B0149" w:rsidRPr="00DC3229">
        <w:rPr>
          <w:sz w:val="24"/>
          <w:szCs w:val="24"/>
        </w:rPr>
        <w:t>8.2.</w:t>
      </w:r>
      <w:r w:rsidR="000B0149" w:rsidRPr="00DC3229">
        <w:rPr>
          <w:sz w:val="24"/>
          <w:szCs w:val="24"/>
        </w:rPr>
        <w:tab/>
        <w:t>per 60 darbo dienų nuo vietos projekto sutartyje nustatytų terminų vietos projekto vykdytojui nepateikus mokėjimo prašymo Sutartyje arba paramos paraiškoje nustatyta tvarka, lėšos vietos projektui įgyvendinti neskiriamos.</w:t>
      </w:r>
    </w:p>
    <w:p w:rsidR="000B0149" w:rsidRPr="00DC3229" w:rsidRDefault="00A74D4F" w:rsidP="000B0149">
      <w:pPr>
        <w:pStyle w:val="num1diagrama0"/>
        <w:tabs>
          <w:tab w:val="left" w:pos="1418"/>
          <w:tab w:val="left" w:pos="1620"/>
        </w:tabs>
        <w:spacing w:line="360" w:lineRule="auto"/>
        <w:ind w:firstLine="794"/>
        <w:rPr>
          <w:sz w:val="24"/>
          <w:szCs w:val="24"/>
        </w:rPr>
      </w:pPr>
      <w:r w:rsidRPr="00DC3229">
        <w:rPr>
          <w:sz w:val="24"/>
          <w:szCs w:val="24"/>
        </w:rPr>
        <w:t>19</w:t>
      </w:r>
      <w:r w:rsidR="000B0149" w:rsidRPr="00DC3229">
        <w:rPr>
          <w:sz w:val="24"/>
          <w:szCs w:val="24"/>
        </w:rPr>
        <w:t>9.</w:t>
      </w:r>
      <w:r w:rsidR="000B0149" w:rsidRPr="00DC3229">
        <w:rPr>
          <w:sz w:val="24"/>
          <w:szCs w:val="24"/>
        </w:rPr>
        <w:tab/>
        <w:t xml:space="preserve">Mokėjimo prašymą pateikus pavėluotai dėl nenugalimos jėgos </w:t>
      </w:r>
      <w:r w:rsidR="000B0149" w:rsidRPr="00DC3229">
        <w:rPr>
          <w:i/>
          <w:sz w:val="24"/>
          <w:szCs w:val="24"/>
        </w:rPr>
        <w:t>(force majeure)</w:t>
      </w:r>
      <w:r w:rsidR="000B0149" w:rsidRPr="00DC3229">
        <w:rPr>
          <w:sz w:val="24"/>
          <w:szCs w:val="24"/>
        </w:rPr>
        <w:t xml:space="preserve"> aplinkybių, sankcijos netaikomos, tačiau vietos projekto vykdytojas turi Strategijos vykdytojui raštu paaiškinti vėlavimo priežastis ir (arba) pateikti dokumentus, pagrindžiančius vėlavimo priežastis.</w:t>
      </w:r>
    </w:p>
    <w:p w:rsidR="000B0149" w:rsidRPr="00DC3229" w:rsidRDefault="00232725" w:rsidP="000B0149">
      <w:pPr>
        <w:pStyle w:val="num1diagrama0"/>
        <w:tabs>
          <w:tab w:val="left" w:pos="1418"/>
          <w:tab w:val="left" w:pos="1620"/>
        </w:tabs>
        <w:spacing w:line="360" w:lineRule="auto"/>
        <w:ind w:firstLine="794"/>
        <w:rPr>
          <w:sz w:val="24"/>
          <w:szCs w:val="24"/>
        </w:rPr>
      </w:pPr>
      <w:r w:rsidRPr="00DC3229">
        <w:rPr>
          <w:sz w:val="24"/>
          <w:szCs w:val="24"/>
        </w:rPr>
        <w:t>20</w:t>
      </w:r>
      <w:r w:rsidR="000B0149" w:rsidRPr="00DC3229">
        <w:rPr>
          <w:sz w:val="24"/>
          <w:szCs w:val="24"/>
        </w:rPr>
        <w:t>0.</w:t>
      </w:r>
      <w:r w:rsidR="000B0149" w:rsidRPr="00DC3229">
        <w:rPr>
          <w:sz w:val="24"/>
          <w:szCs w:val="24"/>
        </w:rPr>
        <w:tab/>
        <w:t>Jeigu vietos projekto vykdytojas dėl pateisinamų priežasčių nori pratęsti mokėjimo prašymo pateikimo terminą arba pakeisti paramos objektų paskirstymą tarp paramos dalių, jis iki mokėjimo prašymo pateikimo termino pabaigos, nustatytos Sutartyje, turi Strategijos vykdytojui pateikti argumentuotą prašymą dėl termino pratęsimo arba dėl paramos objektų paskirstymo tarp paramos dalių,</w:t>
      </w:r>
      <w:r w:rsidR="000B0149" w:rsidRPr="00DC3229" w:rsidDel="002B45DC">
        <w:t xml:space="preserve"> </w:t>
      </w:r>
      <w:r w:rsidR="000B0149" w:rsidRPr="00DC3229">
        <w:rPr>
          <w:sz w:val="24"/>
          <w:szCs w:val="24"/>
        </w:rPr>
        <w:t xml:space="preserve">pridėdamas dokumentus, įrodančius pateisinamas priežastis. </w:t>
      </w:r>
    </w:p>
    <w:p w:rsidR="000B0149" w:rsidRPr="00DC3229" w:rsidRDefault="00232725" w:rsidP="000B0149">
      <w:pPr>
        <w:pStyle w:val="num1diagrama0"/>
        <w:tabs>
          <w:tab w:val="left" w:pos="1418"/>
          <w:tab w:val="left" w:pos="1620"/>
        </w:tabs>
        <w:spacing w:line="360" w:lineRule="auto"/>
        <w:ind w:firstLine="794"/>
        <w:rPr>
          <w:sz w:val="24"/>
          <w:szCs w:val="24"/>
        </w:rPr>
      </w:pPr>
      <w:r w:rsidRPr="00DC3229">
        <w:rPr>
          <w:sz w:val="24"/>
          <w:szCs w:val="24"/>
        </w:rPr>
        <w:t>20</w:t>
      </w:r>
      <w:r w:rsidR="000B0149" w:rsidRPr="00DC3229">
        <w:rPr>
          <w:sz w:val="24"/>
          <w:szCs w:val="24"/>
        </w:rPr>
        <w:t>1.</w:t>
      </w:r>
      <w:r w:rsidR="000B0149" w:rsidRPr="00DC3229">
        <w:rPr>
          <w:sz w:val="24"/>
          <w:szCs w:val="24"/>
        </w:rPr>
        <w:tab/>
        <w:t>Strategijos vykdytojo vadovo arba jo įgalioto asmens paskirtas (-i) atsakingas (-i) asmuo (-</w:t>
      </w:r>
      <w:r w:rsidR="00BD56D3" w:rsidRPr="00DC3229">
        <w:rPr>
          <w:sz w:val="24"/>
          <w:szCs w:val="24"/>
        </w:rPr>
        <w:t>en</w:t>
      </w:r>
      <w:r w:rsidR="000B0149" w:rsidRPr="00DC3229">
        <w:rPr>
          <w:sz w:val="24"/>
          <w:szCs w:val="24"/>
        </w:rPr>
        <w:t>ys) gautam vietos projekto vykdytojo mokėjimo prašymui suteikia numerį. Mokėjimo prašymo numeris sudaromas iš keturių segmentų, atskiriamų vienas nuo kito ženklu „-“:</w:t>
      </w:r>
      <w:r w:rsidR="000B0149" w:rsidRPr="00DC3229" w:rsidDel="002B45DC">
        <w:rPr>
          <w:sz w:val="24"/>
          <w:szCs w:val="24"/>
        </w:rPr>
        <w:t xml:space="preserve"> </w:t>
      </w:r>
    </w:p>
    <w:p w:rsidR="000B0149" w:rsidRPr="00DC3229" w:rsidRDefault="0027519B" w:rsidP="000B0149">
      <w:pPr>
        <w:pStyle w:val="num1Diagrama"/>
        <w:numPr>
          <w:ilvl w:val="0"/>
          <w:numId w:val="0"/>
        </w:numPr>
        <w:tabs>
          <w:tab w:val="left" w:pos="540"/>
          <w:tab w:val="left" w:pos="1260"/>
          <w:tab w:val="left" w:pos="1560"/>
          <w:tab w:val="left" w:pos="1620"/>
        </w:tabs>
        <w:spacing w:line="360" w:lineRule="auto"/>
        <w:ind w:firstLine="794"/>
        <w:rPr>
          <w:sz w:val="24"/>
          <w:szCs w:val="24"/>
        </w:rPr>
      </w:pPr>
      <w:r w:rsidRPr="00DC3229">
        <w:rPr>
          <w:sz w:val="24"/>
          <w:szCs w:val="24"/>
        </w:rPr>
        <w:t>20</w:t>
      </w:r>
      <w:r w:rsidR="000B0149" w:rsidRPr="00DC3229">
        <w:rPr>
          <w:sz w:val="24"/>
          <w:szCs w:val="24"/>
        </w:rPr>
        <w:t>1.1.</w:t>
      </w:r>
      <w:r w:rsidR="000B0149" w:rsidRPr="00DC3229">
        <w:rPr>
          <w:sz w:val="24"/>
          <w:szCs w:val="24"/>
        </w:rPr>
        <w:tab/>
        <w:t>Programos krypties „</w:t>
      </w:r>
      <w:r w:rsidR="000B0149" w:rsidRPr="00DC3229">
        <w:rPr>
          <w:i/>
          <w:sz w:val="24"/>
          <w:szCs w:val="24"/>
        </w:rPr>
        <w:t>LEADER</w:t>
      </w:r>
      <w:r w:rsidR="000B0149" w:rsidRPr="00DC3229">
        <w:rPr>
          <w:sz w:val="24"/>
          <w:szCs w:val="24"/>
        </w:rPr>
        <w:t xml:space="preserve"> metodo įgyvendinimas“ identifikavimo ženklas „</w:t>
      </w:r>
      <w:r w:rsidR="000B0149" w:rsidRPr="00DC3229">
        <w:rPr>
          <w:i/>
          <w:sz w:val="24"/>
          <w:szCs w:val="24"/>
        </w:rPr>
        <w:t>LEADER</w:t>
      </w:r>
      <w:r w:rsidR="000B0149" w:rsidRPr="00DC3229">
        <w:rPr>
          <w:sz w:val="24"/>
          <w:szCs w:val="24"/>
        </w:rPr>
        <w:t>“</w:t>
      </w:r>
      <w:r w:rsidR="0087777A" w:rsidRPr="00DC3229">
        <w:rPr>
          <w:sz w:val="24"/>
          <w:szCs w:val="24"/>
        </w:rPr>
        <w:t>;</w:t>
      </w:r>
    </w:p>
    <w:p w:rsidR="000B0149" w:rsidRPr="00DC3229" w:rsidRDefault="006B2684" w:rsidP="000B0149">
      <w:pPr>
        <w:tabs>
          <w:tab w:val="left" w:pos="540"/>
          <w:tab w:val="left" w:pos="1260"/>
          <w:tab w:val="left" w:pos="1560"/>
          <w:tab w:val="left" w:pos="1620"/>
        </w:tabs>
        <w:spacing w:line="360" w:lineRule="auto"/>
        <w:ind w:firstLine="794"/>
        <w:jc w:val="both"/>
      </w:pPr>
      <w:r w:rsidRPr="00DC3229">
        <w:t>20</w:t>
      </w:r>
      <w:r w:rsidR="000B0149" w:rsidRPr="00DC3229">
        <w:t>1.2.</w:t>
      </w:r>
      <w:r w:rsidR="000B0149" w:rsidRPr="00DC3229">
        <w:tab/>
        <w:t>Strategijos vykdytojo pavadinimo pirmosios raidės;</w:t>
      </w:r>
    </w:p>
    <w:p w:rsidR="000B0149" w:rsidRPr="00DC3229" w:rsidRDefault="006B2684" w:rsidP="000B0149">
      <w:pPr>
        <w:tabs>
          <w:tab w:val="left" w:pos="540"/>
          <w:tab w:val="left" w:pos="1260"/>
          <w:tab w:val="left" w:pos="1560"/>
          <w:tab w:val="left" w:pos="1620"/>
        </w:tabs>
        <w:spacing w:line="360" w:lineRule="auto"/>
        <w:ind w:firstLine="794"/>
        <w:jc w:val="both"/>
      </w:pPr>
      <w:r w:rsidRPr="00DC3229">
        <w:t>20</w:t>
      </w:r>
      <w:r w:rsidR="000B0149" w:rsidRPr="00DC3229">
        <w:t>1.3.</w:t>
      </w:r>
      <w:r w:rsidR="000B0149" w:rsidRPr="00DC3229">
        <w:tab/>
        <w:t xml:space="preserve">kvietimo teikti vietos projektų paraiškas numeris. Kvietimo teikti vietos projektų paraiškas numeris yra dviženklis skaičius ir suteikiamas kiekvienam kvietimui teikti vietos projektų paraiškas chronologine eilės tvarka. Pirmajam kvietimui suteikiamas </w:t>
      </w:r>
      <w:r w:rsidRPr="00DC3229">
        <w:t>numeris 01, antrajam – 02 ir t.</w:t>
      </w:r>
      <w:r w:rsidR="000B0149" w:rsidRPr="00DC3229">
        <w:t>t.;</w:t>
      </w:r>
    </w:p>
    <w:p w:rsidR="000B0149" w:rsidRPr="00DC3229" w:rsidRDefault="006B2684" w:rsidP="000B0149">
      <w:pPr>
        <w:tabs>
          <w:tab w:val="left" w:pos="540"/>
          <w:tab w:val="left" w:pos="1260"/>
          <w:tab w:val="left" w:pos="1560"/>
          <w:tab w:val="left" w:pos="1620"/>
        </w:tabs>
        <w:spacing w:line="360" w:lineRule="auto"/>
        <w:ind w:firstLine="794"/>
        <w:jc w:val="both"/>
      </w:pPr>
      <w:r w:rsidRPr="00DC3229">
        <w:t>20</w:t>
      </w:r>
      <w:r w:rsidR="000B0149" w:rsidRPr="00DC3229">
        <w:t>1.4.</w:t>
      </w:r>
      <w:r w:rsidR="000B0149" w:rsidRPr="00DC3229">
        <w:tab/>
        <w:t>triženklis skaičius, kuris suteikiamas pagal prašymų apmokėti išlaidas registracijos žurnalo įrašo eilės numerį (pvz., 001, 002, 003 ir t. t.);</w:t>
      </w:r>
    </w:p>
    <w:p w:rsidR="000B0149" w:rsidRPr="00DC3229" w:rsidRDefault="006B2684" w:rsidP="000B0149">
      <w:pPr>
        <w:tabs>
          <w:tab w:val="left" w:pos="540"/>
          <w:tab w:val="left" w:pos="1560"/>
          <w:tab w:val="left" w:pos="1620"/>
        </w:tabs>
        <w:spacing w:line="360" w:lineRule="auto"/>
        <w:ind w:firstLine="794"/>
        <w:jc w:val="both"/>
      </w:pPr>
      <w:r w:rsidRPr="00DC3229">
        <w:t>20</w:t>
      </w:r>
      <w:r w:rsidR="000B0149" w:rsidRPr="00DC3229">
        <w:t>1.5.</w:t>
      </w:r>
      <w:r w:rsidR="000B0149" w:rsidRPr="00DC3229">
        <w:tab/>
        <w:t xml:space="preserve">mokėjimo prašymo numerio pavyzdys – </w:t>
      </w:r>
      <w:r w:rsidR="000B0149" w:rsidRPr="00DC3229">
        <w:rPr>
          <w:i/>
          <w:caps/>
        </w:rPr>
        <w:t>Leader</w:t>
      </w:r>
      <w:r w:rsidRPr="00DC3229">
        <w:t>-SVVG</w:t>
      </w:r>
      <w:r w:rsidR="0087777A" w:rsidRPr="00DC3229">
        <w:t>-05</w:t>
      </w:r>
      <w:r w:rsidRPr="00DC3229">
        <w:t>-</w:t>
      </w:r>
      <w:r w:rsidR="000B0149" w:rsidRPr="00DC3229">
        <w:t>001.</w:t>
      </w:r>
    </w:p>
    <w:p w:rsidR="000B0149" w:rsidRPr="00DC3229" w:rsidRDefault="000B0149" w:rsidP="000B0149">
      <w:pPr>
        <w:tabs>
          <w:tab w:val="left" w:pos="540"/>
          <w:tab w:val="left" w:pos="1560"/>
          <w:tab w:val="left" w:pos="1620"/>
        </w:tabs>
        <w:ind w:firstLine="794"/>
        <w:jc w:val="both"/>
      </w:pPr>
    </w:p>
    <w:p w:rsidR="000B0149" w:rsidRPr="00DC3229" w:rsidRDefault="000B0149" w:rsidP="000B0149">
      <w:pPr>
        <w:pStyle w:val="asta"/>
        <w:spacing w:before="0" w:line="240" w:lineRule="auto"/>
        <w:rPr>
          <w:sz w:val="24"/>
        </w:rPr>
      </w:pPr>
      <w:r w:rsidRPr="00DC3229">
        <w:rPr>
          <w:caps w:val="0"/>
          <w:sz w:val="24"/>
        </w:rPr>
        <w:lastRenderedPageBreak/>
        <w:t>Mokėjimo prašymų administracinės atitikties vertinimas</w:t>
      </w:r>
    </w:p>
    <w:p w:rsidR="000B0149" w:rsidRPr="00DC3229" w:rsidRDefault="000B0149" w:rsidP="000B0149">
      <w:pPr>
        <w:pStyle w:val="asta"/>
        <w:spacing w:before="0" w:line="240" w:lineRule="auto"/>
        <w:rPr>
          <w:sz w:val="22"/>
          <w:szCs w:val="22"/>
        </w:rPr>
      </w:pPr>
    </w:p>
    <w:p w:rsidR="000B0149" w:rsidRPr="00DC3229" w:rsidRDefault="005B7C3D" w:rsidP="000B0149">
      <w:pPr>
        <w:pStyle w:val="num1diagrama0"/>
        <w:tabs>
          <w:tab w:val="left" w:pos="1418"/>
          <w:tab w:val="left" w:pos="1620"/>
        </w:tabs>
        <w:spacing w:line="360" w:lineRule="auto"/>
        <w:ind w:firstLine="794"/>
        <w:rPr>
          <w:sz w:val="24"/>
          <w:szCs w:val="24"/>
        </w:rPr>
      </w:pPr>
      <w:r w:rsidRPr="00DC3229">
        <w:rPr>
          <w:sz w:val="24"/>
          <w:szCs w:val="24"/>
        </w:rPr>
        <w:t>20</w:t>
      </w:r>
      <w:r w:rsidR="000B0149" w:rsidRPr="00DC3229">
        <w:rPr>
          <w:sz w:val="24"/>
          <w:szCs w:val="24"/>
        </w:rPr>
        <w:t>2.</w:t>
      </w:r>
      <w:r w:rsidR="000B0149" w:rsidRPr="00DC3229">
        <w:rPr>
          <w:sz w:val="24"/>
          <w:szCs w:val="24"/>
        </w:rPr>
        <w:tab/>
        <w:t>Strategijos vykdytojas</w:t>
      </w:r>
      <w:r w:rsidR="000B0149" w:rsidRPr="00DC3229">
        <w:t xml:space="preserve"> </w:t>
      </w:r>
      <w:r w:rsidR="000B0149" w:rsidRPr="00DC3229">
        <w:rPr>
          <w:sz w:val="24"/>
          <w:szCs w:val="24"/>
        </w:rPr>
        <w:t xml:space="preserve">po vietos projekto vykdytojo mokėjimo prašymo pateikimo atlieka mokėjimo prašymo administracinės atitikties tikrinimą, kurio metu nustatoma, ar pateikti visi reikalingi dokumentai, ar mokėjimo prašymas tinkamai užpildytas. </w:t>
      </w:r>
    </w:p>
    <w:p w:rsidR="000B0149" w:rsidRPr="00DC3229" w:rsidRDefault="007441B5" w:rsidP="000B0149">
      <w:pPr>
        <w:pStyle w:val="num1diagrama0"/>
        <w:tabs>
          <w:tab w:val="left" w:pos="1418"/>
          <w:tab w:val="left" w:pos="1620"/>
        </w:tabs>
        <w:spacing w:line="360" w:lineRule="auto"/>
        <w:ind w:firstLine="794"/>
        <w:rPr>
          <w:sz w:val="24"/>
          <w:szCs w:val="24"/>
        </w:rPr>
      </w:pPr>
      <w:r w:rsidRPr="00DC3229">
        <w:rPr>
          <w:sz w:val="24"/>
          <w:szCs w:val="24"/>
        </w:rPr>
        <w:t>20</w:t>
      </w:r>
      <w:r w:rsidR="000B0149" w:rsidRPr="00DC3229">
        <w:rPr>
          <w:sz w:val="24"/>
          <w:szCs w:val="24"/>
        </w:rPr>
        <w:t>3.</w:t>
      </w:r>
      <w:r w:rsidR="000B0149" w:rsidRPr="00DC3229">
        <w:rPr>
          <w:sz w:val="24"/>
          <w:szCs w:val="24"/>
        </w:rPr>
        <w:tab/>
        <w:t>Strategijos vykdytojo</w:t>
      </w:r>
      <w:r w:rsidR="000B0149" w:rsidRPr="00DC3229">
        <w:t xml:space="preserve"> </w:t>
      </w:r>
      <w:r w:rsidR="000B0149" w:rsidRPr="00DC3229">
        <w:rPr>
          <w:sz w:val="24"/>
          <w:szCs w:val="24"/>
        </w:rPr>
        <w:t>vadovo arba jo įgalioto asmens paskirtam (-iems) atsakingam   (-iems) asmeniui (-ims) priėmus mokėjimo prašymą, mokėjimo prašymų administracinės atitikties vertinimo rezultatai ir datos registruojami mokėjimo prašymų registracijos žurnale (</w:t>
      </w:r>
      <w:hyperlink w:anchor="_MOKĖJIMO_PRAŠYMŲ_REGISTRAS" w:history="1">
        <w:r w:rsidRPr="00DC3229">
          <w:rPr>
            <w:rStyle w:val="Hipersaitas"/>
            <w:color w:val="auto"/>
            <w:sz w:val="24"/>
            <w:szCs w:val="24"/>
          </w:rPr>
          <w:t>13</w:t>
        </w:r>
        <w:r w:rsidR="000B0149" w:rsidRPr="00DC3229">
          <w:rPr>
            <w:rStyle w:val="Hipersaitas"/>
            <w:color w:val="auto"/>
            <w:sz w:val="24"/>
            <w:szCs w:val="24"/>
          </w:rPr>
          <w:t xml:space="preserve"> priedas</w:t>
        </w:r>
      </w:hyperlink>
      <w:r w:rsidR="000B0149" w:rsidRPr="00DC3229">
        <w:rPr>
          <w:sz w:val="24"/>
          <w:szCs w:val="24"/>
        </w:rPr>
        <w:t>).</w:t>
      </w:r>
    </w:p>
    <w:p w:rsidR="000B0149" w:rsidRPr="00DC3229" w:rsidRDefault="00EC5355" w:rsidP="000B0149">
      <w:pPr>
        <w:pStyle w:val="num1diagrama0"/>
        <w:tabs>
          <w:tab w:val="left" w:pos="1418"/>
          <w:tab w:val="left" w:pos="1620"/>
        </w:tabs>
        <w:spacing w:line="360" w:lineRule="auto"/>
        <w:ind w:firstLine="794"/>
        <w:rPr>
          <w:sz w:val="24"/>
          <w:szCs w:val="24"/>
        </w:rPr>
      </w:pPr>
      <w:r w:rsidRPr="00DC3229">
        <w:rPr>
          <w:sz w:val="24"/>
          <w:szCs w:val="24"/>
        </w:rPr>
        <w:t>20</w:t>
      </w:r>
      <w:r w:rsidR="000B0149" w:rsidRPr="00DC3229">
        <w:rPr>
          <w:sz w:val="24"/>
          <w:szCs w:val="24"/>
        </w:rPr>
        <w:t>4.</w:t>
      </w:r>
      <w:r w:rsidR="000B0149" w:rsidRPr="00DC3229">
        <w:rPr>
          <w:b/>
          <w:sz w:val="24"/>
          <w:szCs w:val="24"/>
        </w:rPr>
        <w:tab/>
      </w:r>
      <w:r w:rsidR="000B0149" w:rsidRPr="00DC3229">
        <w:rPr>
          <w:sz w:val="24"/>
          <w:szCs w:val="24"/>
        </w:rPr>
        <w:t>Užregistravęs mokėjimo prašymą ir suteikęs jam numerį, Strategijos vykdytojas patikrina (pildomas Mokėjimo prašymo dokumentų tikrinimo lapas (</w:t>
      </w:r>
      <w:hyperlink w:anchor="_DOKUMENTŲ_TIKRINIMO_LAPAS" w:history="1">
        <w:r w:rsidR="00AA4C8F" w:rsidRPr="00DC3229">
          <w:rPr>
            <w:rStyle w:val="Hipersaitas"/>
            <w:color w:val="auto"/>
            <w:sz w:val="24"/>
            <w:szCs w:val="24"/>
          </w:rPr>
          <w:t>14</w:t>
        </w:r>
        <w:r w:rsidR="000B0149" w:rsidRPr="00DC3229">
          <w:rPr>
            <w:rStyle w:val="Hipersaitas"/>
            <w:color w:val="auto"/>
            <w:sz w:val="24"/>
            <w:szCs w:val="24"/>
          </w:rPr>
          <w:t xml:space="preserve"> priedas</w:t>
        </w:r>
      </w:hyperlink>
      <w:r w:rsidR="000B0149" w:rsidRPr="00DC3229">
        <w:rPr>
          <w:sz w:val="24"/>
          <w:szCs w:val="24"/>
        </w:rPr>
        <w:t>)):</w:t>
      </w:r>
    </w:p>
    <w:p w:rsidR="000B0149" w:rsidRPr="00DC3229" w:rsidRDefault="00AA4C8F" w:rsidP="000B0149">
      <w:pPr>
        <w:tabs>
          <w:tab w:val="left" w:pos="540"/>
          <w:tab w:val="left" w:pos="1260"/>
          <w:tab w:val="left" w:pos="1560"/>
          <w:tab w:val="left" w:pos="1620"/>
        </w:tabs>
        <w:spacing w:line="360" w:lineRule="auto"/>
        <w:ind w:firstLine="794"/>
        <w:jc w:val="both"/>
      </w:pPr>
      <w:r w:rsidRPr="00DC3229">
        <w:t>20</w:t>
      </w:r>
      <w:r w:rsidR="000B0149" w:rsidRPr="00DC3229">
        <w:t>4.1.</w:t>
      </w:r>
      <w:r w:rsidR="000B0149" w:rsidRPr="00DC3229">
        <w:tab/>
        <w:t>ar prašymas apmokėti išlaidas pateiktas laiku;</w:t>
      </w:r>
    </w:p>
    <w:p w:rsidR="000B0149" w:rsidRPr="00DC3229" w:rsidRDefault="00AA4C8F" w:rsidP="000B0149">
      <w:pPr>
        <w:tabs>
          <w:tab w:val="left" w:pos="540"/>
          <w:tab w:val="left" w:pos="1560"/>
          <w:tab w:val="left" w:pos="1620"/>
        </w:tabs>
        <w:spacing w:line="360" w:lineRule="auto"/>
        <w:ind w:firstLine="794"/>
        <w:jc w:val="both"/>
      </w:pPr>
      <w:r w:rsidRPr="00DC3229">
        <w:t>20</w:t>
      </w:r>
      <w:r w:rsidR="000B0149" w:rsidRPr="00DC3229">
        <w:t>4.2.</w:t>
      </w:r>
      <w:r w:rsidR="000B0149" w:rsidRPr="00DC3229">
        <w:tab/>
        <w:t>ar užpildytas lietuvių kalba;</w:t>
      </w:r>
    </w:p>
    <w:p w:rsidR="000B0149" w:rsidRPr="00DC3229" w:rsidRDefault="00AA4C8F" w:rsidP="000B0149">
      <w:pPr>
        <w:tabs>
          <w:tab w:val="left" w:pos="540"/>
          <w:tab w:val="left" w:pos="1260"/>
          <w:tab w:val="left" w:pos="1560"/>
          <w:tab w:val="left" w:pos="1620"/>
        </w:tabs>
        <w:spacing w:line="360" w:lineRule="auto"/>
        <w:ind w:firstLine="794"/>
        <w:jc w:val="both"/>
      </w:pPr>
      <w:r w:rsidRPr="00DC3229">
        <w:t>20</w:t>
      </w:r>
      <w:r w:rsidR="000B0149" w:rsidRPr="00DC3229">
        <w:t>4.3.</w:t>
      </w:r>
      <w:r w:rsidR="000B0149" w:rsidRPr="00DC3229">
        <w:tab/>
        <w:t>ar užpildytas kompiuteriu;</w:t>
      </w:r>
    </w:p>
    <w:p w:rsidR="000B0149" w:rsidRPr="00DC3229" w:rsidRDefault="00AA4C8F" w:rsidP="000B0149">
      <w:pPr>
        <w:tabs>
          <w:tab w:val="left" w:pos="540"/>
          <w:tab w:val="left" w:pos="1260"/>
          <w:tab w:val="left" w:pos="1560"/>
          <w:tab w:val="left" w:pos="1620"/>
        </w:tabs>
        <w:spacing w:line="360" w:lineRule="auto"/>
        <w:ind w:firstLine="794"/>
        <w:jc w:val="both"/>
      </w:pPr>
      <w:r w:rsidRPr="00DC3229">
        <w:t>20</w:t>
      </w:r>
      <w:r w:rsidR="000B0149" w:rsidRPr="00DC3229">
        <w:t>4.4.</w:t>
      </w:r>
      <w:r w:rsidR="000B0149" w:rsidRPr="00DC3229">
        <w:tab/>
        <w:t>ar užpildyti visi privalomi laukai;</w:t>
      </w:r>
    </w:p>
    <w:p w:rsidR="000B0149" w:rsidRPr="00DC3229" w:rsidRDefault="00AA4C8F" w:rsidP="000B0149">
      <w:pPr>
        <w:tabs>
          <w:tab w:val="left" w:pos="540"/>
          <w:tab w:val="left" w:pos="1260"/>
          <w:tab w:val="left" w:pos="1560"/>
          <w:tab w:val="left" w:pos="1620"/>
        </w:tabs>
        <w:spacing w:line="360" w:lineRule="auto"/>
        <w:ind w:firstLine="794"/>
        <w:jc w:val="both"/>
      </w:pPr>
      <w:r w:rsidRPr="00DC3229">
        <w:t>20</w:t>
      </w:r>
      <w:r w:rsidR="000B0149" w:rsidRPr="00DC3229">
        <w:t>4.5.</w:t>
      </w:r>
      <w:r w:rsidR="000B0149" w:rsidRPr="00DC3229">
        <w:tab/>
        <w:t>ar pasirašytas vietos projekto vykdytojo ar jo įgaliotų asmenų;</w:t>
      </w:r>
    </w:p>
    <w:p w:rsidR="000B0149" w:rsidRPr="00DC3229" w:rsidRDefault="00AA4C8F" w:rsidP="000B0149">
      <w:pPr>
        <w:tabs>
          <w:tab w:val="left" w:pos="540"/>
          <w:tab w:val="left" w:pos="1260"/>
          <w:tab w:val="left" w:pos="1560"/>
          <w:tab w:val="left" w:pos="1620"/>
        </w:tabs>
        <w:spacing w:line="360" w:lineRule="auto"/>
        <w:ind w:firstLine="794"/>
        <w:jc w:val="both"/>
      </w:pPr>
      <w:r w:rsidRPr="00DC3229">
        <w:t>20</w:t>
      </w:r>
      <w:r w:rsidR="000B0149" w:rsidRPr="00DC3229">
        <w:t>4.6.</w:t>
      </w:r>
      <w:r w:rsidR="000B0149" w:rsidRPr="00DC3229">
        <w:tab/>
        <w:t xml:space="preserve">ar pridėti visi privalomi priedai; </w:t>
      </w:r>
    </w:p>
    <w:p w:rsidR="000B0149" w:rsidRPr="00DC3229" w:rsidRDefault="00AC6943" w:rsidP="000B0149">
      <w:pPr>
        <w:tabs>
          <w:tab w:val="left" w:pos="540"/>
          <w:tab w:val="left" w:pos="1260"/>
          <w:tab w:val="left" w:pos="1560"/>
          <w:tab w:val="left" w:pos="1620"/>
        </w:tabs>
        <w:spacing w:line="360" w:lineRule="auto"/>
        <w:ind w:firstLine="794"/>
        <w:jc w:val="both"/>
      </w:pPr>
      <w:r w:rsidRPr="00DC3229">
        <w:t>20</w:t>
      </w:r>
      <w:r w:rsidR="000B0149" w:rsidRPr="00DC3229">
        <w:t>4.7.</w:t>
      </w:r>
      <w:r w:rsidR="000B0149" w:rsidRPr="00DC3229">
        <w:tab/>
        <w:t>ar mokėjimo prašyme nurodyti banko rekvizitai sutampa su vietos projekto vykdymo sutartyje nurodytais banko rekvizitais;</w:t>
      </w:r>
    </w:p>
    <w:p w:rsidR="000B0149" w:rsidRPr="00DC3229" w:rsidRDefault="00A678E7" w:rsidP="000B0149">
      <w:pPr>
        <w:tabs>
          <w:tab w:val="left" w:pos="540"/>
          <w:tab w:val="left" w:pos="1260"/>
          <w:tab w:val="left" w:pos="1560"/>
          <w:tab w:val="left" w:pos="1620"/>
        </w:tabs>
        <w:spacing w:line="360" w:lineRule="auto"/>
        <w:ind w:firstLine="794"/>
        <w:jc w:val="both"/>
      </w:pPr>
      <w:r w:rsidRPr="00DC3229">
        <w:t>20</w:t>
      </w:r>
      <w:r w:rsidR="000B0149" w:rsidRPr="00DC3229">
        <w:t>4.8.</w:t>
      </w:r>
      <w:r w:rsidR="000B0149" w:rsidRPr="00DC3229">
        <w:tab/>
        <w:t>ar pateiktas vienas mokė</w:t>
      </w:r>
      <w:r w:rsidR="00ED64EA" w:rsidRPr="00DC3229">
        <w:t>jimo prašymo originalas ir trys kopijos.</w:t>
      </w:r>
    </w:p>
    <w:p w:rsidR="000B0149" w:rsidRPr="00DC3229" w:rsidRDefault="00A678E7" w:rsidP="000B0149">
      <w:pPr>
        <w:pStyle w:val="num1Diagrama"/>
        <w:numPr>
          <w:ilvl w:val="0"/>
          <w:numId w:val="0"/>
        </w:numPr>
        <w:tabs>
          <w:tab w:val="left" w:pos="1080"/>
          <w:tab w:val="left" w:pos="1418"/>
          <w:tab w:val="left" w:pos="1620"/>
        </w:tabs>
        <w:spacing w:line="360" w:lineRule="auto"/>
        <w:ind w:firstLine="794"/>
        <w:rPr>
          <w:sz w:val="24"/>
          <w:szCs w:val="24"/>
        </w:rPr>
      </w:pPr>
      <w:r w:rsidRPr="00DC3229">
        <w:rPr>
          <w:sz w:val="24"/>
          <w:szCs w:val="24"/>
        </w:rPr>
        <w:t>20</w:t>
      </w:r>
      <w:r w:rsidR="000B0149" w:rsidRPr="00DC3229">
        <w:rPr>
          <w:sz w:val="24"/>
          <w:szCs w:val="24"/>
        </w:rPr>
        <w:t>5.</w:t>
      </w:r>
      <w:r w:rsidR="000B0149" w:rsidRPr="00DC3229">
        <w:rPr>
          <w:sz w:val="24"/>
          <w:szCs w:val="24"/>
        </w:rPr>
        <w:tab/>
        <w:t>Jeigu nor</w:t>
      </w:r>
      <w:r w:rsidR="001C45C7" w:rsidRPr="00DC3229">
        <w:rPr>
          <w:sz w:val="24"/>
          <w:szCs w:val="24"/>
        </w:rPr>
        <w:t>s vieną iš šio Tvarkos aprašo 20</w:t>
      </w:r>
      <w:r w:rsidR="000B0149" w:rsidRPr="00DC3229">
        <w:rPr>
          <w:sz w:val="24"/>
          <w:szCs w:val="24"/>
        </w:rPr>
        <w:t>4 punkte pateiktų tikrinimo elementų Strategijos vykdytojas įvertina neigiamai, jis vietos projekto vykdytojui išsiunčia arba įteikia pranešimą (</w:t>
      </w:r>
      <w:hyperlink w:anchor="_DĖL_VIETOS_PROJEKTO" w:history="1">
        <w:r w:rsidRPr="00DC3229">
          <w:rPr>
            <w:rStyle w:val="Hipersaitas"/>
            <w:color w:val="auto"/>
            <w:sz w:val="24"/>
            <w:szCs w:val="24"/>
          </w:rPr>
          <w:t xml:space="preserve">15 </w:t>
        </w:r>
        <w:r w:rsidR="000B0149" w:rsidRPr="00DC3229">
          <w:rPr>
            <w:rStyle w:val="Hipersaitas"/>
            <w:color w:val="auto"/>
            <w:sz w:val="24"/>
            <w:szCs w:val="24"/>
          </w:rPr>
          <w:t>priedas</w:t>
        </w:r>
      </w:hyperlink>
      <w:r w:rsidR="000B0149" w:rsidRPr="00DC3229">
        <w:rPr>
          <w:sz w:val="24"/>
          <w:szCs w:val="24"/>
        </w:rPr>
        <w:t>) apie mokėjimo prašymo administracinės atitikties tikrinimo metu nustatytus trūkumus. Jiems pašalinti vietos projekto vykdytojui nustatomas terminas (</w:t>
      </w:r>
      <w:r w:rsidR="000B0149" w:rsidRPr="00DC3229">
        <w:rPr>
          <w:spacing w:val="-2"/>
          <w:sz w:val="24"/>
          <w:szCs w:val="24"/>
        </w:rPr>
        <w:t>iki 10 darbo dienų</w:t>
      </w:r>
      <w:r w:rsidR="00ED7AAB" w:rsidRPr="00DC3229">
        <w:rPr>
          <w:spacing w:val="-2"/>
          <w:sz w:val="24"/>
          <w:szCs w:val="24"/>
        </w:rPr>
        <w:t>).</w:t>
      </w:r>
      <w:r w:rsidR="000B0149" w:rsidRPr="00DC3229">
        <w:rPr>
          <w:spacing w:val="-2"/>
          <w:sz w:val="24"/>
          <w:szCs w:val="24"/>
        </w:rPr>
        <w:t xml:space="preserve"> Atsižvelgiant į trūkstamos informacijos ar dokumentų specifiką, gali būti nustatytas ilgesnis terminas (tačiau ne ilge</w:t>
      </w:r>
      <w:r w:rsidR="00ED7AAB" w:rsidRPr="00DC3229">
        <w:rPr>
          <w:spacing w:val="-2"/>
          <w:sz w:val="24"/>
          <w:szCs w:val="24"/>
        </w:rPr>
        <w:t>snis kaip 30 kalendorinių dienų</w:t>
      </w:r>
      <w:r w:rsidR="000B0149" w:rsidRPr="00DC3229">
        <w:rPr>
          <w:spacing w:val="-2"/>
          <w:sz w:val="24"/>
          <w:szCs w:val="24"/>
        </w:rPr>
        <w:t xml:space="preserve">). </w:t>
      </w:r>
      <w:r w:rsidR="000B0149" w:rsidRPr="00DC3229">
        <w:rPr>
          <w:sz w:val="24"/>
          <w:szCs w:val="24"/>
        </w:rPr>
        <w:t xml:space="preserve">Pranešimo kopija įsegama į mokėjimo prašymo bylą. </w:t>
      </w:r>
    </w:p>
    <w:p w:rsidR="000B0149" w:rsidRPr="00DC3229" w:rsidRDefault="00A80FC2" w:rsidP="000B0149">
      <w:pPr>
        <w:pStyle w:val="num1Diagrama"/>
        <w:numPr>
          <w:ilvl w:val="0"/>
          <w:numId w:val="0"/>
        </w:numPr>
        <w:tabs>
          <w:tab w:val="left" w:pos="1080"/>
          <w:tab w:val="left" w:pos="1418"/>
          <w:tab w:val="left" w:pos="1620"/>
        </w:tabs>
        <w:spacing w:line="360" w:lineRule="auto"/>
        <w:ind w:firstLine="794"/>
        <w:rPr>
          <w:sz w:val="24"/>
          <w:szCs w:val="24"/>
        </w:rPr>
      </w:pPr>
      <w:r w:rsidRPr="00DC3229">
        <w:rPr>
          <w:sz w:val="24"/>
          <w:szCs w:val="24"/>
        </w:rPr>
        <w:t>20</w:t>
      </w:r>
      <w:r w:rsidR="000B0149" w:rsidRPr="00DC3229">
        <w:rPr>
          <w:sz w:val="24"/>
          <w:szCs w:val="24"/>
        </w:rPr>
        <w:t>6.</w:t>
      </w:r>
      <w:r w:rsidR="000B0149" w:rsidRPr="00DC3229">
        <w:rPr>
          <w:sz w:val="24"/>
          <w:szCs w:val="24"/>
        </w:rPr>
        <w:tab/>
        <w:t>Jei vietos projekto vykdytojas per Strategijos vykdytojo nustatytą terminą nepateikia reikiamų dokumentų ar</w:t>
      </w:r>
      <w:r w:rsidR="000B0149" w:rsidRPr="00DC3229" w:rsidDel="00A31399">
        <w:rPr>
          <w:sz w:val="24"/>
          <w:szCs w:val="24"/>
        </w:rPr>
        <w:t xml:space="preserve"> </w:t>
      </w:r>
      <w:r w:rsidR="000B0149" w:rsidRPr="00DC3229">
        <w:rPr>
          <w:sz w:val="24"/>
          <w:szCs w:val="24"/>
        </w:rPr>
        <w:t>nepatikslina duomenų, siunčiamas antras pranešimas, į kurį neatsakius, mokėjimo prašymas yra vertinamas pagal turimus duomenis.</w:t>
      </w:r>
    </w:p>
    <w:p w:rsidR="000B0149" w:rsidRPr="00DC3229" w:rsidRDefault="009C10BF" w:rsidP="000B0149">
      <w:pPr>
        <w:pStyle w:val="Bodytext"/>
        <w:tabs>
          <w:tab w:val="left" w:pos="1418"/>
          <w:tab w:val="left" w:pos="1620"/>
        </w:tabs>
        <w:spacing w:line="360" w:lineRule="auto"/>
        <w:ind w:firstLine="794"/>
        <w:rPr>
          <w:rFonts w:ascii="Times New Roman" w:hAnsi="Times New Roman"/>
          <w:sz w:val="24"/>
          <w:szCs w:val="24"/>
          <w:lang w:val="lt-LT"/>
        </w:rPr>
      </w:pPr>
      <w:r w:rsidRPr="00DC3229">
        <w:rPr>
          <w:rFonts w:ascii="Times New Roman" w:hAnsi="Times New Roman"/>
          <w:sz w:val="24"/>
          <w:szCs w:val="24"/>
          <w:lang w:val="lt-LT"/>
        </w:rPr>
        <w:t>20</w:t>
      </w:r>
      <w:r w:rsidR="000B0149" w:rsidRPr="00DC3229">
        <w:rPr>
          <w:rFonts w:ascii="Times New Roman" w:hAnsi="Times New Roman"/>
          <w:sz w:val="24"/>
          <w:szCs w:val="24"/>
          <w:lang w:val="lt-LT"/>
        </w:rPr>
        <w:t>7.</w:t>
      </w:r>
      <w:r w:rsidR="000B0149" w:rsidRPr="00DC3229">
        <w:rPr>
          <w:rFonts w:ascii="Times New Roman" w:hAnsi="Times New Roman"/>
          <w:sz w:val="24"/>
          <w:szCs w:val="24"/>
          <w:lang w:val="lt-LT"/>
        </w:rPr>
        <w:tab/>
        <w:t>Strategijos vykdytojas, atlikęs mokėjimo prašymo administracinės atitikties tikrinimą (ir po patikros vietoje, jei ji buvo atlikta), mokėjimo prašymus kartu su pridedamais dokumentais ir Strategijos vykdytojo užpildytais darb</w:t>
      </w:r>
      <w:r w:rsidRPr="00DC3229">
        <w:rPr>
          <w:rFonts w:ascii="Times New Roman" w:hAnsi="Times New Roman"/>
          <w:sz w:val="24"/>
          <w:szCs w:val="24"/>
          <w:lang w:val="lt-LT"/>
        </w:rPr>
        <w:t>o dokumentais perduoda Klaipėdos</w:t>
      </w:r>
      <w:r w:rsidR="000B0149" w:rsidRPr="00DC3229">
        <w:rPr>
          <w:rFonts w:ascii="Times New Roman" w:hAnsi="Times New Roman"/>
          <w:sz w:val="24"/>
          <w:szCs w:val="24"/>
          <w:lang w:val="lt-LT"/>
        </w:rPr>
        <w:t xml:space="preserve"> TERPAS kitam vertinimo etapui – atliekamas vietos projekto išlaidų tinkamumo finansuoti vertinimas. Mokėjimo prašymus ir kitus dokumentus Strategijos vykdytojas Agentūrai įteikia asmeniškai arba per Strategijos vykdytojo vadovo įgaliotą asmenį.</w:t>
      </w:r>
    </w:p>
    <w:p w:rsidR="000B0149" w:rsidRPr="00DC3229" w:rsidRDefault="009C10BF" w:rsidP="000B0149">
      <w:pPr>
        <w:pStyle w:val="num1Diagrama"/>
        <w:numPr>
          <w:ilvl w:val="0"/>
          <w:numId w:val="0"/>
        </w:numPr>
        <w:tabs>
          <w:tab w:val="left" w:pos="0"/>
          <w:tab w:val="left" w:pos="540"/>
          <w:tab w:val="left" w:pos="1418"/>
          <w:tab w:val="left" w:pos="1620"/>
        </w:tabs>
        <w:spacing w:line="360" w:lineRule="auto"/>
        <w:ind w:firstLine="794"/>
        <w:rPr>
          <w:sz w:val="24"/>
          <w:szCs w:val="24"/>
        </w:rPr>
      </w:pPr>
      <w:r w:rsidRPr="00DC3229">
        <w:rPr>
          <w:sz w:val="24"/>
          <w:szCs w:val="24"/>
        </w:rPr>
        <w:t>20</w:t>
      </w:r>
      <w:r w:rsidR="000B0149" w:rsidRPr="00DC3229">
        <w:rPr>
          <w:sz w:val="24"/>
          <w:szCs w:val="24"/>
        </w:rPr>
        <w:t>8.</w:t>
      </w:r>
      <w:r w:rsidR="000B0149" w:rsidRPr="00DC3229">
        <w:rPr>
          <w:sz w:val="24"/>
          <w:szCs w:val="24"/>
        </w:rPr>
        <w:tab/>
        <w:t>Kai mokėjimo prašymas (-ai) teikiamas (-i) pagal vietos projekto vykdymo s</w:t>
      </w:r>
      <w:r w:rsidR="00247CBA" w:rsidRPr="00DC3229">
        <w:rPr>
          <w:sz w:val="24"/>
          <w:szCs w:val="24"/>
        </w:rPr>
        <w:t>utartyje</w:t>
      </w:r>
      <w:r w:rsidR="000B0149" w:rsidRPr="00DC3229">
        <w:rPr>
          <w:sz w:val="24"/>
          <w:szCs w:val="24"/>
        </w:rPr>
        <w:t xml:space="preserve"> nustatytus terminus, mokėjimo prašymo (-ų) administracinės atitikties vertinimas ir mokėjimo </w:t>
      </w:r>
      <w:r w:rsidR="000B0149" w:rsidRPr="00DC3229">
        <w:rPr>
          <w:sz w:val="24"/>
          <w:szCs w:val="24"/>
        </w:rPr>
        <w:lastRenderedPageBreak/>
        <w:t>prašym</w:t>
      </w:r>
      <w:r w:rsidR="00247CBA" w:rsidRPr="00DC3229">
        <w:rPr>
          <w:sz w:val="24"/>
          <w:szCs w:val="24"/>
        </w:rPr>
        <w:t>o (-ų) perdavimas Klaipėdos</w:t>
      </w:r>
      <w:r w:rsidR="000B0149" w:rsidRPr="00DC3229">
        <w:rPr>
          <w:sz w:val="24"/>
          <w:szCs w:val="24"/>
        </w:rPr>
        <w:t xml:space="preserve"> TERPAS turi užtrukti ne ilgiau kaip 10 kalendorinių dienų nuo mokėjimo prašymo gavimo Strategijos vykdytojo buveinėje dienos. Į terminus neįskaičiuojamas laikas, per </w:t>
      </w:r>
      <w:r w:rsidR="00615CD3" w:rsidRPr="00DC3229">
        <w:rPr>
          <w:sz w:val="24"/>
          <w:szCs w:val="24"/>
        </w:rPr>
        <w:t>kurį pagal šio Tvarkos aprašo 205–20</w:t>
      </w:r>
      <w:r w:rsidR="000B0149" w:rsidRPr="00DC3229">
        <w:rPr>
          <w:sz w:val="24"/>
          <w:szCs w:val="24"/>
        </w:rPr>
        <w:t>6 punktus vietos projekto vykdytojas šalina mokėjimo prašymo trūkumus arba VPS administravimo taisyklių 217 punkto nustatyta tvarka atliekama vietos projekto patikra.</w:t>
      </w:r>
    </w:p>
    <w:p w:rsidR="000B0149" w:rsidRPr="00DC3229" w:rsidRDefault="000B0149" w:rsidP="000B0149">
      <w:pPr>
        <w:pStyle w:val="num1Diagrama"/>
        <w:numPr>
          <w:ilvl w:val="0"/>
          <w:numId w:val="0"/>
        </w:numPr>
        <w:tabs>
          <w:tab w:val="left" w:pos="0"/>
          <w:tab w:val="left" w:pos="540"/>
        </w:tabs>
        <w:ind w:firstLine="540"/>
        <w:jc w:val="center"/>
        <w:rPr>
          <w:sz w:val="24"/>
          <w:szCs w:val="24"/>
        </w:rPr>
      </w:pPr>
    </w:p>
    <w:p w:rsidR="000B0149" w:rsidRPr="00CA5C10" w:rsidRDefault="000B0149" w:rsidP="000B0149">
      <w:pPr>
        <w:ind w:left="2592" w:firstLine="1296"/>
      </w:pPr>
      <w:r w:rsidRPr="00DC3229">
        <w:t>____________________</w:t>
      </w:r>
    </w:p>
    <w:p w:rsidR="000B0149" w:rsidRPr="00CA5C10" w:rsidRDefault="000B0149" w:rsidP="000B0149">
      <w:pPr>
        <w:pStyle w:val="Antrat1"/>
        <w:keepNext w:val="0"/>
        <w:ind w:left="3600"/>
        <w:jc w:val="right"/>
        <w:sectPr w:rsidR="000B0149" w:rsidRPr="00CA5C10" w:rsidSect="00A4791D">
          <w:headerReference w:type="even" r:id="rId14"/>
          <w:headerReference w:type="default" r:id="rId15"/>
          <w:footerReference w:type="even" r:id="rId16"/>
          <w:headerReference w:type="first" r:id="rId17"/>
          <w:pgSz w:w="11906" w:h="16838"/>
          <w:pgMar w:top="1134" w:right="567" w:bottom="1134" w:left="1701" w:header="709" w:footer="408" w:gutter="0"/>
          <w:pgNumType w:start="1"/>
          <w:cols w:space="708"/>
          <w:titlePg/>
          <w:docGrid w:linePitch="360"/>
        </w:sectPr>
      </w:pPr>
    </w:p>
    <w:p w:rsidR="000B0149" w:rsidRPr="00CA5C10" w:rsidRDefault="00D25DF5" w:rsidP="00D25DF5">
      <w:pPr>
        <w:ind w:left="6237" w:firstLine="142"/>
      </w:pPr>
      <w:r>
        <w:lastRenderedPageBreak/>
        <w:t>V</w:t>
      </w:r>
      <w:r w:rsidR="000B0149" w:rsidRPr="00CA5C10">
        <w:t xml:space="preserve">idaus tvarkos aprašo </w:t>
      </w:r>
    </w:p>
    <w:p w:rsidR="000B0149" w:rsidRPr="00CA5C10" w:rsidRDefault="000B0149" w:rsidP="00D25DF5">
      <w:pPr>
        <w:ind w:left="6480"/>
        <w:rPr>
          <w:bCs/>
          <w:caps/>
          <w:u w:val="single"/>
        </w:rPr>
      </w:pPr>
      <w:r w:rsidRPr="00CA5C10">
        <w:t>1 priedas</w:t>
      </w:r>
    </w:p>
    <w:p w:rsidR="00D25DF5" w:rsidRPr="00D25DF5" w:rsidRDefault="00D25DF5" w:rsidP="00D25DF5"/>
    <w:p w:rsidR="00D25DF5" w:rsidRPr="00D25DF5" w:rsidRDefault="00D25DF5" w:rsidP="00D25DF5">
      <w:pPr>
        <w:jc w:val="center"/>
      </w:pPr>
      <w:r>
        <w:t>SKUODO VIETOS VEIKLOS GRUPĖ</w:t>
      </w:r>
    </w:p>
    <w:p w:rsidR="00D25DF5" w:rsidRDefault="00D25DF5" w:rsidP="000B0149">
      <w:pPr>
        <w:pStyle w:val="Antrat3"/>
      </w:pPr>
    </w:p>
    <w:p w:rsidR="000B0149" w:rsidRPr="00CA5C10" w:rsidRDefault="000B0149" w:rsidP="000B0149">
      <w:pPr>
        <w:pStyle w:val="Antrat3"/>
      </w:pPr>
      <w:r w:rsidRPr="00CA5C10">
        <w:t xml:space="preserve">VIETOS PROJEKTŲ PARAIŠKŲ VERTINTOJO </w:t>
      </w:r>
    </w:p>
    <w:p w:rsidR="000B0149" w:rsidRPr="00CA5C10" w:rsidRDefault="000B0149" w:rsidP="000B0149">
      <w:pPr>
        <w:pStyle w:val="Antrat3"/>
      </w:pPr>
      <w:r w:rsidRPr="00CA5C10">
        <w:t>nešališkumo ir konfidencialumo DEKLARACIJA</w:t>
      </w:r>
    </w:p>
    <w:tbl>
      <w:tblPr>
        <w:tblW w:w="0" w:type="auto"/>
        <w:jc w:val="center"/>
        <w:tblInd w:w="108" w:type="dxa"/>
        <w:tblLook w:val="01E0"/>
      </w:tblPr>
      <w:tblGrid>
        <w:gridCol w:w="2352"/>
        <w:gridCol w:w="530"/>
        <w:gridCol w:w="2117"/>
      </w:tblGrid>
      <w:tr w:rsidR="000B0149" w:rsidRPr="00CA5C10" w:rsidTr="00A4791D">
        <w:trPr>
          <w:cantSplit/>
          <w:jc w:val="center"/>
        </w:trPr>
        <w:tc>
          <w:tcPr>
            <w:tcW w:w="2352" w:type="dxa"/>
            <w:tcBorders>
              <w:bottom w:val="single" w:sz="4" w:space="0" w:color="auto"/>
            </w:tcBorders>
          </w:tcPr>
          <w:p w:rsidR="000B0149" w:rsidRPr="00CA5C10" w:rsidRDefault="000B0149" w:rsidP="00A4791D">
            <w:pPr>
              <w:spacing w:before="40" w:after="40"/>
              <w:jc w:val="center"/>
            </w:pPr>
          </w:p>
        </w:tc>
        <w:tc>
          <w:tcPr>
            <w:tcW w:w="530" w:type="dxa"/>
          </w:tcPr>
          <w:p w:rsidR="000B0149" w:rsidRPr="00CA5C10" w:rsidRDefault="000B0149" w:rsidP="00A4791D">
            <w:pPr>
              <w:spacing w:before="40" w:after="40"/>
              <w:jc w:val="center"/>
            </w:pPr>
            <w:r w:rsidRPr="00CA5C10">
              <w:t>Nr.</w:t>
            </w:r>
          </w:p>
        </w:tc>
        <w:tc>
          <w:tcPr>
            <w:tcW w:w="2117" w:type="dxa"/>
            <w:tcBorders>
              <w:bottom w:val="single" w:sz="4" w:space="0" w:color="auto"/>
            </w:tcBorders>
          </w:tcPr>
          <w:p w:rsidR="000B0149" w:rsidRPr="00CA5C10" w:rsidRDefault="000B0149" w:rsidP="00A4791D">
            <w:pPr>
              <w:spacing w:before="40" w:after="40"/>
              <w:jc w:val="center"/>
            </w:pPr>
          </w:p>
        </w:tc>
      </w:tr>
      <w:tr w:rsidR="000B0149" w:rsidRPr="00CA5C10" w:rsidTr="00A4791D">
        <w:trPr>
          <w:cantSplit/>
          <w:jc w:val="center"/>
        </w:trPr>
        <w:tc>
          <w:tcPr>
            <w:tcW w:w="2352" w:type="dxa"/>
            <w:tcBorders>
              <w:top w:val="single" w:sz="4" w:space="0" w:color="auto"/>
            </w:tcBorders>
          </w:tcPr>
          <w:p w:rsidR="000B0149" w:rsidRPr="00CA5C10" w:rsidRDefault="000B0149" w:rsidP="00A4791D">
            <w:pPr>
              <w:jc w:val="center"/>
              <w:rPr>
                <w:i/>
                <w:iCs/>
              </w:rPr>
            </w:pPr>
            <w:r w:rsidRPr="00CA5C10">
              <w:rPr>
                <w:i/>
                <w:iCs/>
                <w:sz w:val="22"/>
                <w:szCs w:val="22"/>
              </w:rPr>
              <w:t>(data)</w:t>
            </w:r>
          </w:p>
        </w:tc>
        <w:tc>
          <w:tcPr>
            <w:tcW w:w="530" w:type="dxa"/>
          </w:tcPr>
          <w:p w:rsidR="000B0149" w:rsidRPr="00CA5C10" w:rsidRDefault="000B0149" w:rsidP="00A4791D">
            <w:pPr>
              <w:jc w:val="center"/>
              <w:rPr>
                <w:i/>
                <w:iCs/>
              </w:rPr>
            </w:pPr>
          </w:p>
        </w:tc>
        <w:tc>
          <w:tcPr>
            <w:tcW w:w="2117" w:type="dxa"/>
            <w:tcBorders>
              <w:top w:val="single" w:sz="4" w:space="0" w:color="auto"/>
            </w:tcBorders>
          </w:tcPr>
          <w:p w:rsidR="000B0149" w:rsidRPr="00CA5C10" w:rsidRDefault="000B0149" w:rsidP="00A4791D">
            <w:pPr>
              <w:jc w:val="center"/>
              <w:rPr>
                <w:i/>
                <w:iCs/>
              </w:rPr>
            </w:pPr>
          </w:p>
        </w:tc>
      </w:tr>
      <w:tr w:rsidR="000B0149" w:rsidRPr="00CA5C10" w:rsidTr="00A4791D">
        <w:trPr>
          <w:cantSplit/>
          <w:trHeight w:val="292"/>
          <w:jc w:val="center"/>
        </w:trPr>
        <w:tc>
          <w:tcPr>
            <w:tcW w:w="4999" w:type="dxa"/>
            <w:gridSpan w:val="3"/>
            <w:tcBorders>
              <w:bottom w:val="single" w:sz="4" w:space="0" w:color="auto"/>
            </w:tcBorders>
          </w:tcPr>
          <w:p w:rsidR="000B0149" w:rsidRPr="00CA5C10" w:rsidRDefault="000B0149" w:rsidP="00A4791D">
            <w:pPr>
              <w:spacing w:before="40" w:after="40"/>
              <w:jc w:val="center"/>
              <w:rPr>
                <w:sz w:val="20"/>
                <w:szCs w:val="20"/>
              </w:rPr>
            </w:pPr>
          </w:p>
        </w:tc>
      </w:tr>
      <w:tr w:rsidR="000B0149" w:rsidRPr="00CA5C10" w:rsidTr="00A4791D">
        <w:trPr>
          <w:cantSplit/>
          <w:jc w:val="center"/>
        </w:trPr>
        <w:tc>
          <w:tcPr>
            <w:tcW w:w="4999" w:type="dxa"/>
            <w:gridSpan w:val="3"/>
            <w:tcBorders>
              <w:top w:val="single" w:sz="4" w:space="0" w:color="auto"/>
            </w:tcBorders>
          </w:tcPr>
          <w:p w:rsidR="000B0149" w:rsidRPr="00CA5C10" w:rsidRDefault="000B0149" w:rsidP="00A4791D">
            <w:pPr>
              <w:jc w:val="center"/>
              <w:rPr>
                <w:i/>
                <w:iCs/>
              </w:rPr>
            </w:pPr>
            <w:r w:rsidRPr="00CA5C10">
              <w:rPr>
                <w:i/>
                <w:iCs/>
                <w:sz w:val="22"/>
                <w:szCs w:val="22"/>
              </w:rPr>
              <w:t>(sudarymo vieta)</w:t>
            </w:r>
          </w:p>
        </w:tc>
      </w:tr>
    </w:tbl>
    <w:p w:rsidR="000B0149" w:rsidRPr="00CA5C10" w:rsidRDefault="000B0149" w:rsidP="000B0149">
      <w:pPr>
        <w:shd w:val="solid" w:color="FFFFFF" w:fill="FFFFFF"/>
        <w:ind w:firstLine="720"/>
        <w:jc w:val="both"/>
      </w:pPr>
    </w:p>
    <w:p w:rsidR="000B0149" w:rsidRPr="00CA5C10" w:rsidRDefault="000B0149" w:rsidP="000B0149">
      <w:pPr>
        <w:shd w:val="solid" w:color="FFFFFF" w:fill="FFFFFF"/>
        <w:tabs>
          <w:tab w:val="left" w:pos="567"/>
        </w:tabs>
        <w:spacing w:line="312" w:lineRule="auto"/>
        <w:ind w:firstLine="567"/>
        <w:jc w:val="both"/>
      </w:pPr>
      <w:r w:rsidRPr="00CA5C10">
        <w:t xml:space="preserve">Aš, _________________________________________________, vertindama (-as) vietos </w:t>
      </w:r>
    </w:p>
    <w:p w:rsidR="000B0149" w:rsidRDefault="000B0149" w:rsidP="000B0149">
      <w:pPr>
        <w:shd w:val="solid" w:color="FFFFFF" w:fill="FFFFFF"/>
        <w:ind w:firstLine="993"/>
        <w:jc w:val="both"/>
        <w:rPr>
          <w:i/>
          <w:sz w:val="22"/>
          <w:szCs w:val="22"/>
        </w:rPr>
      </w:pPr>
      <w:r w:rsidRPr="00CA5C10">
        <w:rPr>
          <w:i/>
          <w:sz w:val="22"/>
          <w:szCs w:val="22"/>
        </w:rPr>
        <w:t xml:space="preserve"> (įrašoma</w:t>
      </w:r>
      <w:r w:rsidR="00D25DF5">
        <w:rPr>
          <w:i/>
          <w:sz w:val="22"/>
          <w:szCs w:val="22"/>
        </w:rPr>
        <w:t>s</w:t>
      </w:r>
      <w:r w:rsidRPr="00CA5C10">
        <w:rPr>
          <w:i/>
          <w:sz w:val="22"/>
          <w:szCs w:val="22"/>
        </w:rPr>
        <w:t xml:space="preserve"> vietos projekto paraiškos vertintojo (-os) vardas ir pavardė)</w:t>
      </w:r>
    </w:p>
    <w:p w:rsidR="0087777A" w:rsidRPr="00CA5C10" w:rsidRDefault="0087777A" w:rsidP="000B0149">
      <w:pPr>
        <w:shd w:val="solid" w:color="FFFFFF" w:fill="FFFFFF"/>
        <w:ind w:firstLine="993"/>
        <w:jc w:val="both"/>
      </w:pPr>
    </w:p>
    <w:p w:rsidR="000B0149" w:rsidRPr="00CA5C10" w:rsidRDefault="000B0149" w:rsidP="0087777A">
      <w:pPr>
        <w:shd w:val="solid" w:color="FFFFFF" w:fill="FFFFFF"/>
        <w:spacing w:line="312" w:lineRule="auto"/>
        <w:jc w:val="both"/>
      </w:pPr>
      <w:r w:rsidRPr="00CA5C10">
        <w:t xml:space="preserve">projektą, </w:t>
      </w:r>
      <w:r w:rsidR="0087777A">
        <w:t xml:space="preserve"> </w:t>
      </w:r>
      <w:r w:rsidRPr="00CA5C10">
        <w:t xml:space="preserve">finansuojamą </w:t>
      </w:r>
      <w:r w:rsidR="0087777A">
        <w:t xml:space="preserve"> </w:t>
      </w:r>
      <w:r w:rsidRPr="00CA5C10">
        <w:t>įgyvendinant</w:t>
      </w:r>
      <w:r w:rsidR="0087777A">
        <w:t xml:space="preserve"> </w:t>
      </w:r>
      <w:r w:rsidR="00D25DF5">
        <w:t xml:space="preserve"> Skuodo </w:t>
      </w:r>
      <w:r w:rsidR="0087777A">
        <w:t xml:space="preserve"> </w:t>
      </w:r>
      <w:r w:rsidR="00D25DF5">
        <w:t xml:space="preserve">vietos </w:t>
      </w:r>
      <w:r w:rsidR="0087777A">
        <w:t xml:space="preserve"> </w:t>
      </w:r>
      <w:r w:rsidR="00D25DF5">
        <w:t xml:space="preserve">veiklos </w:t>
      </w:r>
      <w:r w:rsidR="0087777A">
        <w:t xml:space="preserve"> </w:t>
      </w:r>
      <w:r w:rsidR="00D25DF5">
        <w:t xml:space="preserve">grupės </w:t>
      </w:r>
      <w:r w:rsidR="0087777A">
        <w:t xml:space="preserve"> </w:t>
      </w:r>
      <w:r w:rsidRPr="00CA5C10">
        <w:t xml:space="preserve">parengtą </w:t>
      </w:r>
      <w:r w:rsidR="0087777A">
        <w:t xml:space="preserve"> </w:t>
      </w:r>
      <w:r w:rsidRPr="00CA5C10">
        <w:t xml:space="preserve">ir </w:t>
      </w:r>
      <w:r w:rsidR="0087777A">
        <w:t xml:space="preserve"> </w:t>
      </w:r>
      <w:r w:rsidRPr="00CA5C10">
        <w:t>Žemės ūkio</w:t>
      </w:r>
    </w:p>
    <w:p w:rsidR="000B0149" w:rsidRPr="00CA5C10" w:rsidRDefault="000B0149" w:rsidP="000B0149">
      <w:pPr>
        <w:shd w:val="solid" w:color="FFFFFF" w:fill="FFFFFF"/>
        <w:spacing w:line="312" w:lineRule="auto"/>
        <w:jc w:val="both"/>
      </w:pPr>
      <w:r w:rsidRPr="00CA5C10">
        <w:t xml:space="preserve">ministerijos patvirtintą </w:t>
      </w:r>
      <w:r w:rsidR="00256AA7">
        <w:t xml:space="preserve">Skuodo </w:t>
      </w:r>
      <w:r w:rsidRPr="00CA5C10">
        <w:t xml:space="preserve">vietos </w:t>
      </w:r>
      <w:r w:rsidR="00256AA7">
        <w:t xml:space="preserve">veiklos grupės integruotą vietos </w:t>
      </w:r>
      <w:r w:rsidRPr="00CA5C10">
        <w:t xml:space="preserve">plėtros </w:t>
      </w:r>
      <w:r w:rsidR="00256AA7">
        <w:t xml:space="preserve">2007–2013 m. </w:t>
      </w:r>
      <w:r w:rsidRPr="00CA5C10">
        <w:t>strate</w:t>
      </w:r>
      <w:r w:rsidR="00256AA7">
        <w:t xml:space="preserve">giją </w:t>
      </w:r>
      <w:r w:rsidRPr="00CA5C10">
        <w:t>(toliau – Strategija),</w:t>
      </w:r>
      <w:r w:rsidR="00256AA7">
        <w:t xml:space="preserve"> </w:t>
      </w:r>
      <w:r w:rsidRPr="00CA5C10">
        <w:t>vietos projekto paraiškos vertintoja (-s):</w:t>
      </w:r>
    </w:p>
    <w:p w:rsidR="000B0149" w:rsidRPr="00CA5C10" w:rsidRDefault="000B0149" w:rsidP="000B0149">
      <w:pPr>
        <w:numPr>
          <w:ilvl w:val="0"/>
          <w:numId w:val="8"/>
        </w:numPr>
        <w:shd w:val="solid" w:color="FFFFFF" w:fill="FFFFFF"/>
        <w:tabs>
          <w:tab w:val="clear" w:pos="1260"/>
          <w:tab w:val="num" w:pos="851"/>
        </w:tabs>
        <w:spacing w:line="312" w:lineRule="auto"/>
        <w:ind w:left="0" w:firstLine="540"/>
        <w:jc w:val="both"/>
      </w:pPr>
      <w:r w:rsidRPr="00CA5C10">
        <w:t>Pasižadu objektyviai, dalykiškai, be išankstinio nusistatymo, vadovaudamasi (-is) įstatymų viršenybės, lygiateisiškumo, atsakomybės už priimtus sprendimus, nesavanaudiškumo, nešališkumo, skaidrumo bei kitais Lietuvos Respublikos teisės aktų nustatytais etikos principais, atlikti savo pareigas.</w:t>
      </w:r>
    </w:p>
    <w:p w:rsidR="000B0149" w:rsidRPr="00CA5C10" w:rsidRDefault="000B0149" w:rsidP="000B0149">
      <w:pPr>
        <w:numPr>
          <w:ilvl w:val="0"/>
          <w:numId w:val="8"/>
        </w:numPr>
        <w:shd w:val="solid" w:color="FFFFFF" w:fill="FFFFFF"/>
        <w:tabs>
          <w:tab w:val="clear" w:pos="1260"/>
          <w:tab w:val="num" w:pos="851"/>
        </w:tabs>
        <w:spacing w:line="312" w:lineRule="auto"/>
        <w:ind w:left="0" w:firstLine="540"/>
        <w:jc w:val="both"/>
      </w:pPr>
      <w:r w:rsidRPr="00CA5C10">
        <w:t xml:space="preserve">Pažymiu, kad neturiu turtinių ar neturtinių interesų, susijusių su Strategijai įgyvendinti skirtos paramos administravimu ir skirstymu. Kiek man žinoma, nėra jokių ankstesnių ar dabartinių faktų arba aplinkybių, kurie leistų abejoti mano nešališkumu. </w:t>
      </w:r>
    </w:p>
    <w:p w:rsidR="000B0149" w:rsidRPr="0095658F" w:rsidRDefault="000B0149" w:rsidP="0095658F">
      <w:pPr>
        <w:numPr>
          <w:ilvl w:val="0"/>
          <w:numId w:val="8"/>
        </w:numPr>
        <w:shd w:val="solid" w:color="FFFFFF" w:fill="FFFFFF"/>
        <w:tabs>
          <w:tab w:val="clear" w:pos="1260"/>
          <w:tab w:val="num" w:pos="851"/>
        </w:tabs>
        <w:spacing w:line="312" w:lineRule="auto"/>
        <w:ind w:left="0" w:firstLine="540"/>
        <w:jc w:val="both"/>
      </w:pPr>
      <w:r w:rsidRPr="00CA5C10">
        <w:t>Jei paaiškėtų, jog deklaracijos 2 punkte nurodyto pobūdžio interesų konfliktas egzistuoja arba yra galimybė jam atsirasti, pasižadu raštu apie tai inform</w:t>
      </w:r>
      <w:r w:rsidR="0095658F">
        <w:t>uoti Skuodo vietos veiklos grupės</w:t>
      </w:r>
      <w:r w:rsidRPr="00CA5C10">
        <w:t xml:space="preserve"> </w:t>
      </w:r>
    </w:p>
    <w:p w:rsidR="000B0149" w:rsidRPr="00CA5C10" w:rsidRDefault="000B0149" w:rsidP="000B0149">
      <w:pPr>
        <w:shd w:val="solid" w:color="FFFFFF" w:fill="FFFFFF"/>
        <w:spacing w:line="312" w:lineRule="auto"/>
        <w:jc w:val="both"/>
      </w:pPr>
      <w:r w:rsidRPr="00CA5C10">
        <w:t xml:space="preserve">vadovą arba jo įgaliotą asmenį ir nusišalinti nuo viso vietos projekto vertinimo proceso. </w:t>
      </w:r>
    </w:p>
    <w:p w:rsidR="000B0149" w:rsidRPr="00CA5C10" w:rsidRDefault="000B0149" w:rsidP="000B0149">
      <w:pPr>
        <w:numPr>
          <w:ilvl w:val="0"/>
          <w:numId w:val="8"/>
        </w:numPr>
        <w:shd w:val="solid" w:color="FFFFFF" w:fill="FFFFFF"/>
        <w:tabs>
          <w:tab w:val="clear" w:pos="1260"/>
          <w:tab w:val="num" w:pos="851"/>
        </w:tabs>
        <w:spacing w:line="312" w:lineRule="auto"/>
        <w:ind w:left="0" w:firstLine="540"/>
        <w:jc w:val="both"/>
      </w:pPr>
      <w:r w:rsidRPr="00CA5C10">
        <w:t>Pasižadu savo arba asmenų, susijusių su manimi artimos giminystės ar svainystės ryšiais, privačių interesų naudai nesinaudoti ir neleisti naudotis informacija, gauta vertinant vietos projekto paraišką, atliekant vietos projekto paraiškos vertinimo kontrolę ir (ar) vykdant kitas priskirtas funkcijas.</w:t>
      </w:r>
    </w:p>
    <w:p w:rsidR="000B0149" w:rsidRPr="00CA5C10" w:rsidRDefault="000B0149" w:rsidP="000B0149">
      <w:pPr>
        <w:numPr>
          <w:ilvl w:val="0"/>
          <w:numId w:val="8"/>
        </w:numPr>
        <w:shd w:val="solid" w:color="FFFFFF" w:fill="FFFFFF"/>
        <w:tabs>
          <w:tab w:val="clear" w:pos="1260"/>
          <w:tab w:val="num" w:pos="851"/>
        </w:tabs>
        <w:spacing w:line="312" w:lineRule="auto"/>
        <w:ind w:left="0" w:firstLine="540"/>
        <w:jc w:val="both"/>
      </w:pPr>
      <w:r w:rsidRPr="00CA5C10">
        <w:t xml:space="preserve">Pasižadu išlaikyti paslaptyje visą man pateiktą informaciją bei patikėtus dokumentus (konfidencialią informaciją), naudodamas juos tik sprendimo rengimo ar svarstymo procedūroje. Pasižadu šios konfidencialios informacijos neatskleisti jokiai trečiajai šaliai, išskyrus Lietuvos Respublikos teisės aktų numatytus atvejus. </w:t>
      </w:r>
    </w:p>
    <w:p w:rsidR="000B0149" w:rsidRPr="00CA5C10" w:rsidRDefault="000B0149" w:rsidP="000B0149">
      <w:pPr>
        <w:pStyle w:val="Pagrindiniotekstotrauka"/>
        <w:tabs>
          <w:tab w:val="left" w:pos="900"/>
        </w:tabs>
        <w:spacing w:line="360" w:lineRule="auto"/>
        <w:ind w:left="-180" w:firstLine="720"/>
        <w:jc w:val="both"/>
      </w:pPr>
      <w:r w:rsidRPr="00CA5C10">
        <w:t>Esu perspėtas, kad pažeidusi (-ęs) šį pasižadėjimą turėsiu atsakyti už savo veiklą pagal Lietuvos Respublikos įstatymus.</w:t>
      </w:r>
    </w:p>
    <w:tbl>
      <w:tblPr>
        <w:tblpPr w:leftFromText="180" w:rightFromText="180" w:vertAnchor="text" w:horzAnchor="margin" w:tblpXSpec="center" w:tblpY="37"/>
        <w:tblW w:w="0" w:type="auto"/>
        <w:tblLook w:val="0000"/>
      </w:tblPr>
      <w:tblGrid>
        <w:gridCol w:w="2160"/>
        <w:gridCol w:w="4387"/>
      </w:tblGrid>
      <w:tr w:rsidR="000B0149" w:rsidRPr="00CA5C10" w:rsidTr="00A4791D">
        <w:tc>
          <w:tcPr>
            <w:tcW w:w="2160" w:type="dxa"/>
          </w:tcPr>
          <w:p w:rsidR="000B0149" w:rsidRPr="00CA5C10" w:rsidRDefault="000B0149" w:rsidP="00A4791D">
            <w:r w:rsidRPr="00CA5C10">
              <w:t xml:space="preserve">    ______________</w:t>
            </w:r>
          </w:p>
        </w:tc>
        <w:tc>
          <w:tcPr>
            <w:tcW w:w="4387" w:type="dxa"/>
          </w:tcPr>
          <w:p w:rsidR="000B0149" w:rsidRPr="00CA5C10" w:rsidRDefault="000B0149" w:rsidP="00A4791D">
            <w:r w:rsidRPr="00CA5C10">
              <w:t xml:space="preserve">      _________________________</w:t>
            </w:r>
          </w:p>
        </w:tc>
      </w:tr>
      <w:tr w:rsidR="000B0149" w:rsidRPr="00CA5C10" w:rsidTr="00A4791D">
        <w:tc>
          <w:tcPr>
            <w:tcW w:w="2160" w:type="dxa"/>
          </w:tcPr>
          <w:p w:rsidR="000B0149" w:rsidRPr="00CA5C10" w:rsidRDefault="000B0149" w:rsidP="00A4791D">
            <w:pPr>
              <w:jc w:val="center"/>
              <w:rPr>
                <w:i/>
                <w:iCs/>
              </w:rPr>
            </w:pPr>
            <w:r w:rsidRPr="00CA5C10">
              <w:rPr>
                <w:i/>
                <w:iCs/>
                <w:sz w:val="22"/>
                <w:szCs w:val="22"/>
              </w:rPr>
              <w:t>(parašas )</w:t>
            </w:r>
          </w:p>
        </w:tc>
        <w:tc>
          <w:tcPr>
            <w:tcW w:w="4387" w:type="dxa"/>
          </w:tcPr>
          <w:p w:rsidR="000B0149" w:rsidRPr="00CA5C10" w:rsidRDefault="000B0149" w:rsidP="00A4791D">
            <w:pPr>
              <w:rPr>
                <w:i/>
                <w:iCs/>
              </w:rPr>
            </w:pPr>
            <w:r w:rsidRPr="00CA5C10">
              <w:rPr>
                <w:i/>
                <w:iCs/>
                <w:sz w:val="22"/>
                <w:szCs w:val="22"/>
              </w:rPr>
              <w:t xml:space="preserve">          (vardas ir pavardė)</w:t>
            </w:r>
          </w:p>
        </w:tc>
      </w:tr>
    </w:tbl>
    <w:p w:rsidR="000B0149" w:rsidRPr="00CA5C10" w:rsidRDefault="000B0149" w:rsidP="000B0149">
      <w:pPr>
        <w:rPr>
          <w:sz w:val="16"/>
          <w:szCs w:val="16"/>
        </w:rPr>
      </w:pPr>
    </w:p>
    <w:p w:rsidR="000B0149" w:rsidRPr="00CA5C10" w:rsidRDefault="000B0149" w:rsidP="000B0149">
      <w:pPr>
        <w:pStyle w:val="Antrat1"/>
        <w:keepNext w:val="0"/>
        <w:ind w:left="3600"/>
      </w:pPr>
    </w:p>
    <w:p w:rsidR="000B0149" w:rsidRPr="00CA5C10" w:rsidRDefault="000B0149" w:rsidP="000B0149">
      <w:pPr>
        <w:pStyle w:val="Antrat1"/>
        <w:keepNext w:val="0"/>
        <w:tabs>
          <w:tab w:val="left" w:pos="5220"/>
          <w:tab w:val="left" w:pos="5580"/>
        </w:tabs>
        <w:ind w:left="7200" w:hanging="900"/>
        <w:jc w:val="right"/>
      </w:pPr>
    </w:p>
    <w:p w:rsidR="000B0149" w:rsidRPr="00CA5C10" w:rsidRDefault="000B0149" w:rsidP="000B0149">
      <w:pPr>
        <w:pStyle w:val="Antrat1"/>
        <w:keepNext w:val="0"/>
        <w:tabs>
          <w:tab w:val="left" w:pos="5220"/>
          <w:tab w:val="left" w:pos="5580"/>
        </w:tabs>
        <w:ind w:left="7200" w:hanging="4320"/>
      </w:pPr>
      <w:r w:rsidRPr="00CA5C10">
        <w:t>_____________________</w:t>
      </w:r>
    </w:p>
    <w:p w:rsidR="000B0149" w:rsidRPr="00CA5C10" w:rsidRDefault="000B0149" w:rsidP="000B0149">
      <w:pPr>
        <w:pStyle w:val="Antrat1"/>
        <w:keepNext w:val="0"/>
        <w:tabs>
          <w:tab w:val="left" w:pos="5220"/>
          <w:tab w:val="left" w:pos="5580"/>
        </w:tabs>
        <w:ind w:left="7200" w:hanging="900"/>
        <w:sectPr w:rsidR="000B0149" w:rsidRPr="00CA5C10" w:rsidSect="00A4791D">
          <w:headerReference w:type="even" r:id="rId18"/>
          <w:headerReference w:type="default" r:id="rId19"/>
          <w:headerReference w:type="first" r:id="rId20"/>
          <w:pgSz w:w="11906" w:h="16838"/>
          <w:pgMar w:top="1134" w:right="567" w:bottom="1134" w:left="1701" w:header="567" w:footer="567" w:gutter="0"/>
          <w:pgNumType w:start="1"/>
          <w:cols w:space="1296"/>
          <w:titlePg/>
          <w:docGrid w:linePitch="360"/>
        </w:sectPr>
      </w:pPr>
    </w:p>
    <w:p w:rsidR="000B0149" w:rsidRPr="00CA5C10" w:rsidRDefault="00FC153D" w:rsidP="000B0149">
      <w:pPr>
        <w:ind w:firstLine="6379"/>
      </w:pPr>
      <w:r>
        <w:lastRenderedPageBreak/>
        <w:t>V</w:t>
      </w:r>
      <w:r w:rsidR="000B0149" w:rsidRPr="00CA5C10">
        <w:t>idaus tvarkos aprašo</w:t>
      </w:r>
    </w:p>
    <w:p w:rsidR="000B0149" w:rsidRPr="00CA5C10" w:rsidRDefault="000B0149" w:rsidP="000B0149">
      <w:pPr>
        <w:tabs>
          <w:tab w:val="left" w:pos="5954"/>
        </w:tabs>
        <w:ind w:firstLine="6379"/>
        <w:rPr>
          <w:bCs/>
          <w:caps/>
          <w:u w:val="single"/>
        </w:rPr>
      </w:pPr>
      <w:r w:rsidRPr="00CA5C10">
        <w:t>2 priedas</w:t>
      </w:r>
    </w:p>
    <w:p w:rsidR="000B0149" w:rsidRPr="00CA5C10" w:rsidRDefault="000B0149" w:rsidP="000B0149">
      <w:pPr>
        <w:jc w:val="center"/>
        <w:rPr>
          <w:bCs/>
          <w:caps/>
          <w:u w:val="single"/>
        </w:rPr>
      </w:pPr>
    </w:p>
    <w:p w:rsidR="000B0149" w:rsidRPr="00FC153D" w:rsidRDefault="00FC153D" w:rsidP="000B0149">
      <w:pPr>
        <w:jc w:val="center"/>
        <w:rPr>
          <w:bCs/>
          <w:caps/>
        </w:rPr>
      </w:pPr>
      <w:r w:rsidRPr="00FC153D">
        <w:rPr>
          <w:bCs/>
          <w:caps/>
        </w:rPr>
        <w:t>SKUODO VIETOS VEIKLOS GRUPĖ</w:t>
      </w:r>
    </w:p>
    <w:p w:rsidR="000B0149" w:rsidRPr="00CA5C10" w:rsidRDefault="000B0149" w:rsidP="000B0149">
      <w:pPr>
        <w:ind w:right="-1048"/>
        <w:rPr>
          <w:b/>
          <w:bCs/>
        </w:rPr>
      </w:pPr>
    </w:p>
    <w:p w:rsidR="000B0149" w:rsidRPr="00CA5C10" w:rsidRDefault="000B0149" w:rsidP="000B0149">
      <w:pPr>
        <w:jc w:val="center"/>
        <w:rPr>
          <w:b/>
          <w:caps/>
        </w:rPr>
      </w:pPr>
      <w:r w:rsidRPr="00CA5C10">
        <w:rPr>
          <w:rStyle w:val="Antrat3Diagrama"/>
        </w:rPr>
        <w:t>VIETOS Projekto Paraiškos Nr.</w:t>
      </w:r>
      <w:r w:rsidRPr="00CA5C10">
        <w:rPr>
          <w:b/>
          <w:caps/>
        </w:rPr>
        <w:t xml:space="preserve"> _____________________________________________ </w:t>
      </w:r>
    </w:p>
    <w:p w:rsidR="000B0149" w:rsidRPr="00CA5C10" w:rsidRDefault="000B0149" w:rsidP="000B0149">
      <w:pPr>
        <w:pStyle w:val="Antrat3"/>
      </w:pPr>
      <w:bookmarkStart w:id="85" w:name="_vertinimo_ataskaita_(PVA)"/>
      <w:bookmarkEnd w:id="85"/>
      <w:r w:rsidRPr="00CA5C10">
        <w:t>vertinimo ataskaita (PVA)</w:t>
      </w:r>
    </w:p>
    <w:p w:rsidR="000B0149" w:rsidRPr="00CA5C10" w:rsidRDefault="000B0149" w:rsidP="000B0149">
      <w:pPr>
        <w:pStyle w:val="Antrat3"/>
      </w:pPr>
    </w:p>
    <w:p w:rsidR="000B0149" w:rsidRPr="00CA5C10" w:rsidRDefault="000B0149" w:rsidP="000B0149">
      <w:pPr>
        <w:pStyle w:val="Pagrindinistekstas2"/>
        <w:rPr>
          <w:b w:val="0"/>
          <w:bCs w:val="0"/>
          <w:caps w:val="0"/>
        </w:rPr>
      </w:pPr>
      <w:r w:rsidRPr="00CA5C10">
        <w:rPr>
          <w:b w:val="0"/>
          <w:bCs w:val="0"/>
          <w:caps w:val="0"/>
        </w:rPr>
        <w:t>____________________ Nr._________</w:t>
      </w:r>
    </w:p>
    <w:p w:rsidR="000B0149" w:rsidRPr="00CA5C10" w:rsidRDefault="000B0149" w:rsidP="000B0149">
      <w:pPr>
        <w:pStyle w:val="Pagrindinistekstas2"/>
        <w:ind w:left="3600"/>
        <w:jc w:val="left"/>
        <w:rPr>
          <w:b w:val="0"/>
          <w:bCs w:val="0"/>
          <w:caps w:val="0"/>
          <w:sz w:val="20"/>
        </w:rPr>
      </w:pPr>
      <w:r w:rsidRPr="00CA5C10">
        <w:rPr>
          <w:b w:val="0"/>
          <w:bCs w:val="0"/>
          <w:caps w:val="0"/>
          <w:sz w:val="20"/>
        </w:rPr>
        <w:t>(data)</w:t>
      </w:r>
    </w:p>
    <w:p w:rsidR="000B0149" w:rsidRPr="00CA5C10" w:rsidRDefault="000B0149" w:rsidP="000B0149">
      <w:pPr>
        <w:pStyle w:val="Pagrindinistekstas2"/>
        <w:rPr>
          <w:b w:val="0"/>
          <w:bCs w:val="0"/>
          <w:caps w:val="0"/>
          <w:sz w:val="20"/>
        </w:rPr>
      </w:pPr>
      <w:r w:rsidRPr="00CA5C10">
        <w:rPr>
          <w:b w:val="0"/>
          <w:bCs w:val="0"/>
          <w:caps w:val="0"/>
          <w:sz w:val="20"/>
        </w:rPr>
        <w:t>_____________________</w:t>
      </w:r>
    </w:p>
    <w:p w:rsidR="000B0149" w:rsidRPr="00CA5C10" w:rsidRDefault="000B0149" w:rsidP="000B0149">
      <w:pPr>
        <w:pStyle w:val="Pagrindinistekstas2"/>
        <w:rPr>
          <w:b w:val="0"/>
          <w:bCs w:val="0"/>
          <w:caps w:val="0"/>
          <w:sz w:val="20"/>
        </w:rPr>
      </w:pPr>
      <w:r w:rsidRPr="00CA5C10">
        <w:rPr>
          <w:b w:val="0"/>
          <w:bCs w:val="0"/>
          <w:caps w:val="0"/>
          <w:sz w:val="20"/>
        </w:rPr>
        <w:t>(</w:t>
      </w:r>
      <w:r w:rsidR="003E1699">
        <w:rPr>
          <w:b w:val="0"/>
          <w:bCs w:val="0"/>
          <w:caps w:val="0"/>
          <w:sz w:val="20"/>
        </w:rPr>
        <w:t xml:space="preserve">sudarymo </w:t>
      </w:r>
      <w:r w:rsidRPr="00CA5C10">
        <w:rPr>
          <w:b w:val="0"/>
          <w:bCs w:val="0"/>
          <w:caps w:val="0"/>
          <w:sz w:val="20"/>
        </w:rPr>
        <w:t>vieta)</w:t>
      </w:r>
    </w:p>
    <w:p w:rsidR="003E1699" w:rsidRPr="003672D1" w:rsidRDefault="003E1699" w:rsidP="003E1699">
      <w:pPr>
        <w:spacing w:after="120"/>
        <w:rPr>
          <w:b/>
        </w:rPr>
      </w:pPr>
      <w:r w:rsidRPr="00D53649">
        <w:rPr>
          <w:b/>
        </w:rPr>
        <w:t xml:space="preserve">1. Duomenys apie vietos projekto paraišką: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8"/>
        <w:gridCol w:w="2977"/>
        <w:gridCol w:w="3685"/>
        <w:gridCol w:w="1640"/>
      </w:tblGrid>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rPr>
            </w:pPr>
            <w:r w:rsidRPr="00D53649">
              <w:rPr>
                <w:rFonts w:ascii="Times New Roman" w:hAnsi="Times New Roman"/>
                <w:b/>
              </w:rPr>
              <w:t xml:space="preserve">Pareiškėjo </w:t>
            </w:r>
            <w:r w:rsidR="00DD3949">
              <w:rPr>
                <w:rFonts w:ascii="Times New Roman" w:hAnsi="Times New Roman"/>
                <w:b/>
              </w:rPr>
              <w:t>(</w:t>
            </w:r>
            <w:r w:rsidRPr="00D53649">
              <w:rPr>
                <w:rFonts w:ascii="Times New Roman" w:hAnsi="Times New Roman"/>
                <w:b/>
              </w:rPr>
              <w:t>juridinio asmens</w:t>
            </w:r>
            <w:r w:rsidR="00DD3949">
              <w:rPr>
                <w:rFonts w:ascii="Times New Roman" w:hAnsi="Times New Roman"/>
                <w:b/>
              </w:rPr>
              <w:t>)</w:t>
            </w:r>
            <w:r w:rsidRPr="00D53649">
              <w:rPr>
                <w:rFonts w:ascii="Times New Roman" w:hAnsi="Times New Roman"/>
                <w:b/>
              </w:rPr>
              <w:t xml:space="preserve"> pavadinimas</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DD3949">
            <w:pPr>
              <w:pStyle w:val="Betarp"/>
              <w:jc w:val="both"/>
              <w:rPr>
                <w:rFonts w:ascii="Times New Roman" w:hAnsi="Times New Roman"/>
                <w:sz w:val="20"/>
                <w:szCs w:val="20"/>
              </w:rPr>
            </w:pPr>
            <w:r w:rsidRPr="00D53649">
              <w:rPr>
                <w:rFonts w:ascii="Times New Roman" w:hAnsi="Times New Roman"/>
                <w:i/>
                <w:sz w:val="20"/>
                <w:szCs w:val="20"/>
              </w:rPr>
              <w:t>(Informacija pateikiama vadovaujantis Jurid</w:t>
            </w:r>
            <w:r w:rsidR="00DD3949">
              <w:rPr>
                <w:rFonts w:ascii="Times New Roman" w:hAnsi="Times New Roman"/>
                <w:i/>
                <w:sz w:val="20"/>
                <w:szCs w:val="20"/>
              </w:rPr>
              <w:t>inių asmenų registro pažymėjimo</w:t>
            </w:r>
            <w:r w:rsidRPr="00D53649">
              <w:rPr>
                <w:rFonts w:ascii="Times New Roman" w:hAnsi="Times New Roman"/>
                <w:i/>
                <w:sz w:val="20"/>
                <w:szCs w:val="20"/>
              </w:rPr>
              <w:t xml:space="preserve"> duomenimis )</w:t>
            </w: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rPr>
            </w:pPr>
            <w:r w:rsidRPr="00D53649">
              <w:rPr>
                <w:rFonts w:ascii="Times New Roman" w:hAnsi="Times New Roman"/>
                <w:b/>
              </w:rPr>
              <w:t>Partnerio vardas, pavardė</w:t>
            </w:r>
            <w:r w:rsidRPr="00D53649">
              <w:rPr>
                <w:rFonts w:ascii="Times New Roman" w:hAnsi="Times New Roman"/>
              </w:rPr>
              <w:t xml:space="preserve"> (</w:t>
            </w:r>
            <w:r w:rsidRPr="00D53649">
              <w:rPr>
                <w:rFonts w:ascii="Times New Roman" w:hAnsi="Times New Roman"/>
                <w:i/>
              </w:rPr>
              <w:t>jeigu partneris fizinis asmuo</w:t>
            </w:r>
            <w:r w:rsidRPr="00D53649">
              <w:rPr>
                <w:rFonts w:ascii="Times New Roman" w:hAnsi="Times New Roman"/>
              </w:rPr>
              <w:t xml:space="preserve">) </w:t>
            </w:r>
            <w:r w:rsidRPr="00D53649">
              <w:rPr>
                <w:rFonts w:ascii="Times New Roman" w:hAnsi="Times New Roman"/>
                <w:b/>
              </w:rPr>
              <w:t>arba juridinio asmens pavadinimas</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(Informacija pateikiama vadovaujantis asmens tapatybę patvirtin</w:t>
            </w:r>
            <w:r w:rsidR="005A56C0">
              <w:rPr>
                <w:rFonts w:ascii="Times New Roman" w:hAnsi="Times New Roman"/>
                <w:i/>
                <w:sz w:val="20"/>
                <w:szCs w:val="20"/>
              </w:rPr>
              <w:t>ančio dokumento (kai partneris</w:t>
            </w:r>
            <w:r w:rsidRPr="00D53649">
              <w:rPr>
                <w:rFonts w:ascii="Times New Roman" w:hAnsi="Times New Roman"/>
                <w:i/>
                <w:sz w:val="20"/>
                <w:szCs w:val="20"/>
              </w:rPr>
              <w:t xml:space="preserve"> fizinis asmuo) arba Juridinių asmenų regi</w:t>
            </w:r>
            <w:r w:rsidR="005A56C0">
              <w:rPr>
                <w:rFonts w:ascii="Times New Roman" w:hAnsi="Times New Roman"/>
                <w:i/>
                <w:sz w:val="20"/>
                <w:szCs w:val="20"/>
              </w:rPr>
              <w:t>stro pažymėjimo (kai partneris</w:t>
            </w:r>
            <w:r w:rsidRPr="00D53649">
              <w:rPr>
                <w:rFonts w:ascii="Times New Roman" w:hAnsi="Times New Roman"/>
                <w:i/>
                <w:sz w:val="20"/>
                <w:szCs w:val="20"/>
              </w:rPr>
              <w:t xml:space="preserve"> juridinis asmuo) duomenimis )</w:t>
            </w: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67C5E">
            <w:pPr>
              <w:pStyle w:val="Betarp"/>
              <w:rPr>
                <w:rFonts w:ascii="Times New Roman" w:hAnsi="Times New Roman"/>
              </w:rPr>
            </w:pPr>
            <w:r w:rsidRPr="00D53649">
              <w:rPr>
                <w:rFonts w:ascii="Times New Roman" w:hAnsi="Times New Roman"/>
                <w:b/>
              </w:rPr>
              <w:t>Strategijos prioritetas, pagal kurį teikiamas vietos projektas</w:t>
            </w:r>
            <w:r w:rsidRPr="00D53649">
              <w:rPr>
                <w:rFonts w:ascii="Times New Roman" w:hAnsi="Times New Roman"/>
              </w:rPr>
              <w:t xml:space="preserve"> </w:t>
            </w:r>
            <w:r w:rsidRPr="00D53649">
              <w:rPr>
                <w:rFonts w:ascii="Times New Roman" w:hAnsi="Times New Roman"/>
                <w:i/>
              </w:rPr>
              <w:t>(nurodomas Strategijos priorit</w:t>
            </w:r>
            <w:r w:rsidR="00467C5E">
              <w:rPr>
                <w:rFonts w:ascii="Times New Roman" w:hAnsi="Times New Roman"/>
                <w:i/>
              </w:rPr>
              <w:t>eto, pagal kurį teikiama vietos projekto paraiška</w:t>
            </w:r>
            <w:r w:rsidRPr="00D53649">
              <w:rPr>
                <w:rFonts w:ascii="Times New Roman" w:hAnsi="Times New Roman"/>
                <w:i/>
              </w:rPr>
              <w:t>, pavadinimas)</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i/>
                <w:sz w:val="20"/>
                <w:szCs w:val="20"/>
              </w:rPr>
            </w:pPr>
            <w:r w:rsidRPr="00D53649">
              <w:rPr>
                <w:rFonts w:ascii="Times New Roman" w:hAnsi="Times New Roman"/>
                <w:i/>
                <w:sz w:val="20"/>
                <w:szCs w:val="20"/>
              </w:rPr>
              <w:t>(Informacija pateikiama iš Strategijos)</w:t>
            </w: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67C5E">
            <w:pPr>
              <w:pStyle w:val="Betarp"/>
              <w:rPr>
                <w:rFonts w:ascii="Times New Roman" w:hAnsi="Times New Roman"/>
              </w:rPr>
            </w:pPr>
            <w:r w:rsidRPr="00D53649">
              <w:rPr>
                <w:rFonts w:ascii="Times New Roman" w:hAnsi="Times New Roman"/>
                <w:b/>
              </w:rPr>
              <w:t>Strategijos priemonė ir veiklos sritis</w:t>
            </w:r>
            <w:r w:rsidR="007D1E9F">
              <w:rPr>
                <w:rFonts w:ascii="Times New Roman" w:hAnsi="Times New Roman"/>
                <w:b/>
              </w:rPr>
              <w:t xml:space="preserve"> (-ys)</w:t>
            </w:r>
            <w:r w:rsidRPr="00D53649">
              <w:rPr>
                <w:rFonts w:ascii="Times New Roman" w:hAnsi="Times New Roman"/>
              </w:rPr>
              <w:t xml:space="preserve"> pagal kurią </w:t>
            </w:r>
            <w:r w:rsidR="007D1E9F">
              <w:rPr>
                <w:rFonts w:ascii="Times New Roman" w:hAnsi="Times New Roman"/>
              </w:rPr>
              <w:t xml:space="preserve">(-ias) </w:t>
            </w:r>
            <w:r w:rsidRPr="00D53649">
              <w:rPr>
                <w:rFonts w:ascii="Times New Roman" w:hAnsi="Times New Roman"/>
              </w:rPr>
              <w:t>teikiamas vietos projektas</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sz w:val="20"/>
                <w:szCs w:val="20"/>
              </w:rPr>
            </w:pPr>
            <w:r w:rsidRPr="00D53649">
              <w:rPr>
                <w:rFonts w:ascii="Times New Roman" w:hAnsi="Times New Roman"/>
                <w:i/>
                <w:sz w:val="20"/>
                <w:szCs w:val="20"/>
              </w:rPr>
              <w:t>(Informacija pateikiama iš Strategijos)</w:t>
            </w: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rPr>
            </w:pPr>
            <w:r w:rsidRPr="00D53649">
              <w:rPr>
                <w:rFonts w:ascii="Times New Roman" w:hAnsi="Times New Roman"/>
                <w:b/>
              </w:rPr>
              <w:t xml:space="preserve">Vietos projekto pavadinimas </w:t>
            </w:r>
          </w:p>
          <w:p w:rsidR="003E1699" w:rsidRPr="003672D1" w:rsidRDefault="003E1699" w:rsidP="00426B92">
            <w:pPr>
              <w:pStyle w:val="Betarp"/>
              <w:rPr>
                <w:rFonts w:ascii="Times New Roman" w:hAnsi="Times New Roman"/>
              </w:rPr>
            </w:pPr>
            <w:r w:rsidRPr="00D53649">
              <w:rPr>
                <w:rFonts w:ascii="Times New Roman" w:hAnsi="Times New Roman"/>
                <w:i/>
              </w:rPr>
              <w:t>(nurodoma vietos projekto, kuriam įgyvendinti prašoma parama, pavadinimas)</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i/>
                <w:sz w:val="20"/>
                <w:szCs w:val="20"/>
              </w:rPr>
            </w:pPr>
            <w:r w:rsidRPr="00D53649">
              <w:rPr>
                <w:rFonts w:ascii="Times New Roman" w:hAnsi="Times New Roman"/>
                <w:i/>
                <w:sz w:val="20"/>
                <w:szCs w:val="20"/>
              </w:rPr>
              <w:t>(Informacija pateikiama iš vietos projekto paraiškos)</w:t>
            </w: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rPr>
            </w:pPr>
            <w:r w:rsidRPr="00D53649">
              <w:rPr>
                <w:rFonts w:ascii="Times New Roman" w:hAnsi="Times New Roman"/>
                <w:b/>
              </w:rPr>
              <w:t>Vietos projekto įgyvendinimo vieta</w:t>
            </w:r>
          </w:p>
          <w:p w:rsidR="003E1699" w:rsidRPr="003672D1" w:rsidRDefault="003E1699" w:rsidP="00426B92">
            <w:pPr>
              <w:pStyle w:val="Betarp"/>
              <w:rPr>
                <w:rFonts w:ascii="Times New Roman" w:hAnsi="Times New Roman"/>
              </w:rPr>
            </w:pPr>
            <w:r w:rsidRPr="00D53649">
              <w:rPr>
                <w:rFonts w:ascii="Times New Roman" w:hAnsi="Times New Roman"/>
                <w:i/>
              </w:rPr>
              <w:t>(nurodomas vietos projekto, kuriam įgyvendinti prašoma parama, įgyvendinimo adresas)</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jc w:val="both"/>
              <w:rPr>
                <w:rFonts w:ascii="Times New Roman" w:hAnsi="Times New Roman"/>
                <w:sz w:val="20"/>
                <w:szCs w:val="20"/>
              </w:rPr>
            </w:pPr>
            <w:r w:rsidRPr="00D53649">
              <w:rPr>
                <w:rFonts w:ascii="Times New Roman" w:hAnsi="Times New Roman"/>
                <w:i/>
                <w:sz w:val="20"/>
                <w:szCs w:val="20"/>
              </w:rPr>
              <w:t>(Informacija pateikiama iš vietos projekto paraiškos. Nurodomas konkretus vietos projekto įgyvendinimo adresas (-ai)jei toks yra suteiktas)</w:t>
            </w: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rPr>
            </w:pPr>
            <w:r w:rsidRPr="00D53649">
              <w:rPr>
                <w:rFonts w:ascii="Times New Roman" w:hAnsi="Times New Roman"/>
                <w:b/>
              </w:rPr>
              <w:t xml:space="preserve">Vietos projekto tipas </w:t>
            </w:r>
          </w:p>
          <w:p w:rsidR="003E1699" w:rsidRPr="003672D1" w:rsidRDefault="00467C5E" w:rsidP="00426B92">
            <w:pPr>
              <w:pStyle w:val="Betarp"/>
              <w:rPr>
                <w:rFonts w:ascii="Times New Roman" w:hAnsi="Times New Roman"/>
              </w:rPr>
            </w:pPr>
            <w:r>
              <w:rPr>
                <w:rFonts w:ascii="Times New Roman" w:hAnsi="Times New Roman"/>
                <w:i/>
              </w:rPr>
              <w:t>(nurodomas vietos projekto tipas</w:t>
            </w:r>
            <w:r w:rsidR="003E1699" w:rsidRPr="00D53649">
              <w:rPr>
                <w:rFonts w:ascii="Times New Roman" w:hAnsi="Times New Roman"/>
                <w:i/>
              </w:rPr>
              <w:t>)</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p w:rsidR="003E1699" w:rsidRPr="003672D1" w:rsidRDefault="005C465F" w:rsidP="00426B92">
            <w:pPr>
              <w:pStyle w:val="Betarp"/>
              <w:rPr>
                <w:rFonts w:ascii="Times New Roman" w:hAnsi="Times New Roman"/>
                <w:i/>
              </w:rPr>
            </w:pPr>
            <w:r w:rsidRPr="00D53649">
              <w:rPr>
                <w:rFonts w:ascii="Times New Roman" w:hAnsi="Times New Roman"/>
              </w:rPr>
              <w:fldChar w:fldCharType="begin">
                <w:ffData>
                  <w:name w:val=""/>
                  <w:enabled/>
                  <w:calcOnExit w:val="0"/>
                  <w:checkBox>
                    <w:sizeAuto/>
                    <w:default w:val="0"/>
                  </w:checkBox>
                </w:ffData>
              </w:fldChar>
            </w:r>
            <w:r w:rsidR="003E1699" w:rsidRPr="00D53649">
              <w:rPr>
                <w:rFonts w:ascii="Times New Roman" w:hAnsi="Times New Roman"/>
              </w:rPr>
              <w:instrText xml:space="preserve"> FORMCHECKBOX </w:instrText>
            </w:r>
            <w:r w:rsidRPr="00D53649">
              <w:rPr>
                <w:rFonts w:ascii="Times New Roman" w:hAnsi="Times New Roman"/>
              </w:rPr>
            </w:r>
            <w:r w:rsidRPr="00D53649">
              <w:rPr>
                <w:rFonts w:ascii="Times New Roman" w:hAnsi="Times New Roman"/>
              </w:rPr>
              <w:fldChar w:fldCharType="end"/>
            </w:r>
            <w:r w:rsidR="003E1699" w:rsidRPr="00D53649">
              <w:rPr>
                <w:rFonts w:ascii="Times New Roman" w:hAnsi="Times New Roman"/>
              </w:rPr>
              <w:t xml:space="preserve"> viešasis (ne</w:t>
            </w:r>
            <w:r w:rsidR="00467C5E">
              <w:rPr>
                <w:rFonts w:ascii="Times New Roman" w:hAnsi="Times New Roman"/>
              </w:rPr>
              <w:t xml:space="preserve"> </w:t>
            </w:r>
            <w:r w:rsidR="003E1699" w:rsidRPr="00D53649">
              <w:rPr>
                <w:rFonts w:ascii="Times New Roman" w:hAnsi="Times New Roman"/>
              </w:rPr>
              <w:t>pelno)</w:t>
            </w:r>
          </w:p>
          <w:p w:rsidR="003E1699" w:rsidRPr="003672D1" w:rsidRDefault="003E1699" w:rsidP="00426B92">
            <w:pPr>
              <w:pStyle w:val="Betarp"/>
              <w:rPr>
                <w:rFonts w:ascii="Times New Roman" w:hAnsi="Times New Roman"/>
                <w:i/>
                <w:sz w:val="20"/>
                <w:szCs w:val="20"/>
              </w:rPr>
            </w:pP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color w:val="000000"/>
              </w:rPr>
            </w:pPr>
            <w:r w:rsidRPr="00D53649">
              <w:rPr>
                <w:rFonts w:ascii="Times New Roman" w:hAnsi="Times New Roman"/>
                <w:b/>
                <w:color w:val="000000"/>
              </w:rPr>
              <w:t>Ar vietos projekto įgyvendinimo metu bus vykdoma veikla, kurios metu bus suteiktos paslaugos ūkio subjektams nemokamai arba mažesne negu rinkos kaina?</w:t>
            </w:r>
          </w:p>
          <w:p w:rsidR="003E1699" w:rsidRPr="003672D1" w:rsidRDefault="003E1699" w:rsidP="00426B92">
            <w:pPr>
              <w:pStyle w:val="Betarp"/>
              <w:rPr>
                <w:rFonts w:ascii="Times New Roman" w:hAnsi="Times New Roman"/>
              </w:rPr>
            </w:pP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5C465F" w:rsidP="00426B92">
            <w:pPr>
              <w:pStyle w:val="Betarp"/>
              <w:rPr>
                <w:rFonts w:ascii="Times New Roman" w:hAnsi="Times New Roman"/>
                <w:color w:val="000000"/>
                <w:lang w:eastAsia="lt-LT"/>
              </w:rPr>
            </w:pPr>
            <w:r w:rsidRPr="00D53649">
              <w:rPr>
                <w:rFonts w:ascii="Times New Roman" w:hAnsi="Times New Roman"/>
              </w:rPr>
              <w:fldChar w:fldCharType="begin">
                <w:ffData>
                  <w:name w:val="Check15"/>
                  <w:enabled/>
                  <w:calcOnExit w:val="0"/>
                  <w:checkBox>
                    <w:sizeAuto/>
                    <w:default w:val="0"/>
                  </w:checkBox>
                </w:ffData>
              </w:fldChar>
            </w:r>
            <w:r w:rsidR="003E1699" w:rsidRPr="00D53649">
              <w:rPr>
                <w:rFonts w:ascii="Times New Roman" w:hAnsi="Times New Roman"/>
              </w:rPr>
              <w:instrText xml:space="preserve"> FORMCHECKBOX </w:instrText>
            </w:r>
            <w:r w:rsidRPr="00D53649">
              <w:rPr>
                <w:rFonts w:ascii="Times New Roman" w:hAnsi="Times New Roman"/>
              </w:rPr>
            </w:r>
            <w:r w:rsidRPr="00D53649">
              <w:rPr>
                <w:rFonts w:ascii="Times New Roman" w:hAnsi="Times New Roman"/>
              </w:rPr>
              <w:fldChar w:fldCharType="end"/>
            </w:r>
            <w:r w:rsidR="003E1699" w:rsidRPr="00D53649">
              <w:rPr>
                <w:rFonts w:ascii="Times New Roman" w:hAnsi="Times New Roman"/>
                <w:caps/>
                <w:lang w:eastAsia="lt-LT"/>
              </w:rPr>
              <w:t xml:space="preserve"> </w:t>
            </w:r>
            <w:r w:rsidR="003E1699" w:rsidRPr="00D53649">
              <w:rPr>
                <w:rFonts w:ascii="Times New Roman" w:hAnsi="Times New Roman"/>
                <w:color w:val="000000"/>
                <w:lang w:eastAsia="lt-LT"/>
              </w:rPr>
              <w:t xml:space="preserve">Taip       </w:t>
            </w:r>
          </w:p>
          <w:p w:rsidR="003E1699" w:rsidRPr="003672D1" w:rsidRDefault="003E1699" w:rsidP="00426B92">
            <w:pPr>
              <w:pStyle w:val="Betarp"/>
              <w:rPr>
                <w:rFonts w:ascii="Times New Roman" w:hAnsi="Times New Roman"/>
                <w:color w:val="000000"/>
                <w:lang w:eastAsia="lt-LT"/>
              </w:rPr>
            </w:pPr>
          </w:p>
          <w:p w:rsidR="003E1699" w:rsidRPr="003672D1" w:rsidRDefault="005C465F" w:rsidP="00426B92">
            <w:pPr>
              <w:pStyle w:val="Betarp"/>
              <w:rPr>
                <w:rFonts w:ascii="Times New Roman" w:hAnsi="Times New Roman"/>
                <w:color w:val="000000"/>
                <w:lang w:eastAsia="lt-LT"/>
              </w:rPr>
            </w:pPr>
            <w:r w:rsidRPr="00D53649">
              <w:rPr>
                <w:rFonts w:ascii="Times New Roman" w:hAnsi="Times New Roman"/>
              </w:rPr>
              <w:fldChar w:fldCharType="begin">
                <w:ffData>
                  <w:name w:val="Check15"/>
                  <w:enabled/>
                  <w:calcOnExit w:val="0"/>
                  <w:checkBox>
                    <w:sizeAuto/>
                    <w:default w:val="0"/>
                  </w:checkBox>
                </w:ffData>
              </w:fldChar>
            </w:r>
            <w:r w:rsidR="003E1699" w:rsidRPr="00D53649">
              <w:rPr>
                <w:rFonts w:ascii="Times New Roman" w:hAnsi="Times New Roman"/>
              </w:rPr>
              <w:instrText xml:space="preserve"> FORMCHECKBOX </w:instrText>
            </w:r>
            <w:r w:rsidRPr="00D53649">
              <w:rPr>
                <w:rFonts w:ascii="Times New Roman" w:hAnsi="Times New Roman"/>
              </w:rPr>
            </w:r>
            <w:r w:rsidRPr="00D53649">
              <w:rPr>
                <w:rFonts w:ascii="Times New Roman" w:hAnsi="Times New Roman"/>
              </w:rPr>
              <w:fldChar w:fldCharType="end"/>
            </w:r>
            <w:r w:rsidR="003E1699" w:rsidRPr="00D53649">
              <w:rPr>
                <w:rFonts w:ascii="Times New Roman" w:hAnsi="Times New Roman"/>
              </w:rPr>
              <w:t xml:space="preserve"> </w:t>
            </w:r>
            <w:r w:rsidR="003E1699" w:rsidRPr="00D53649">
              <w:rPr>
                <w:rFonts w:ascii="Times New Roman" w:hAnsi="Times New Roman"/>
                <w:color w:val="000000"/>
                <w:lang w:eastAsia="lt-LT"/>
              </w:rPr>
              <w:t>Ne</w:t>
            </w:r>
          </w:p>
          <w:p w:rsidR="003E1699" w:rsidRPr="003672D1" w:rsidRDefault="003E1699" w:rsidP="00426B92">
            <w:pPr>
              <w:pStyle w:val="Betarp"/>
              <w:rPr>
                <w:rFonts w:ascii="Times New Roman" w:hAnsi="Times New Roman"/>
                <w:color w:val="000000"/>
                <w:lang w:eastAsia="lt-LT"/>
              </w:rPr>
            </w:pPr>
          </w:p>
          <w:p w:rsidR="003E1699" w:rsidRPr="003672D1" w:rsidRDefault="003E1699" w:rsidP="00426B92">
            <w:pPr>
              <w:pStyle w:val="Betarp"/>
              <w:jc w:val="both"/>
              <w:rPr>
                <w:rFonts w:ascii="Times New Roman" w:hAnsi="Times New Roman"/>
                <w:sz w:val="20"/>
                <w:szCs w:val="20"/>
              </w:rPr>
            </w:pPr>
            <w:r w:rsidRPr="00D53649">
              <w:rPr>
                <w:rFonts w:ascii="Times New Roman" w:hAnsi="Times New Roman"/>
                <w:sz w:val="20"/>
                <w:szCs w:val="20"/>
              </w:rPr>
              <w:t>(</w:t>
            </w:r>
            <w:r w:rsidRPr="00D53649">
              <w:rPr>
                <w:rFonts w:ascii="Times New Roman" w:hAnsi="Times New Roman"/>
                <w:i/>
                <w:sz w:val="20"/>
                <w:szCs w:val="20"/>
              </w:rPr>
              <w:t>Informacija pateikiama iš vietos projekto paraiškos. Jeigu vietos projekto metu bus vykdoma veikla, kurios metu bus suteiktos paslaugos ūkio subjektams nemokamai arba mažesne negu rinkos kaina, tuomet žymimas atsakymas „Taip“; jeigu vietos projekto įgyvendinimo metu tokių veiklų neplanuojama – žymimas atsakymas „Ne“.)</w:t>
            </w: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rPr>
            </w:pPr>
            <w:r w:rsidRPr="00D53649">
              <w:rPr>
                <w:rFonts w:ascii="Times New Roman" w:hAnsi="Times New Roman"/>
                <w:b/>
              </w:rPr>
              <w:t>Vietos projekto įgyvendinimo trukmė, mėn.</w:t>
            </w:r>
          </w:p>
          <w:p w:rsidR="003E1699" w:rsidRPr="003672D1" w:rsidRDefault="003E1699" w:rsidP="00426B92">
            <w:pPr>
              <w:pStyle w:val="Betarp"/>
              <w:rPr>
                <w:rFonts w:ascii="Times New Roman" w:hAnsi="Times New Roman"/>
              </w:rPr>
            </w:pPr>
            <w:r w:rsidRPr="00D53649">
              <w:rPr>
                <w:rFonts w:ascii="Times New Roman" w:hAnsi="Times New Roman"/>
                <w:i/>
              </w:rPr>
              <w:t>(nurodykite vietos projekto įgyvendinimo trukmę mėnesiais)</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jc w:val="both"/>
              <w:rPr>
                <w:rFonts w:ascii="Times New Roman" w:hAnsi="Times New Roman"/>
                <w:sz w:val="20"/>
                <w:szCs w:val="20"/>
              </w:rPr>
            </w:pPr>
            <w:r w:rsidRPr="00D53649">
              <w:rPr>
                <w:rFonts w:ascii="Times New Roman" w:hAnsi="Times New Roman"/>
                <w:i/>
                <w:sz w:val="20"/>
                <w:szCs w:val="20"/>
              </w:rPr>
              <w:t>(Informacija pateikiama iš vietos projekto paraiškos, atsižvelgiant į paraiškoje nurodytas vietos projekto įgyvendinimo pradžios ir pabaigos datas)</w:t>
            </w: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rPr>
            </w:pPr>
            <w:r w:rsidRPr="00D53649">
              <w:rPr>
                <w:rFonts w:ascii="Times New Roman" w:hAnsi="Times New Roman"/>
                <w:b/>
              </w:rPr>
              <w:t>Bendra vietos projekto vertė, Lt (su PVM)</w:t>
            </w:r>
          </w:p>
          <w:p w:rsidR="003E1699" w:rsidRPr="003672D1" w:rsidRDefault="003E1699" w:rsidP="00426B92">
            <w:pPr>
              <w:pStyle w:val="Betarp"/>
              <w:rPr>
                <w:rFonts w:ascii="Times New Roman" w:hAnsi="Times New Roman"/>
                <w:i/>
              </w:rPr>
            </w:pPr>
            <w:r w:rsidRPr="00D53649">
              <w:rPr>
                <w:rFonts w:ascii="Times New Roman" w:hAnsi="Times New Roman"/>
                <w:i/>
              </w:rPr>
              <w:t>(nurodoma bendra vietos projekto vertė,  susumavus visus projekto finansavimo šaltinius)</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(Informacija pateikiama iš vietos projekto paraiškos)</w:t>
            </w:r>
          </w:p>
        </w:tc>
      </w:tr>
      <w:tr w:rsidR="003E1699" w:rsidRPr="003672D1" w:rsidTr="00426B92">
        <w:trPr>
          <w:trHeight w:val="189"/>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rPr>
            </w:pPr>
            <w:r w:rsidRPr="00D53649">
              <w:rPr>
                <w:rFonts w:ascii="Times New Roman" w:hAnsi="Times New Roman"/>
                <w:b/>
              </w:rPr>
              <w:t>Bendra PVM suma, Lt</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(Informacija pateikiama iš vietos projekto paraiškos)</w:t>
            </w:r>
          </w:p>
        </w:tc>
      </w:tr>
      <w:tr w:rsidR="003E1699" w:rsidRPr="003672D1" w:rsidTr="00426B92">
        <w:trPr>
          <w:trHeight w:val="194"/>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rPr>
            </w:pPr>
            <w:r w:rsidRPr="00D53649">
              <w:rPr>
                <w:rFonts w:ascii="Times New Roman" w:hAnsi="Times New Roman"/>
                <w:b/>
              </w:rPr>
              <w:t>Prašoma paramos suma, Lt</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(Informacija pateikiama iš vietos projekto paraiškos)</w:t>
            </w:r>
          </w:p>
        </w:tc>
      </w:tr>
      <w:tr w:rsidR="003E1699" w:rsidRPr="003672D1" w:rsidTr="00426B92">
        <w:trPr>
          <w:trHeight w:val="403"/>
        </w:trPr>
        <w:tc>
          <w:tcPr>
            <w:tcW w:w="4575" w:type="dxa"/>
            <w:gridSpan w:val="2"/>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rPr>
            </w:pPr>
            <w:r w:rsidRPr="00D53649">
              <w:rPr>
                <w:rFonts w:ascii="Times New Roman" w:hAnsi="Times New Roman"/>
                <w:b/>
              </w:rPr>
              <w:t xml:space="preserve">Prašoma PVM suma, Lt </w:t>
            </w:r>
          </w:p>
          <w:p w:rsidR="003E1699" w:rsidRPr="003672D1" w:rsidRDefault="003E1699" w:rsidP="00426B92">
            <w:pPr>
              <w:pStyle w:val="Betarp"/>
              <w:rPr>
                <w:rFonts w:ascii="Times New Roman" w:hAnsi="Times New Roman"/>
              </w:rPr>
            </w:pPr>
            <w:r w:rsidRPr="00D53649">
              <w:rPr>
                <w:rFonts w:ascii="Times New Roman" w:hAnsi="Times New Roman"/>
                <w:i/>
              </w:rPr>
              <w:t xml:space="preserve">(nurodoma prašoma PVM suma, kuri yra apmokama iš šiam tikslui skirtų Žemės ūkio </w:t>
            </w:r>
            <w:r w:rsidRPr="00D53649">
              <w:rPr>
                <w:rFonts w:ascii="Times New Roman" w:hAnsi="Times New Roman"/>
                <w:i/>
              </w:rPr>
              <w:lastRenderedPageBreak/>
              <w:t>ministerijos bendrųjų valstybės biudžeto asignavimų)</w:t>
            </w:r>
            <w:r w:rsidRPr="00D53649">
              <w:rPr>
                <w:rFonts w:ascii="Times New Roman" w:hAnsi="Times New Roman"/>
              </w:rPr>
              <w:t xml:space="preserve"> </w:t>
            </w:r>
          </w:p>
        </w:tc>
        <w:tc>
          <w:tcPr>
            <w:tcW w:w="5325" w:type="dxa"/>
            <w:gridSpan w:val="2"/>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lastRenderedPageBreak/>
              <w:t>(Informacija pateikiama iš vietos projekto paraiškos. Tuo atveju, jeigu PVM kompensuoti iš valstybės biudžeto asignavimų neprašoma, skiltis nepildoma)</w:t>
            </w:r>
          </w:p>
        </w:tc>
      </w:tr>
      <w:tr w:rsidR="003E1699" w:rsidRPr="003672D1" w:rsidTr="00426B92">
        <w:trPr>
          <w:trHeight w:val="403"/>
        </w:trPr>
        <w:tc>
          <w:tcPr>
            <w:tcW w:w="9900" w:type="dxa"/>
            <w:gridSpan w:val="4"/>
            <w:tcBorders>
              <w:top w:val="single" w:sz="4" w:space="0" w:color="auto"/>
              <w:left w:val="single" w:sz="4" w:space="0" w:color="auto"/>
              <w:bottom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rPr>
            </w:pPr>
            <w:r w:rsidRPr="00D53649">
              <w:rPr>
                <w:rFonts w:ascii="Times New Roman" w:hAnsi="Times New Roman"/>
                <w:b/>
              </w:rPr>
              <w:lastRenderedPageBreak/>
              <w:t>Vietos projekto finansavimo šaltiniai, Lt (su PVM)</w:t>
            </w:r>
            <w:r w:rsidRPr="00D53649">
              <w:rPr>
                <w:rFonts w:ascii="Times New Roman" w:hAnsi="Times New Roman"/>
              </w:rPr>
              <w:t xml:space="preserve"> </w:t>
            </w:r>
          </w:p>
          <w:p w:rsidR="003E1699" w:rsidRPr="003672D1" w:rsidRDefault="003E1699" w:rsidP="00426B92">
            <w:pPr>
              <w:pStyle w:val="Betarp"/>
              <w:rPr>
                <w:rFonts w:ascii="Times New Roman" w:hAnsi="Times New Roman"/>
                <w:i/>
                <w:sz w:val="20"/>
                <w:szCs w:val="20"/>
              </w:rPr>
            </w:pPr>
            <w:r w:rsidRPr="00D53649">
              <w:rPr>
                <w:rFonts w:ascii="Times New Roman" w:hAnsi="Times New Roman"/>
                <w:i/>
                <w:sz w:val="20"/>
                <w:szCs w:val="20"/>
              </w:rPr>
              <w:t>(Informacija pateikiama iš vietos projekto paraiškos)</w:t>
            </w:r>
          </w:p>
        </w:tc>
      </w:tr>
      <w:tr w:rsidR="003E1699" w:rsidRPr="003672D1" w:rsidTr="00426B92">
        <w:trPr>
          <w:trHeight w:val="403"/>
        </w:trPr>
        <w:tc>
          <w:tcPr>
            <w:tcW w:w="8260" w:type="dxa"/>
            <w:gridSpan w:val="3"/>
            <w:tcBorders>
              <w:top w:val="single" w:sz="4" w:space="0" w:color="auto"/>
              <w:left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i/>
                <w:iCs/>
              </w:rPr>
            </w:pPr>
            <w:r w:rsidRPr="00D53649">
              <w:rPr>
                <w:rFonts w:ascii="Times New Roman" w:hAnsi="Times New Roman"/>
                <w:i/>
                <w:iCs/>
              </w:rPr>
              <w:t xml:space="preserve">1. Paramos lėšos </w:t>
            </w:r>
          </w:p>
          <w:p w:rsidR="003E1699" w:rsidRPr="003672D1" w:rsidRDefault="003E1699" w:rsidP="00426B92">
            <w:pPr>
              <w:pStyle w:val="Betarp"/>
              <w:rPr>
                <w:rFonts w:ascii="Times New Roman" w:hAnsi="Times New Roman"/>
                <w:i/>
                <w:iCs/>
                <w:sz w:val="20"/>
                <w:szCs w:val="20"/>
              </w:rPr>
            </w:pPr>
            <w:r w:rsidRPr="00D53649">
              <w:rPr>
                <w:rFonts w:ascii="Times New Roman" w:hAnsi="Times New Roman"/>
                <w:i/>
                <w:iCs/>
                <w:sz w:val="20"/>
                <w:szCs w:val="20"/>
              </w:rPr>
              <w:t>(nurodoma prašomos paramos suma)</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top w:val="single" w:sz="4" w:space="0" w:color="auto"/>
              <w:left w:val="single" w:sz="4" w:space="0" w:color="auto"/>
              <w:right w:val="single" w:sz="4" w:space="0" w:color="auto"/>
            </w:tcBorders>
            <w:shd w:val="clear" w:color="auto" w:fill="FFFFFF"/>
          </w:tcPr>
          <w:p w:rsidR="003E1699" w:rsidRPr="003672D1" w:rsidRDefault="003E1699" w:rsidP="0010087D">
            <w:pPr>
              <w:pStyle w:val="Betarp"/>
              <w:jc w:val="both"/>
              <w:rPr>
                <w:rFonts w:ascii="Times New Roman" w:hAnsi="Times New Roman"/>
                <w:i/>
                <w:iCs/>
              </w:rPr>
            </w:pPr>
            <w:r w:rsidRPr="00D53649">
              <w:rPr>
                <w:rFonts w:ascii="Times New Roman" w:hAnsi="Times New Roman"/>
                <w:i/>
                <w:iCs/>
              </w:rPr>
              <w:t>2. Lėšos PVM finansuoti (nuo paramos lėšomis įsigyjamų prekių ir paslaugų vertės)</w:t>
            </w:r>
            <w:r w:rsidR="0010087D">
              <w:rPr>
                <w:rFonts w:ascii="Times New Roman" w:hAnsi="Times New Roman"/>
                <w:i/>
                <w:iCs/>
              </w:rPr>
              <w:t>,</w:t>
            </w:r>
            <w:r w:rsidRPr="00D53649">
              <w:rPr>
                <w:rFonts w:ascii="Times New Roman" w:hAnsi="Times New Roman"/>
                <w:i/>
                <w:iCs/>
              </w:rPr>
              <w:t xml:space="preserve"> skiriamos iš Žemės ūkio ministerijos bendrųjų valstybės biudžeto asignavimų) </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jc w:val="both"/>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i/>
                <w:iCs/>
              </w:rPr>
            </w:pPr>
            <w:r w:rsidRPr="00D53649">
              <w:rPr>
                <w:rFonts w:ascii="Times New Roman" w:hAnsi="Times New Roman"/>
                <w:i/>
                <w:iCs/>
              </w:rPr>
              <w:t xml:space="preserve">3.Pareiškėjo lėšos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iCs/>
                <w:sz w:val="20"/>
                <w:szCs w:val="20"/>
              </w:rPr>
              <w:t>(nurodoma lėšų suma, kuria prie projekto įgyvendinimo prisideda pareiškėjas, suma nustatoma pagal informaciją pateikiamą vietos projekto paraiškoje)</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jc w:val="both"/>
              <w:rPr>
                <w:rFonts w:ascii="Times New Roman" w:hAnsi="Times New Roman"/>
                <w:i/>
                <w:iCs/>
              </w:rPr>
            </w:pPr>
            <w:r w:rsidRPr="00D53649">
              <w:rPr>
                <w:rFonts w:ascii="Times New Roman" w:hAnsi="Times New Roman"/>
                <w:i/>
                <w:iCs/>
              </w:rPr>
              <w:t>4.Pareiškėjo įnašas natūra:</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iCs/>
                <w:sz w:val="20"/>
                <w:szCs w:val="20"/>
              </w:rPr>
              <w:t>(nurodoma kuo prie projekto įgyvendinimo prisideda pareiškėjas, nustatoma pagal informaciją pateikiamą vietos projekto paraiškoje)</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jc w:val="both"/>
              <w:rPr>
                <w:rFonts w:ascii="Times New Roman" w:hAnsi="Times New Roman"/>
                <w:i/>
                <w:iCs/>
              </w:rPr>
            </w:pPr>
            <w:r w:rsidRPr="00D53649">
              <w:rPr>
                <w:rFonts w:ascii="Times New Roman" w:hAnsi="Times New Roman"/>
                <w:i/>
                <w:iCs/>
              </w:rPr>
              <w:t xml:space="preserve">4.1. nekilnojamuoju turtu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iCs/>
                <w:sz w:val="20"/>
                <w:szCs w:val="20"/>
              </w:rPr>
              <w:t>(nurodoma nekilnojamojo turto į kurį investuojama vietos projekto įgyvendinimo metu vidutinė rinkos vertė ar jos dalis, kuria Pareiškėjas prisideda prie vietos projekto įgyvendinimo)</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jc w:val="both"/>
              <w:rPr>
                <w:rFonts w:ascii="Times New Roman" w:hAnsi="Times New Roman"/>
                <w:i/>
                <w:iCs/>
              </w:rPr>
            </w:pPr>
            <w:r w:rsidRPr="00D53649">
              <w:rPr>
                <w:rFonts w:ascii="Times New Roman" w:hAnsi="Times New Roman"/>
                <w:i/>
                <w:iCs/>
              </w:rPr>
              <w:t xml:space="preserve">4.2. savanorišku darbu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iCs/>
                <w:sz w:val="20"/>
                <w:szCs w:val="20"/>
              </w:rPr>
              <w:t>(nurodoma vietos projekto įgyvendinimo metu planuojamų atlikti savanoriškų darbų vertė, kuria prisideda Pareiškėjas prie vietos projekto įgyvendinimo)</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jc w:val="both"/>
              <w:rPr>
                <w:rFonts w:ascii="Times New Roman" w:hAnsi="Times New Roman"/>
                <w:i/>
                <w:iCs/>
              </w:rPr>
            </w:pPr>
            <w:r w:rsidRPr="00D53649">
              <w:rPr>
                <w:rFonts w:ascii="Times New Roman" w:hAnsi="Times New Roman"/>
                <w:i/>
                <w:iCs/>
              </w:rPr>
              <w:t xml:space="preserve">5. Partnerio (-ių) lėšos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iCs/>
                <w:sz w:val="20"/>
                <w:szCs w:val="20"/>
              </w:rPr>
              <w:t>(nurodoma lėšų suma, kuria prie projekto įgyvendinimo prisideda Partneris)</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jc w:val="both"/>
              <w:rPr>
                <w:rFonts w:ascii="Times New Roman" w:hAnsi="Times New Roman"/>
                <w:i/>
                <w:iCs/>
              </w:rPr>
            </w:pPr>
            <w:r w:rsidRPr="00D53649">
              <w:rPr>
                <w:rFonts w:ascii="Times New Roman" w:hAnsi="Times New Roman"/>
                <w:i/>
                <w:iCs/>
              </w:rPr>
              <w:t xml:space="preserve">6. Partnerio(-ių) įnašas natūra: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iCs/>
                <w:sz w:val="20"/>
                <w:szCs w:val="20"/>
              </w:rPr>
              <w:t>(nurodoma kuo prie projekto įgyvendinimo prisideda Partneris)</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147"/>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jc w:val="both"/>
              <w:rPr>
                <w:rFonts w:ascii="Times New Roman" w:hAnsi="Times New Roman"/>
                <w:i/>
                <w:iCs/>
              </w:rPr>
            </w:pPr>
            <w:r w:rsidRPr="00D53649">
              <w:rPr>
                <w:rFonts w:ascii="Times New Roman" w:hAnsi="Times New Roman"/>
                <w:i/>
                <w:iCs/>
              </w:rPr>
              <w:t xml:space="preserve">6.1. nekilnojamuoju turtu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iCs/>
                <w:sz w:val="20"/>
                <w:szCs w:val="20"/>
              </w:rPr>
              <w:t>(nurodoma nekilnojamojo turto, į kurį investuojama vietos projekto įgyvendinimo metu vidutinė rinkos vertė ar jos dalis, kuria Partneris prisideda prie vietos projekto įgyvendinimo)</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jc w:val="both"/>
              <w:rPr>
                <w:rFonts w:ascii="Times New Roman" w:hAnsi="Times New Roman"/>
                <w:i/>
                <w:iCs/>
              </w:rPr>
            </w:pPr>
            <w:r w:rsidRPr="00D53649">
              <w:rPr>
                <w:rFonts w:ascii="Times New Roman" w:hAnsi="Times New Roman"/>
                <w:i/>
                <w:iCs/>
              </w:rPr>
              <w:t xml:space="preserve">6.2. savanorišku darbu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iCs/>
                <w:sz w:val="20"/>
                <w:szCs w:val="20"/>
              </w:rPr>
              <w:t>(nurodoma vietos projekto įgyvendinimo metu planuojamų atlikti savanoriškų darbų vertė, kuria prisideda Partneris  prie vietos projekto įgyvendinimo)</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147"/>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i/>
                <w:iCs/>
              </w:rPr>
            </w:pPr>
            <w:r w:rsidRPr="00D53649">
              <w:rPr>
                <w:rFonts w:ascii="Times New Roman" w:hAnsi="Times New Roman"/>
                <w:i/>
                <w:iCs/>
              </w:rPr>
              <w:t xml:space="preserve">7. Skolintos lėšos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iCs/>
                <w:sz w:val="20"/>
                <w:szCs w:val="20"/>
              </w:rPr>
              <w:t>(nurodoma skolintų lėšų suma, kuria prisidedama prie vietos projekto įgyvendinimo finansavimo)</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jc w:val="both"/>
              <w:rPr>
                <w:rFonts w:ascii="Times New Roman" w:hAnsi="Times New Roman"/>
                <w:i/>
              </w:rPr>
            </w:pPr>
            <w:r w:rsidRPr="00D53649">
              <w:rPr>
                <w:rFonts w:ascii="Times New Roman" w:hAnsi="Times New Roman"/>
                <w:i/>
              </w:rPr>
              <w:t xml:space="preserve">8. Vietos projekto pajamos, numatomos gauti iš pardavimų, nuomos, paslaugų, mokesčių ir kitais būdais (jei taikoma)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sz w:val="20"/>
                <w:szCs w:val="20"/>
              </w:rPr>
              <w:t>(nurodoma planuojama gauti vietos projekto pajamų suma)</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jc w:val="both"/>
              <w:rPr>
                <w:rFonts w:ascii="Times New Roman" w:hAnsi="Times New Roman"/>
                <w:i/>
              </w:rPr>
            </w:pPr>
            <w:r w:rsidRPr="00D53649">
              <w:rPr>
                <w:rFonts w:ascii="Times New Roman" w:hAnsi="Times New Roman"/>
                <w:i/>
              </w:rPr>
              <w:t xml:space="preserve">9. Nacionalinės lėšos: </w:t>
            </w:r>
          </w:p>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(nurodoma lėšų suma, kuria papildomai finansuojamas vietos projekto įgyvendinimas ir kuri gauta  iš savivaldybės ar kitų nacionalinių šaltinių, kai šių nacionalinių lėšų teikėjai nėra vietos projekto pareiškėjas ir (arba) partneris)</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150"/>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i/>
              </w:rPr>
            </w:pPr>
            <w:r w:rsidRPr="00D53649">
              <w:rPr>
                <w:rFonts w:ascii="Times New Roman" w:hAnsi="Times New Roman"/>
                <w:i/>
              </w:rPr>
              <w:t>9.1. savivaldybių disponuojamos lėšos</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139"/>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i/>
              </w:rPr>
            </w:pPr>
            <w:r w:rsidRPr="00D53649">
              <w:rPr>
                <w:rFonts w:ascii="Times New Roman" w:hAnsi="Times New Roman"/>
                <w:i/>
              </w:rPr>
              <w:t>9.2.</w:t>
            </w:r>
            <w:r w:rsidRPr="00D53649">
              <w:rPr>
                <w:rFonts w:ascii="Times New Roman" w:hAnsi="Times New Roman"/>
              </w:rPr>
              <w:t xml:space="preserve"> </w:t>
            </w:r>
            <w:r w:rsidRPr="00D53649">
              <w:rPr>
                <w:rFonts w:ascii="Times New Roman" w:hAnsi="Times New Roman"/>
                <w:i/>
              </w:rPr>
              <w:t>kiti nacionalinių lėšų šaltiniai</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40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i/>
              </w:rPr>
            </w:pPr>
            <w:r w:rsidRPr="00D53649">
              <w:rPr>
                <w:rFonts w:ascii="Times New Roman" w:hAnsi="Times New Roman"/>
                <w:i/>
              </w:rPr>
              <w:t xml:space="preserve">10. Kiti piniginio finansavimo šaltiniai </w:t>
            </w:r>
          </w:p>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 xml:space="preserve">(nurodoma lėšų suma, kuria papildomai finansuojamas vietos projekto įgyvendinimas ir, kuri gauta iš privačių ar kitų finansavimo šaltinių (išskyrus nacionalinius ir ES fondus) (nėra Pareiškėjo ir (arba) Partnerio prie vietos projekto įgyvendinimo prisidedamos lėšos nurodytos aukščiau šioje lentelėje)) </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rPr>
                <w:rFonts w:ascii="Times New Roman" w:hAnsi="Times New Roman"/>
              </w:rPr>
            </w:pPr>
          </w:p>
        </w:tc>
      </w:tr>
      <w:tr w:rsidR="003E1699" w:rsidRPr="003672D1" w:rsidTr="00426B92">
        <w:trPr>
          <w:trHeight w:val="543"/>
        </w:trPr>
        <w:tc>
          <w:tcPr>
            <w:tcW w:w="8260" w:type="dxa"/>
            <w:gridSpan w:val="3"/>
            <w:tcBorders>
              <w:left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i/>
                <w:iCs/>
              </w:rPr>
            </w:pPr>
            <w:r w:rsidRPr="00D53649">
              <w:rPr>
                <w:rFonts w:ascii="Times New Roman" w:hAnsi="Times New Roman"/>
                <w:b/>
                <w:i/>
                <w:iCs/>
              </w:rPr>
              <w:t>Iš viso (su PVM)</w:t>
            </w:r>
            <w:r w:rsidRPr="00D53649">
              <w:rPr>
                <w:rFonts w:ascii="Times New Roman" w:hAnsi="Times New Roman"/>
                <w:i/>
                <w:iCs/>
              </w:rPr>
              <w:t xml:space="preserve"> </w:t>
            </w:r>
          </w:p>
          <w:p w:rsidR="003E1699" w:rsidRPr="003672D1" w:rsidRDefault="003E1699" w:rsidP="00426B92">
            <w:pPr>
              <w:pStyle w:val="Betarp"/>
              <w:jc w:val="both"/>
              <w:rPr>
                <w:rFonts w:ascii="Times New Roman" w:hAnsi="Times New Roman"/>
                <w:i/>
                <w:iCs/>
                <w:sz w:val="20"/>
                <w:szCs w:val="20"/>
              </w:rPr>
            </w:pPr>
            <w:r w:rsidRPr="00D53649">
              <w:rPr>
                <w:rFonts w:ascii="Times New Roman" w:hAnsi="Times New Roman"/>
                <w:i/>
                <w:sz w:val="20"/>
                <w:szCs w:val="20"/>
              </w:rPr>
              <w:t>(nurodoma bendra projekto vertė susumuojant visus šioje lentelėje nurodytus finansavimo šaltinius)</w:t>
            </w:r>
          </w:p>
        </w:tc>
        <w:tc>
          <w:tcPr>
            <w:tcW w:w="1640" w:type="dxa"/>
            <w:tcBorders>
              <w:top w:val="single" w:sz="4" w:space="0" w:color="auto"/>
              <w:left w:val="single" w:sz="4" w:space="0" w:color="auto"/>
              <w:bottom w:val="single" w:sz="4" w:space="0" w:color="auto"/>
              <w:right w:val="single" w:sz="4" w:space="0" w:color="auto"/>
            </w:tcBorders>
          </w:tcPr>
          <w:p w:rsidR="003E1699" w:rsidRPr="003672D1" w:rsidRDefault="003E1699" w:rsidP="00426B92">
            <w:pPr>
              <w:pStyle w:val="Betarp"/>
              <w:jc w:val="center"/>
              <w:rPr>
                <w:rFonts w:ascii="Times New Roman" w:hAnsi="Times New Roman"/>
                <w:b/>
              </w:rPr>
            </w:pPr>
            <w:r w:rsidRPr="00D53649">
              <w:rPr>
                <w:rFonts w:ascii="Times New Roman" w:hAnsi="Times New Roman"/>
                <w:b/>
                <w:iCs/>
              </w:rPr>
              <w:t>(1+2+3+4+5+6+7+8+9+10)</w:t>
            </w:r>
          </w:p>
        </w:tc>
      </w:tr>
      <w:tr w:rsidR="003E1699" w:rsidRPr="003672D1" w:rsidTr="00426B92">
        <w:trPr>
          <w:trHeight w:val="274"/>
        </w:trPr>
        <w:tc>
          <w:tcPr>
            <w:tcW w:w="9900" w:type="dxa"/>
            <w:gridSpan w:val="4"/>
            <w:tcBorders>
              <w:left w:val="single" w:sz="4" w:space="0" w:color="auto"/>
              <w:right w:val="single" w:sz="4" w:space="0" w:color="auto"/>
            </w:tcBorders>
            <w:shd w:val="clear" w:color="auto" w:fill="FFFFFF"/>
          </w:tcPr>
          <w:p w:rsidR="003E1699" w:rsidRPr="003672D1" w:rsidRDefault="003E1699" w:rsidP="00426B92">
            <w:pPr>
              <w:pStyle w:val="Betarp"/>
              <w:rPr>
                <w:rFonts w:ascii="Times New Roman" w:hAnsi="Times New Roman"/>
                <w:b/>
                <w:iCs/>
              </w:rPr>
            </w:pPr>
            <w:r w:rsidRPr="00D53649">
              <w:rPr>
                <w:rFonts w:ascii="Times New Roman" w:hAnsi="Times New Roman"/>
                <w:b/>
                <w:iCs/>
              </w:rPr>
              <w:t xml:space="preserve">Informacija apie vietos projektą </w:t>
            </w:r>
          </w:p>
          <w:p w:rsidR="003E1699" w:rsidRPr="003672D1" w:rsidRDefault="003E1699" w:rsidP="00426B92">
            <w:pPr>
              <w:pStyle w:val="Betarp"/>
              <w:rPr>
                <w:rFonts w:ascii="Times New Roman" w:hAnsi="Times New Roman"/>
                <w:b/>
                <w:iCs/>
              </w:rPr>
            </w:pPr>
            <w:r w:rsidRPr="00D53649">
              <w:rPr>
                <w:rFonts w:ascii="Times New Roman" w:hAnsi="Times New Roman"/>
                <w:i/>
              </w:rPr>
              <w:t>(Informacija pateikiama iš vietos projekto paraiškos)</w:t>
            </w:r>
          </w:p>
        </w:tc>
      </w:tr>
      <w:tr w:rsidR="003E1699" w:rsidRPr="003672D1" w:rsidTr="00426B92">
        <w:tblPrEx>
          <w:tblLook w:val="01E0"/>
        </w:tblPrEx>
        <w:trPr>
          <w:cantSplit/>
          <w:trHeight w:val="857"/>
        </w:trPr>
        <w:tc>
          <w:tcPr>
            <w:tcW w:w="1598" w:type="dxa"/>
          </w:tcPr>
          <w:p w:rsidR="003E1699" w:rsidRPr="003672D1" w:rsidRDefault="003E1699" w:rsidP="00426B92">
            <w:pPr>
              <w:pStyle w:val="Betarp"/>
              <w:rPr>
                <w:rFonts w:ascii="Times New Roman" w:hAnsi="Times New Roman"/>
                <w:b/>
              </w:rPr>
            </w:pPr>
            <w:r w:rsidRPr="00D53649">
              <w:rPr>
                <w:rFonts w:ascii="Times New Roman" w:hAnsi="Times New Roman"/>
                <w:b/>
              </w:rPr>
              <w:t>Projekto poreikio pagrindimas</w:t>
            </w:r>
          </w:p>
          <w:p w:rsidR="003E1699" w:rsidRPr="003672D1" w:rsidRDefault="003E1699" w:rsidP="00426B92">
            <w:pPr>
              <w:pStyle w:val="Betarp"/>
              <w:rPr>
                <w:rFonts w:ascii="Times New Roman" w:hAnsi="Times New Roman"/>
              </w:rPr>
            </w:pPr>
          </w:p>
        </w:tc>
        <w:tc>
          <w:tcPr>
            <w:tcW w:w="8302" w:type="dxa"/>
            <w:gridSpan w:val="3"/>
          </w:tcPr>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 xml:space="preserve">(Pateikiama trumpa informacija (po 2–3 sakinius) apie: </w:t>
            </w:r>
          </w:p>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 xml:space="preserve">- situaciją iki projekto įgyvendinimo; </w:t>
            </w:r>
          </w:p>
          <w:p w:rsidR="003E1699" w:rsidRPr="003672D1"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 projekto įgyvendinimo poreikį)</w:t>
            </w:r>
          </w:p>
        </w:tc>
      </w:tr>
      <w:tr w:rsidR="003E1699" w:rsidRPr="003672D1" w:rsidTr="00426B92">
        <w:tblPrEx>
          <w:tblLook w:val="01E0"/>
        </w:tblPrEx>
        <w:trPr>
          <w:cantSplit/>
          <w:trHeight w:val="316"/>
        </w:trPr>
        <w:tc>
          <w:tcPr>
            <w:tcW w:w="1598" w:type="dxa"/>
          </w:tcPr>
          <w:p w:rsidR="003E1699" w:rsidRPr="003672D1" w:rsidRDefault="003E1699" w:rsidP="00426B92">
            <w:pPr>
              <w:pStyle w:val="Betarp"/>
              <w:rPr>
                <w:rFonts w:ascii="Times New Roman" w:hAnsi="Times New Roman"/>
                <w:b/>
              </w:rPr>
            </w:pPr>
            <w:r w:rsidRPr="00D53649">
              <w:rPr>
                <w:rFonts w:ascii="Times New Roman" w:hAnsi="Times New Roman"/>
                <w:b/>
              </w:rPr>
              <w:t xml:space="preserve">Projekto tikslas </w:t>
            </w:r>
          </w:p>
        </w:tc>
        <w:tc>
          <w:tcPr>
            <w:tcW w:w="8302" w:type="dxa"/>
            <w:gridSpan w:val="3"/>
          </w:tcPr>
          <w:p w:rsidR="003E1699" w:rsidRPr="003672D1" w:rsidDel="000E2893" w:rsidRDefault="003E1699" w:rsidP="00426B92">
            <w:pPr>
              <w:pStyle w:val="Betarp"/>
              <w:jc w:val="both"/>
              <w:rPr>
                <w:rFonts w:ascii="Times New Roman" w:hAnsi="Times New Roman"/>
                <w:i/>
                <w:sz w:val="20"/>
                <w:szCs w:val="20"/>
              </w:rPr>
            </w:pPr>
            <w:r w:rsidRPr="00D53649">
              <w:rPr>
                <w:rFonts w:ascii="Times New Roman" w:hAnsi="Times New Roman"/>
                <w:i/>
                <w:sz w:val="20"/>
                <w:szCs w:val="20"/>
              </w:rPr>
              <w:t>(nurodomas projekto tikslas)</w:t>
            </w:r>
          </w:p>
        </w:tc>
      </w:tr>
      <w:tr w:rsidR="003E1699" w:rsidRPr="003672D1" w:rsidTr="00426B92">
        <w:tblPrEx>
          <w:tblLook w:val="01E0"/>
        </w:tblPrEx>
        <w:trPr>
          <w:cantSplit/>
          <w:trHeight w:val="316"/>
        </w:trPr>
        <w:tc>
          <w:tcPr>
            <w:tcW w:w="1598" w:type="dxa"/>
          </w:tcPr>
          <w:p w:rsidR="003E1699" w:rsidRPr="003672D1" w:rsidRDefault="003E1699" w:rsidP="00426B92">
            <w:pPr>
              <w:pStyle w:val="Betarp"/>
              <w:rPr>
                <w:rFonts w:ascii="Times New Roman" w:hAnsi="Times New Roman"/>
              </w:rPr>
            </w:pPr>
            <w:r w:rsidRPr="00D53649">
              <w:rPr>
                <w:rFonts w:ascii="Times New Roman" w:hAnsi="Times New Roman"/>
                <w:b/>
              </w:rPr>
              <w:lastRenderedPageBreak/>
              <w:t>Projekto uždaviniai</w:t>
            </w:r>
          </w:p>
        </w:tc>
        <w:tc>
          <w:tcPr>
            <w:tcW w:w="8302" w:type="dxa"/>
            <w:gridSpan w:val="3"/>
          </w:tcPr>
          <w:p w:rsidR="003E1699" w:rsidRPr="003672D1" w:rsidRDefault="003E1699" w:rsidP="00426B92">
            <w:pPr>
              <w:pStyle w:val="Betarp"/>
              <w:jc w:val="both"/>
              <w:rPr>
                <w:rFonts w:ascii="Times New Roman" w:hAnsi="Times New Roman"/>
                <w:i/>
              </w:rPr>
            </w:pPr>
            <w:r w:rsidRPr="00D53649">
              <w:rPr>
                <w:rFonts w:ascii="Times New Roman" w:hAnsi="Times New Roman"/>
              </w:rPr>
              <w:t xml:space="preserve">1. </w:t>
            </w:r>
            <w:r w:rsidRPr="00D53649">
              <w:rPr>
                <w:rFonts w:ascii="Times New Roman" w:hAnsi="Times New Roman"/>
                <w:i/>
                <w:sz w:val="20"/>
                <w:szCs w:val="20"/>
              </w:rPr>
              <w:t>(nurodomi projekto uždaviniai)</w:t>
            </w:r>
          </w:p>
          <w:p w:rsidR="003E1699" w:rsidRPr="003672D1" w:rsidRDefault="003E1699" w:rsidP="00426B92">
            <w:pPr>
              <w:pStyle w:val="Betarp"/>
              <w:jc w:val="both"/>
              <w:rPr>
                <w:rFonts w:ascii="Times New Roman" w:hAnsi="Times New Roman"/>
              </w:rPr>
            </w:pPr>
            <w:r w:rsidRPr="00D53649">
              <w:rPr>
                <w:rFonts w:ascii="Times New Roman" w:hAnsi="Times New Roman"/>
              </w:rPr>
              <w:t>2.</w:t>
            </w:r>
          </w:p>
          <w:p w:rsidR="003E1699" w:rsidRPr="003672D1" w:rsidRDefault="003E1699" w:rsidP="00426B92">
            <w:pPr>
              <w:pStyle w:val="Betarp"/>
              <w:jc w:val="both"/>
              <w:rPr>
                <w:rFonts w:ascii="Times New Roman" w:hAnsi="Times New Roman"/>
              </w:rPr>
            </w:pPr>
            <w:r w:rsidRPr="00D53649">
              <w:rPr>
                <w:rFonts w:ascii="Times New Roman" w:hAnsi="Times New Roman"/>
              </w:rPr>
              <w:t>3.</w:t>
            </w:r>
          </w:p>
          <w:p w:rsidR="003E1699" w:rsidRPr="003672D1" w:rsidDel="000E2893" w:rsidRDefault="003E1699" w:rsidP="00426B92">
            <w:pPr>
              <w:pStyle w:val="Betarp"/>
              <w:jc w:val="both"/>
              <w:rPr>
                <w:rFonts w:ascii="Times New Roman" w:hAnsi="Times New Roman"/>
                <w:i/>
              </w:rPr>
            </w:pPr>
            <w:r w:rsidRPr="00D53649">
              <w:rPr>
                <w:rFonts w:ascii="Times New Roman" w:hAnsi="Times New Roman"/>
              </w:rPr>
              <w:t>n...</w:t>
            </w:r>
          </w:p>
        </w:tc>
      </w:tr>
      <w:tr w:rsidR="003E1699" w:rsidRPr="003672D1" w:rsidTr="00426B92">
        <w:tblPrEx>
          <w:tblLook w:val="01E0"/>
        </w:tblPrEx>
        <w:trPr>
          <w:cantSplit/>
          <w:trHeight w:val="3120"/>
        </w:trPr>
        <w:tc>
          <w:tcPr>
            <w:tcW w:w="1598" w:type="dxa"/>
            <w:vMerge w:val="restart"/>
          </w:tcPr>
          <w:p w:rsidR="003E1699" w:rsidRPr="003672D1" w:rsidRDefault="003E1699" w:rsidP="00426B92">
            <w:pPr>
              <w:pStyle w:val="Betarp"/>
              <w:rPr>
                <w:rFonts w:ascii="Times New Roman" w:hAnsi="Times New Roman"/>
                <w:b/>
              </w:rPr>
            </w:pPr>
            <w:r w:rsidRPr="00D53649">
              <w:rPr>
                <w:rFonts w:ascii="Times New Roman" w:hAnsi="Times New Roman"/>
                <w:b/>
              </w:rPr>
              <w:t>Trumpa projekto esmė</w:t>
            </w:r>
          </w:p>
          <w:p w:rsidR="003E1699" w:rsidRPr="003672D1" w:rsidRDefault="003E1699" w:rsidP="00426B92">
            <w:pPr>
              <w:pStyle w:val="Betarp"/>
              <w:rPr>
                <w:rFonts w:ascii="Times New Roman" w:hAnsi="Times New Roman"/>
                <w:b/>
              </w:rPr>
            </w:pPr>
          </w:p>
        </w:tc>
        <w:tc>
          <w:tcPr>
            <w:tcW w:w="8302" w:type="dxa"/>
            <w:gridSpan w:val="3"/>
          </w:tcPr>
          <w:p w:rsidR="003E1699" w:rsidRPr="003672D1" w:rsidRDefault="003E1699" w:rsidP="00426B92">
            <w:pPr>
              <w:pStyle w:val="Betarp"/>
              <w:jc w:val="both"/>
              <w:rPr>
                <w:rFonts w:ascii="Times New Roman" w:hAnsi="Times New Roman"/>
                <w:b/>
              </w:rPr>
            </w:pPr>
            <w:r w:rsidRPr="00D53649">
              <w:rPr>
                <w:rFonts w:ascii="Times New Roman" w:hAnsi="Times New Roman"/>
                <w:b/>
              </w:rPr>
              <w:t>Projekto veikla:</w:t>
            </w:r>
          </w:p>
          <w:p w:rsidR="003E1699" w:rsidRPr="003672D1" w:rsidRDefault="003E1699" w:rsidP="00426B92">
            <w:pPr>
              <w:pStyle w:val="Betarp"/>
              <w:rPr>
                <w:rFonts w:ascii="Times New Roman" w:hAnsi="Times New Roman"/>
                <w:i/>
              </w:rPr>
            </w:pPr>
            <w:r w:rsidRPr="00D53649">
              <w:rPr>
                <w:rFonts w:ascii="Times New Roman" w:hAnsi="Times New Roman"/>
                <w:i/>
              </w:rPr>
              <w:t>(aiškiai, bet glaustai nurodoma kokios planuojamos projekto veiklos , ką planuojama daryti siekiant įgyvendinti projekto tikslus ir uždavinius</w:t>
            </w:r>
            <w:r w:rsidR="0010087D">
              <w:rPr>
                <w:rFonts w:ascii="Times New Roman" w:hAnsi="Times New Roman"/>
                <w:i/>
              </w:rPr>
              <w:t>)</w:t>
            </w:r>
            <w:r w:rsidRPr="00D53649">
              <w:rPr>
                <w:rFonts w:ascii="Times New Roman" w:hAnsi="Times New Roman"/>
                <w:i/>
              </w:rPr>
              <w:t>.</w:t>
            </w:r>
          </w:p>
          <w:p w:rsidR="003E1699" w:rsidRPr="003672D1" w:rsidRDefault="003E1699" w:rsidP="00426B92">
            <w:pPr>
              <w:pStyle w:val="Betarp"/>
              <w:jc w:val="both"/>
              <w:rPr>
                <w:rFonts w:ascii="Times New Roman" w:hAnsi="Times New Roman"/>
                <w:b/>
                <w:i/>
              </w:rPr>
            </w:pPr>
            <w:r w:rsidRPr="00D53649">
              <w:rPr>
                <w:rFonts w:ascii="Times New Roman" w:hAnsi="Times New Roman"/>
                <w:b/>
                <w:i/>
              </w:rPr>
              <w:t>Įgyvendinant infrastruktūrinius projektus nurodoma:</w:t>
            </w:r>
          </w:p>
          <w:p w:rsidR="003E1699" w:rsidRPr="003672D1" w:rsidRDefault="003E1699" w:rsidP="00426B92">
            <w:pPr>
              <w:pStyle w:val="Betarp"/>
              <w:ind w:firstLine="317"/>
              <w:jc w:val="both"/>
              <w:rPr>
                <w:rFonts w:ascii="Times New Roman" w:hAnsi="Times New Roman"/>
                <w:i/>
              </w:rPr>
            </w:pPr>
            <w:r w:rsidRPr="00D53649">
              <w:rPr>
                <w:rFonts w:ascii="Times New Roman" w:hAnsi="Times New Roman"/>
                <w:i/>
              </w:rPr>
              <w:t>- projekto metu planuojamų statybos darbų pobūdis (pvz., remontas, rekonstrukcija ir pan.) ir aiškiai išvardijami planuojami darbai (jei taikoma);</w:t>
            </w:r>
          </w:p>
          <w:p w:rsidR="003E1699" w:rsidRPr="003672D1" w:rsidRDefault="003E1699" w:rsidP="00426B92">
            <w:pPr>
              <w:pStyle w:val="Betarp"/>
              <w:ind w:firstLine="317"/>
              <w:jc w:val="both"/>
              <w:rPr>
                <w:rFonts w:ascii="Times New Roman" w:hAnsi="Times New Roman"/>
                <w:i/>
              </w:rPr>
            </w:pPr>
            <w:r w:rsidRPr="00D53649">
              <w:rPr>
                <w:rFonts w:ascii="Times New Roman" w:hAnsi="Times New Roman"/>
                <w:i/>
              </w:rPr>
              <w:t>- nekilnojamojo turto, į kurį planuojama investuoti projekto metu atitiktis tinkamumo reikalavimams ir šio nekilnojamojo turto unikalus numeris;</w:t>
            </w:r>
          </w:p>
          <w:p w:rsidR="003E1699" w:rsidRPr="003672D1" w:rsidRDefault="003E1699" w:rsidP="00426B92">
            <w:pPr>
              <w:pStyle w:val="Betarp"/>
              <w:ind w:firstLine="317"/>
              <w:jc w:val="both"/>
              <w:rPr>
                <w:rFonts w:ascii="Times New Roman" w:hAnsi="Times New Roman"/>
                <w:i/>
              </w:rPr>
            </w:pPr>
            <w:r w:rsidRPr="00D53649">
              <w:rPr>
                <w:rFonts w:ascii="Times New Roman" w:hAnsi="Times New Roman"/>
                <w:i/>
              </w:rPr>
              <w:t>- duomenys, į kokio dydžio (kv.m., ha) nekilnojamojo turto (objekto) plotą investuojama projekto metu;</w:t>
            </w:r>
          </w:p>
          <w:p w:rsidR="003E1699" w:rsidRPr="003672D1" w:rsidRDefault="003E1699" w:rsidP="00426B92">
            <w:pPr>
              <w:pStyle w:val="Betarp"/>
              <w:ind w:firstLine="317"/>
              <w:jc w:val="both"/>
              <w:rPr>
                <w:rFonts w:ascii="Times New Roman" w:hAnsi="Times New Roman"/>
                <w:i/>
              </w:rPr>
            </w:pPr>
            <w:r w:rsidRPr="00D53649">
              <w:rPr>
                <w:rFonts w:ascii="Times New Roman" w:hAnsi="Times New Roman"/>
                <w:i/>
              </w:rPr>
              <w:t>- kokia veikla vykdoma planuojamame tvarkyti objekte, kokia veikla planuojama vykdyti sutvarkytame objekte (jei taikoma);</w:t>
            </w:r>
          </w:p>
          <w:p w:rsidR="003E1699" w:rsidRPr="003672D1" w:rsidRDefault="003E1699" w:rsidP="00426B92">
            <w:pPr>
              <w:pStyle w:val="Betarp"/>
              <w:ind w:firstLine="317"/>
              <w:jc w:val="both"/>
              <w:rPr>
                <w:rFonts w:ascii="Times New Roman" w:hAnsi="Times New Roman"/>
                <w:i/>
              </w:rPr>
            </w:pPr>
            <w:r w:rsidRPr="00D53649">
              <w:rPr>
                <w:rFonts w:ascii="Times New Roman" w:hAnsi="Times New Roman"/>
                <w:i/>
              </w:rPr>
              <w:t>- įnašo natūra (nekilnojamojo turto) atitiktis tinkamumo reikalavimams ir šio nekilnojamojo turto unikalus numeris (jei taikoma);</w:t>
            </w:r>
          </w:p>
          <w:p w:rsidR="003E1699" w:rsidRPr="003672D1" w:rsidRDefault="003E1699" w:rsidP="00426B92">
            <w:pPr>
              <w:pStyle w:val="Betarp"/>
              <w:ind w:firstLine="317"/>
              <w:jc w:val="both"/>
              <w:rPr>
                <w:rFonts w:ascii="Times New Roman" w:hAnsi="Times New Roman"/>
                <w:i/>
              </w:rPr>
            </w:pPr>
            <w:r w:rsidRPr="00D53649">
              <w:rPr>
                <w:rFonts w:ascii="Times New Roman" w:hAnsi="Times New Roman"/>
                <w:i/>
              </w:rPr>
              <w:t>- įnašo natūra (nemokamo savanoriško darbo) atitiktis tinkamumo reikalavimams, trumpas aprašymas, darbų pobūdis (jei taikoma);</w:t>
            </w:r>
          </w:p>
          <w:p w:rsidR="003E1699" w:rsidRPr="003672D1" w:rsidRDefault="003E1699" w:rsidP="00426B92">
            <w:pPr>
              <w:pStyle w:val="Betarp"/>
              <w:ind w:firstLine="317"/>
              <w:jc w:val="both"/>
              <w:rPr>
                <w:rFonts w:ascii="Times New Roman" w:hAnsi="Times New Roman"/>
                <w:i/>
              </w:rPr>
            </w:pPr>
            <w:r w:rsidRPr="00D53649">
              <w:rPr>
                <w:rFonts w:ascii="Times New Roman" w:hAnsi="Times New Roman"/>
                <w:i/>
              </w:rPr>
              <w:t>- jei projekto metu įsigyjama įranga, technika, pagrindžiamas įrangos ir technikos būtinumas ir nurodoma, kokioms veikloms vykdyti ji bus naudojama.</w:t>
            </w:r>
          </w:p>
          <w:p w:rsidR="003E1699" w:rsidRPr="003672D1" w:rsidRDefault="003E1699" w:rsidP="00426B92">
            <w:pPr>
              <w:pStyle w:val="Betarp"/>
              <w:ind w:firstLine="317"/>
              <w:jc w:val="both"/>
              <w:rPr>
                <w:rFonts w:ascii="Times New Roman" w:hAnsi="Times New Roman"/>
                <w:i/>
                <w:color w:val="FF0000"/>
              </w:rPr>
            </w:pPr>
          </w:p>
          <w:p w:rsidR="003E1699" w:rsidRPr="003672D1" w:rsidRDefault="003E1699" w:rsidP="00426B92">
            <w:pPr>
              <w:pStyle w:val="Betarp"/>
              <w:tabs>
                <w:tab w:val="left" w:pos="317"/>
              </w:tabs>
              <w:ind w:left="34"/>
              <w:jc w:val="both"/>
              <w:rPr>
                <w:rFonts w:ascii="Times New Roman" w:hAnsi="Times New Roman"/>
                <w:b/>
                <w:i/>
              </w:rPr>
            </w:pPr>
            <w:r w:rsidRPr="00D53649">
              <w:rPr>
                <w:rFonts w:ascii="Times New Roman" w:hAnsi="Times New Roman"/>
                <w:b/>
                <w:i/>
              </w:rPr>
              <w:t xml:space="preserve">Įgyvendinant projektus, kurių metu į infrastruktūrą investicijos nenumatytos nurodoma: </w:t>
            </w:r>
          </w:p>
          <w:p w:rsidR="003E1699" w:rsidRPr="003672D1" w:rsidRDefault="003E1699" w:rsidP="00426B92">
            <w:pPr>
              <w:pStyle w:val="Betarp"/>
              <w:tabs>
                <w:tab w:val="left" w:pos="317"/>
              </w:tabs>
              <w:ind w:left="34" w:firstLine="283"/>
              <w:jc w:val="both"/>
              <w:rPr>
                <w:rFonts w:ascii="Times New Roman" w:hAnsi="Times New Roman"/>
                <w:i/>
              </w:rPr>
            </w:pPr>
            <w:r w:rsidRPr="00D53649">
              <w:rPr>
                <w:rFonts w:ascii="Times New Roman" w:hAnsi="Times New Roman"/>
              </w:rPr>
              <w:t xml:space="preserve">- </w:t>
            </w:r>
            <w:r w:rsidRPr="00D53649">
              <w:rPr>
                <w:rFonts w:ascii="Times New Roman" w:hAnsi="Times New Roman"/>
                <w:i/>
              </w:rPr>
              <w:t>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3E1699" w:rsidRPr="003672D1" w:rsidRDefault="003E1699" w:rsidP="00426B92">
            <w:pPr>
              <w:pStyle w:val="Betarp"/>
              <w:ind w:firstLine="317"/>
              <w:jc w:val="both"/>
              <w:rPr>
                <w:rFonts w:ascii="Times New Roman" w:hAnsi="Times New Roman"/>
                <w:i/>
              </w:rPr>
            </w:pPr>
            <w:r w:rsidRPr="00D53649">
              <w:rPr>
                <w:rFonts w:ascii="Times New Roman" w:hAnsi="Times New Roman"/>
                <w:i/>
              </w:rPr>
              <w:t>- įnašo natūra (nemokamo savanoriško darbo) atitiktis tinkamumo reikalavimams, trumpas aprašymas, darbų pobūdis (jei taikoma);</w:t>
            </w:r>
          </w:p>
          <w:p w:rsidR="003E1699" w:rsidRPr="003672D1" w:rsidRDefault="003E1699" w:rsidP="00426B92">
            <w:pPr>
              <w:pStyle w:val="Betarp"/>
              <w:tabs>
                <w:tab w:val="left" w:pos="317"/>
              </w:tabs>
              <w:ind w:left="34" w:firstLine="283"/>
              <w:jc w:val="both"/>
              <w:rPr>
                <w:rFonts w:ascii="Times New Roman" w:hAnsi="Times New Roman"/>
                <w:i/>
              </w:rPr>
            </w:pPr>
            <w:r w:rsidRPr="00D53649">
              <w:rPr>
                <w:rFonts w:ascii="Times New Roman" w:hAnsi="Times New Roman"/>
                <w:i/>
              </w:rPr>
              <w:t>- jei projekto metu įsigyjama įranga, technika, pagrindžiamas įrangos ir technikos būtinumas ir nurodoma, kokioms veikloms vykdyti ji bus naudojama.</w:t>
            </w:r>
          </w:p>
          <w:p w:rsidR="003E1699" w:rsidRPr="003672D1" w:rsidRDefault="003E1699" w:rsidP="00426B92">
            <w:pPr>
              <w:pStyle w:val="Betarp"/>
              <w:jc w:val="both"/>
              <w:rPr>
                <w:rFonts w:ascii="Times New Roman" w:hAnsi="Times New Roman"/>
                <w:i/>
              </w:rPr>
            </w:pPr>
          </w:p>
          <w:p w:rsidR="003E1699" w:rsidRPr="003672D1" w:rsidDel="000E2893" w:rsidRDefault="003E1699" w:rsidP="00426B92">
            <w:pPr>
              <w:pStyle w:val="Betarp"/>
              <w:jc w:val="both"/>
              <w:rPr>
                <w:rFonts w:ascii="Times New Roman" w:hAnsi="Times New Roman"/>
                <w:i/>
              </w:rPr>
            </w:pPr>
            <w:r w:rsidRPr="00D53649">
              <w:rPr>
                <w:rFonts w:ascii="Times New Roman" w:hAnsi="Times New Roman"/>
                <w:i/>
              </w:rPr>
              <w:t>Vietos projekto biudžete numatytos išlaidos susiejamos su projekte numatytais darbais ir veiklomis bei trumpai pagrindžiamas išlaidų būtinumas)</w:t>
            </w:r>
          </w:p>
        </w:tc>
      </w:tr>
      <w:tr w:rsidR="003E1699" w:rsidRPr="003672D1" w:rsidTr="00426B92">
        <w:tblPrEx>
          <w:tblLook w:val="01E0"/>
        </w:tblPrEx>
        <w:trPr>
          <w:cantSplit/>
          <w:trHeight w:val="1222"/>
        </w:trPr>
        <w:tc>
          <w:tcPr>
            <w:tcW w:w="1598" w:type="dxa"/>
            <w:vMerge/>
          </w:tcPr>
          <w:p w:rsidR="003E1699" w:rsidRPr="003672D1" w:rsidRDefault="003E1699" w:rsidP="00426B92">
            <w:pPr>
              <w:pStyle w:val="Betarp"/>
              <w:rPr>
                <w:rFonts w:ascii="Times New Roman" w:hAnsi="Times New Roman"/>
                <w:b/>
              </w:rPr>
            </w:pPr>
          </w:p>
        </w:tc>
        <w:tc>
          <w:tcPr>
            <w:tcW w:w="8302" w:type="dxa"/>
            <w:gridSpan w:val="3"/>
          </w:tcPr>
          <w:p w:rsidR="003E1699" w:rsidRPr="003672D1" w:rsidRDefault="003E1699" w:rsidP="00426B92">
            <w:pPr>
              <w:pStyle w:val="Betarp"/>
              <w:jc w:val="both"/>
              <w:rPr>
                <w:rFonts w:ascii="Times New Roman" w:hAnsi="Times New Roman"/>
                <w:b/>
              </w:rPr>
            </w:pPr>
            <w:r w:rsidRPr="00D53649">
              <w:rPr>
                <w:rFonts w:ascii="Times New Roman" w:hAnsi="Times New Roman"/>
                <w:b/>
              </w:rPr>
              <w:t>Informacija apie pareiškėją, projekto partnerį (jei projektas įgyvendinamas su partneriu), vietos projektą:</w:t>
            </w:r>
          </w:p>
          <w:p w:rsidR="003E1699" w:rsidRPr="003672D1" w:rsidRDefault="003E1699" w:rsidP="00426B92">
            <w:pPr>
              <w:pStyle w:val="Betarp"/>
              <w:jc w:val="both"/>
              <w:rPr>
                <w:rFonts w:ascii="Times New Roman" w:hAnsi="Times New Roman"/>
                <w:b/>
                <w:i/>
                <w:sz w:val="20"/>
                <w:szCs w:val="20"/>
              </w:rPr>
            </w:pPr>
            <w:r w:rsidRPr="00D53649">
              <w:rPr>
                <w:rFonts w:ascii="Times New Roman" w:hAnsi="Times New Roman"/>
                <w:i/>
                <w:sz w:val="20"/>
                <w:szCs w:val="20"/>
              </w:rPr>
              <w:t>(aiškiai, bet glaustai nurodoma kaip pareiškėjas, projekto partneris (jei projektas įgyvendinamas su partneriu), vietos projektas, atitinka tinkamumo reikalavimus (Informacija pateikiama vadovaujantis aktualių priemonių specialiųjų taisyklių punktais, apibrėžiančiais tinkamumo reikalavimus pareiškėjui, partneriui, vietos projektui).</w:t>
            </w:r>
            <w:r w:rsidRPr="00D53649">
              <w:rPr>
                <w:rFonts w:ascii="Times New Roman" w:hAnsi="Times New Roman"/>
                <w:i/>
                <w:color w:val="FF0000"/>
                <w:sz w:val="20"/>
                <w:szCs w:val="20"/>
              </w:rPr>
              <w:t xml:space="preserve"> </w:t>
            </w:r>
          </w:p>
        </w:tc>
      </w:tr>
      <w:tr w:rsidR="003E1699" w:rsidRPr="003672D1" w:rsidTr="00426B92">
        <w:tblPrEx>
          <w:tblLook w:val="01E0"/>
        </w:tblPrEx>
        <w:trPr>
          <w:cantSplit/>
          <w:trHeight w:val="147"/>
        </w:trPr>
        <w:tc>
          <w:tcPr>
            <w:tcW w:w="1598" w:type="dxa"/>
            <w:vMerge/>
          </w:tcPr>
          <w:p w:rsidR="003E1699" w:rsidRPr="003672D1" w:rsidRDefault="003E1699" w:rsidP="00426B92">
            <w:pPr>
              <w:pStyle w:val="Betarp"/>
              <w:rPr>
                <w:rFonts w:ascii="Times New Roman" w:hAnsi="Times New Roman"/>
                <w:b/>
              </w:rPr>
            </w:pPr>
          </w:p>
        </w:tc>
        <w:tc>
          <w:tcPr>
            <w:tcW w:w="8302" w:type="dxa"/>
            <w:gridSpan w:val="3"/>
          </w:tcPr>
          <w:p w:rsidR="003E1699" w:rsidRPr="003672D1" w:rsidRDefault="003E1699" w:rsidP="00426B92">
            <w:pPr>
              <w:pStyle w:val="Betarp"/>
              <w:jc w:val="both"/>
              <w:rPr>
                <w:rFonts w:ascii="Times New Roman" w:hAnsi="Times New Roman"/>
                <w:b/>
              </w:rPr>
            </w:pPr>
            <w:r w:rsidRPr="00D53649">
              <w:rPr>
                <w:rFonts w:ascii="Times New Roman" w:hAnsi="Times New Roman"/>
                <w:b/>
              </w:rPr>
              <w:t>Projekto tęstinumas:</w:t>
            </w:r>
          </w:p>
          <w:p w:rsidR="003E1699" w:rsidRPr="003672D1" w:rsidRDefault="003E1699" w:rsidP="00426B92">
            <w:pPr>
              <w:pStyle w:val="Betarp"/>
              <w:jc w:val="both"/>
              <w:rPr>
                <w:rFonts w:ascii="Times New Roman" w:hAnsi="Times New Roman"/>
                <w:b/>
                <w:i/>
              </w:rPr>
            </w:pPr>
            <w:r w:rsidRPr="00D53649">
              <w:rPr>
                <w:rFonts w:ascii="Times New Roman" w:hAnsi="Times New Roman"/>
                <w:i/>
              </w:rPr>
              <w:t>(aiškiai, bet glaustai nurodomas projekto tęstinumas)</w:t>
            </w:r>
          </w:p>
        </w:tc>
      </w:tr>
      <w:tr w:rsidR="003E1699" w:rsidRPr="003672D1" w:rsidTr="00426B92">
        <w:tblPrEx>
          <w:tblLook w:val="01E0"/>
        </w:tblPrEx>
        <w:trPr>
          <w:cantSplit/>
          <w:trHeight w:val="691"/>
        </w:trPr>
        <w:tc>
          <w:tcPr>
            <w:tcW w:w="1598" w:type="dxa"/>
          </w:tcPr>
          <w:p w:rsidR="003E1699" w:rsidRPr="003672D1" w:rsidRDefault="003E1699" w:rsidP="00426B92">
            <w:pPr>
              <w:pStyle w:val="Betarp"/>
              <w:rPr>
                <w:rFonts w:ascii="Times New Roman" w:hAnsi="Times New Roman"/>
                <w:b/>
              </w:rPr>
            </w:pPr>
            <w:r w:rsidRPr="00D53649">
              <w:rPr>
                <w:rFonts w:ascii="Times New Roman" w:hAnsi="Times New Roman"/>
                <w:b/>
              </w:rPr>
              <w:t>Planuojami projekto rezultatai</w:t>
            </w:r>
          </w:p>
        </w:tc>
        <w:tc>
          <w:tcPr>
            <w:tcW w:w="8302" w:type="dxa"/>
            <w:gridSpan w:val="3"/>
          </w:tcPr>
          <w:p w:rsidR="003E1699" w:rsidRPr="003672D1" w:rsidRDefault="003E1699" w:rsidP="00426B92">
            <w:pPr>
              <w:pStyle w:val="Betarp"/>
              <w:jc w:val="both"/>
              <w:rPr>
                <w:rFonts w:ascii="Times New Roman" w:hAnsi="Times New Roman"/>
                <w:i/>
              </w:rPr>
            </w:pPr>
            <w:r w:rsidRPr="00D53649">
              <w:rPr>
                <w:rFonts w:ascii="Times New Roman" w:hAnsi="Times New Roman"/>
                <w:i/>
              </w:rPr>
              <w:t>(aiškiai ir glaustai nurodomi planuojami kokybiniai ir kiekybiniai projekto rezultatai)</w:t>
            </w:r>
          </w:p>
        </w:tc>
      </w:tr>
    </w:tbl>
    <w:p w:rsidR="003E1699" w:rsidRDefault="003E1699" w:rsidP="003E1699">
      <w:pPr>
        <w:tabs>
          <w:tab w:val="left" w:pos="426"/>
        </w:tabs>
        <w:rPr>
          <w:b/>
        </w:rPr>
      </w:pPr>
    </w:p>
    <w:p w:rsidR="003E1699" w:rsidRDefault="003E1699" w:rsidP="003E1699">
      <w:pPr>
        <w:tabs>
          <w:tab w:val="left" w:pos="426"/>
        </w:tabs>
        <w:rPr>
          <w:b/>
        </w:rPr>
      </w:pPr>
    </w:p>
    <w:p w:rsidR="003E1699" w:rsidRDefault="003E1699" w:rsidP="003E1699">
      <w:pPr>
        <w:tabs>
          <w:tab w:val="left" w:pos="426"/>
        </w:tabs>
        <w:rPr>
          <w:b/>
        </w:rPr>
      </w:pPr>
    </w:p>
    <w:p w:rsidR="003E1699" w:rsidRPr="003672D1" w:rsidRDefault="003E1699" w:rsidP="003E1699">
      <w:pPr>
        <w:tabs>
          <w:tab w:val="left" w:pos="426"/>
        </w:tabs>
        <w:rPr>
          <w:b/>
        </w:rPr>
      </w:pPr>
    </w:p>
    <w:p w:rsidR="003E1699" w:rsidRDefault="003E1699" w:rsidP="003E1699">
      <w:pPr>
        <w:tabs>
          <w:tab w:val="left" w:pos="426"/>
        </w:tabs>
        <w:rPr>
          <w:i/>
          <w:sz w:val="22"/>
          <w:szCs w:val="22"/>
        </w:rPr>
      </w:pPr>
      <w:r w:rsidRPr="003672D1">
        <w:rPr>
          <w:b/>
        </w:rPr>
        <w:t>2.</w:t>
      </w:r>
      <w:r w:rsidRPr="003672D1">
        <w:rPr>
          <w:b/>
        </w:rPr>
        <w:tab/>
        <w:t>Vietos projekto įgyvendinimo rodikliai</w:t>
      </w:r>
      <w:r w:rsidRPr="003672D1">
        <w:rPr>
          <w:b/>
          <w:sz w:val="22"/>
        </w:rPr>
        <w:t xml:space="preserve"> </w:t>
      </w:r>
      <w:r w:rsidRPr="003672D1">
        <w:rPr>
          <w:i/>
          <w:sz w:val="22"/>
          <w:szCs w:val="22"/>
        </w:rPr>
        <w:t>(duomenys  perkeliami iš vietos projekto paraiškos)</w:t>
      </w:r>
    </w:p>
    <w:p w:rsidR="003E1699" w:rsidRPr="003672D1" w:rsidRDefault="003E1699" w:rsidP="003E1699">
      <w:pPr>
        <w:tabs>
          <w:tab w:val="left" w:pos="426"/>
        </w:tabs>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276"/>
        <w:gridCol w:w="1559"/>
        <w:gridCol w:w="1984"/>
      </w:tblGrid>
      <w:tr w:rsidR="003E1699" w:rsidRPr="003672D1" w:rsidTr="00426B92">
        <w:tc>
          <w:tcPr>
            <w:tcW w:w="4928" w:type="dxa"/>
          </w:tcPr>
          <w:p w:rsidR="003E1699" w:rsidRPr="003672D1" w:rsidRDefault="003E1699" w:rsidP="00426B92">
            <w:pPr>
              <w:jc w:val="center"/>
              <w:rPr>
                <w:b/>
              </w:rPr>
            </w:pPr>
            <w:r w:rsidRPr="00D53649">
              <w:rPr>
                <w:b/>
                <w:sz w:val="22"/>
              </w:rPr>
              <w:t>Rodiklio pavadinimas</w:t>
            </w:r>
          </w:p>
          <w:p w:rsidR="003E1699" w:rsidRPr="003672D1" w:rsidRDefault="003E1699" w:rsidP="00426B92">
            <w:pPr>
              <w:jc w:val="center"/>
            </w:pPr>
          </w:p>
        </w:tc>
        <w:tc>
          <w:tcPr>
            <w:tcW w:w="1276" w:type="dxa"/>
          </w:tcPr>
          <w:p w:rsidR="003E1699" w:rsidRPr="003672D1" w:rsidRDefault="003E1699" w:rsidP="00426B92">
            <w:pPr>
              <w:jc w:val="center"/>
              <w:rPr>
                <w:b/>
              </w:rPr>
            </w:pPr>
            <w:r w:rsidRPr="00D53649">
              <w:rPr>
                <w:b/>
                <w:sz w:val="22"/>
              </w:rPr>
              <w:t>Matavimo vienetas</w:t>
            </w:r>
          </w:p>
        </w:tc>
        <w:tc>
          <w:tcPr>
            <w:tcW w:w="1559" w:type="dxa"/>
          </w:tcPr>
          <w:p w:rsidR="003E1699" w:rsidRPr="003672D1" w:rsidRDefault="003E1699" w:rsidP="00426B92">
            <w:pPr>
              <w:jc w:val="center"/>
              <w:rPr>
                <w:b/>
              </w:rPr>
            </w:pPr>
            <w:r w:rsidRPr="00D53649">
              <w:rPr>
                <w:b/>
                <w:sz w:val="22"/>
              </w:rPr>
              <w:t>Dabartinė situacija</w:t>
            </w:r>
          </w:p>
          <w:p w:rsidR="003E1699" w:rsidRPr="003672D1" w:rsidRDefault="003E1699" w:rsidP="00426B92">
            <w:pPr>
              <w:jc w:val="center"/>
              <w:rPr>
                <w:b/>
              </w:rPr>
            </w:pPr>
            <w:r w:rsidRPr="00D53649">
              <w:rPr>
                <w:b/>
                <w:sz w:val="22"/>
              </w:rPr>
              <w:t>(jei taikoma)</w:t>
            </w:r>
          </w:p>
        </w:tc>
        <w:tc>
          <w:tcPr>
            <w:tcW w:w="1984" w:type="dxa"/>
          </w:tcPr>
          <w:p w:rsidR="003E1699" w:rsidRPr="003672D1" w:rsidRDefault="003E1699" w:rsidP="00426B92">
            <w:pPr>
              <w:jc w:val="center"/>
              <w:rPr>
                <w:b/>
              </w:rPr>
            </w:pPr>
            <w:r w:rsidRPr="00D53649">
              <w:rPr>
                <w:b/>
                <w:sz w:val="22"/>
              </w:rPr>
              <w:t>Laukiamo rezultato kiekybinė išraiška</w:t>
            </w:r>
          </w:p>
        </w:tc>
      </w:tr>
      <w:tr w:rsidR="003E1699" w:rsidRPr="003672D1" w:rsidTr="00426B92">
        <w:tc>
          <w:tcPr>
            <w:tcW w:w="4928" w:type="dxa"/>
          </w:tcPr>
          <w:p w:rsidR="003E1699" w:rsidRPr="003672D1" w:rsidRDefault="003E1699" w:rsidP="00426B92">
            <w:pPr>
              <w:pStyle w:val="Betarp"/>
              <w:rPr>
                <w:rFonts w:ascii="Times New Roman" w:hAnsi="Times New Roman"/>
              </w:rPr>
            </w:pPr>
            <w:r w:rsidRPr="00D53649">
              <w:rPr>
                <w:rFonts w:ascii="Times New Roman" w:hAnsi="Times New Roman"/>
              </w:rPr>
              <w:t>1.</w:t>
            </w:r>
          </w:p>
        </w:tc>
        <w:tc>
          <w:tcPr>
            <w:tcW w:w="1276" w:type="dxa"/>
          </w:tcPr>
          <w:p w:rsidR="003E1699" w:rsidRPr="003672D1" w:rsidRDefault="003E1699" w:rsidP="00426B92">
            <w:pPr>
              <w:pStyle w:val="Betarp"/>
              <w:rPr>
                <w:rFonts w:ascii="Times New Roman" w:hAnsi="Times New Roman"/>
              </w:rPr>
            </w:pPr>
          </w:p>
        </w:tc>
        <w:tc>
          <w:tcPr>
            <w:tcW w:w="1559" w:type="dxa"/>
          </w:tcPr>
          <w:p w:rsidR="003E1699" w:rsidRPr="003672D1" w:rsidRDefault="003E1699" w:rsidP="00426B92">
            <w:pPr>
              <w:pStyle w:val="Betarp"/>
              <w:rPr>
                <w:rFonts w:ascii="Times New Roman" w:hAnsi="Times New Roman"/>
              </w:rPr>
            </w:pPr>
          </w:p>
        </w:tc>
        <w:tc>
          <w:tcPr>
            <w:tcW w:w="1984" w:type="dxa"/>
          </w:tcPr>
          <w:p w:rsidR="003E1699" w:rsidRPr="003672D1" w:rsidRDefault="003E1699" w:rsidP="00426B92">
            <w:pPr>
              <w:pStyle w:val="Betarp"/>
              <w:rPr>
                <w:rFonts w:ascii="Times New Roman" w:hAnsi="Times New Roman"/>
              </w:rPr>
            </w:pPr>
          </w:p>
        </w:tc>
      </w:tr>
      <w:tr w:rsidR="003E1699" w:rsidRPr="003672D1" w:rsidTr="00426B92">
        <w:tc>
          <w:tcPr>
            <w:tcW w:w="4928" w:type="dxa"/>
          </w:tcPr>
          <w:p w:rsidR="003E1699" w:rsidRPr="003672D1" w:rsidRDefault="003E1699" w:rsidP="00426B92">
            <w:pPr>
              <w:pStyle w:val="Betarp"/>
              <w:rPr>
                <w:rFonts w:ascii="Times New Roman" w:hAnsi="Times New Roman"/>
              </w:rPr>
            </w:pPr>
            <w:r w:rsidRPr="00D53649">
              <w:rPr>
                <w:rFonts w:ascii="Times New Roman" w:hAnsi="Times New Roman"/>
              </w:rPr>
              <w:lastRenderedPageBreak/>
              <w:t>2.</w:t>
            </w:r>
          </w:p>
        </w:tc>
        <w:tc>
          <w:tcPr>
            <w:tcW w:w="1276" w:type="dxa"/>
          </w:tcPr>
          <w:p w:rsidR="003E1699" w:rsidRPr="003672D1" w:rsidRDefault="003E1699" w:rsidP="00426B92">
            <w:pPr>
              <w:pStyle w:val="Betarp"/>
              <w:rPr>
                <w:rFonts w:ascii="Times New Roman" w:hAnsi="Times New Roman"/>
              </w:rPr>
            </w:pPr>
          </w:p>
        </w:tc>
        <w:tc>
          <w:tcPr>
            <w:tcW w:w="1559" w:type="dxa"/>
          </w:tcPr>
          <w:p w:rsidR="003E1699" w:rsidRPr="003672D1" w:rsidRDefault="003E1699" w:rsidP="00426B92">
            <w:pPr>
              <w:pStyle w:val="Betarp"/>
              <w:rPr>
                <w:rFonts w:ascii="Times New Roman" w:hAnsi="Times New Roman"/>
              </w:rPr>
            </w:pPr>
          </w:p>
        </w:tc>
        <w:tc>
          <w:tcPr>
            <w:tcW w:w="1984" w:type="dxa"/>
          </w:tcPr>
          <w:p w:rsidR="003E1699" w:rsidRPr="003672D1" w:rsidRDefault="003E1699" w:rsidP="00426B92">
            <w:pPr>
              <w:pStyle w:val="Betarp"/>
              <w:rPr>
                <w:rFonts w:ascii="Times New Roman" w:hAnsi="Times New Roman"/>
              </w:rPr>
            </w:pPr>
          </w:p>
        </w:tc>
      </w:tr>
      <w:tr w:rsidR="003E1699" w:rsidRPr="003672D1" w:rsidTr="00426B92">
        <w:tc>
          <w:tcPr>
            <w:tcW w:w="4928" w:type="dxa"/>
          </w:tcPr>
          <w:p w:rsidR="003E1699" w:rsidRPr="003672D1" w:rsidRDefault="003E1699" w:rsidP="00426B92">
            <w:pPr>
              <w:pStyle w:val="Betarp"/>
              <w:rPr>
                <w:rFonts w:ascii="Times New Roman" w:hAnsi="Times New Roman"/>
              </w:rPr>
            </w:pPr>
            <w:r w:rsidRPr="00D53649">
              <w:rPr>
                <w:rFonts w:ascii="Times New Roman" w:hAnsi="Times New Roman"/>
              </w:rPr>
              <w:t>3.</w:t>
            </w:r>
          </w:p>
        </w:tc>
        <w:tc>
          <w:tcPr>
            <w:tcW w:w="1276" w:type="dxa"/>
          </w:tcPr>
          <w:p w:rsidR="003E1699" w:rsidRPr="003672D1" w:rsidRDefault="003E1699" w:rsidP="00426B92">
            <w:pPr>
              <w:pStyle w:val="Betarp"/>
              <w:rPr>
                <w:rFonts w:ascii="Times New Roman" w:hAnsi="Times New Roman"/>
              </w:rPr>
            </w:pPr>
          </w:p>
        </w:tc>
        <w:tc>
          <w:tcPr>
            <w:tcW w:w="1559" w:type="dxa"/>
          </w:tcPr>
          <w:p w:rsidR="003E1699" w:rsidRPr="003672D1" w:rsidRDefault="003E1699" w:rsidP="00426B92">
            <w:pPr>
              <w:pStyle w:val="Betarp"/>
              <w:rPr>
                <w:rFonts w:ascii="Times New Roman" w:hAnsi="Times New Roman"/>
              </w:rPr>
            </w:pPr>
          </w:p>
        </w:tc>
        <w:tc>
          <w:tcPr>
            <w:tcW w:w="1984" w:type="dxa"/>
          </w:tcPr>
          <w:p w:rsidR="003E1699" w:rsidRPr="003672D1" w:rsidRDefault="003E1699" w:rsidP="00426B92">
            <w:pPr>
              <w:pStyle w:val="Betarp"/>
              <w:rPr>
                <w:rFonts w:ascii="Times New Roman" w:hAnsi="Times New Roman"/>
              </w:rPr>
            </w:pPr>
          </w:p>
        </w:tc>
      </w:tr>
      <w:tr w:rsidR="003E1699" w:rsidRPr="003672D1" w:rsidTr="00426B92">
        <w:tc>
          <w:tcPr>
            <w:tcW w:w="4928" w:type="dxa"/>
          </w:tcPr>
          <w:p w:rsidR="003E1699" w:rsidRPr="003672D1" w:rsidRDefault="003E1699" w:rsidP="00426B92">
            <w:pPr>
              <w:pStyle w:val="Betarp"/>
              <w:rPr>
                <w:rFonts w:ascii="Times New Roman" w:hAnsi="Times New Roman"/>
              </w:rPr>
            </w:pPr>
            <w:r w:rsidRPr="00D53649">
              <w:rPr>
                <w:rFonts w:ascii="Times New Roman" w:hAnsi="Times New Roman"/>
              </w:rPr>
              <w:t>n...</w:t>
            </w:r>
          </w:p>
        </w:tc>
        <w:tc>
          <w:tcPr>
            <w:tcW w:w="1276" w:type="dxa"/>
          </w:tcPr>
          <w:p w:rsidR="003E1699" w:rsidRPr="003672D1" w:rsidRDefault="003E1699" w:rsidP="00426B92">
            <w:pPr>
              <w:pStyle w:val="Betarp"/>
              <w:rPr>
                <w:rFonts w:ascii="Times New Roman" w:hAnsi="Times New Roman"/>
              </w:rPr>
            </w:pPr>
          </w:p>
        </w:tc>
        <w:tc>
          <w:tcPr>
            <w:tcW w:w="1559" w:type="dxa"/>
          </w:tcPr>
          <w:p w:rsidR="003E1699" w:rsidRPr="003672D1" w:rsidRDefault="003E1699" w:rsidP="00426B92">
            <w:pPr>
              <w:pStyle w:val="Betarp"/>
              <w:rPr>
                <w:rFonts w:ascii="Times New Roman" w:hAnsi="Times New Roman"/>
              </w:rPr>
            </w:pPr>
          </w:p>
        </w:tc>
        <w:tc>
          <w:tcPr>
            <w:tcW w:w="1984" w:type="dxa"/>
          </w:tcPr>
          <w:p w:rsidR="003E1699" w:rsidRPr="003672D1" w:rsidRDefault="003E1699" w:rsidP="00426B92">
            <w:pPr>
              <w:pStyle w:val="Betarp"/>
              <w:rPr>
                <w:rFonts w:ascii="Times New Roman" w:hAnsi="Times New Roman"/>
              </w:rPr>
            </w:pPr>
          </w:p>
        </w:tc>
      </w:tr>
    </w:tbl>
    <w:p w:rsidR="003E1699" w:rsidRPr="003672D1" w:rsidRDefault="003E1699" w:rsidP="003E1699">
      <w:pPr>
        <w:tabs>
          <w:tab w:val="left" w:pos="4608"/>
          <w:tab w:val="left" w:pos="6569"/>
        </w:tabs>
        <w:sectPr w:rsidR="003E1699" w:rsidRPr="003672D1" w:rsidSect="00896BE7">
          <w:headerReference w:type="default" r:id="rId21"/>
          <w:headerReference w:type="first" r:id="rId22"/>
          <w:pgSz w:w="11906" w:h="16838"/>
          <w:pgMar w:top="1134" w:right="567" w:bottom="1134" w:left="1701" w:header="709" w:footer="709" w:gutter="0"/>
          <w:pgNumType w:start="1"/>
          <w:cols w:space="708"/>
          <w:titlePg/>
          <w:docGrid w:linePitch="360"/>
        </w:sectPr>
      </w:pPr>
    </w:p>
    <w:p w:rsidR="003E1699" w:rsidRPr="003672D1" w:rsidRDefault="003E1699" w:rsidP="003E1699">
      <w:pPr>
        <w:pStyle w:val="Pagrindinistekstas"/>
        <w:rPr>
          <w:b/>
        </w:rPr>
      </w:pPr>
      <w:r w:rsidRPr="00D53649">
        <w:rPr>
          <w:b/>
        </w:rPr>
        <w:lastRenderedPageBreak/>
        <w:t xml:space="preserve">3. Išvados dėl vietos projekto tinkamų finansuoti išlaidų ir galimos paramos sumos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2126"/>
        <w:gridCol w:w="1737"/>
        <w:gridCol w:w="1260"/>
        <w:gridCol w:w="1398"/>
        <w:gridCol w:w="1559"/>
        <w:gridCol w:w="1701"/>
        <w:gridCol w:w="1984"/>
      </w:tblGrid>
      <w:tr w:rsidR="003E1699" w:rsidRPr="003672D1" w:rsidTr="00426B92">
        <w:trPr>
          <w:cantSplit/>
          <w:trHeight w:val="465"/>
        </w:trPr>
        <w:tc>
          <w:tcPr>
            <w:tcW w:w="709" w:type="dxa"/>
            <w:vMerge w:val="restart"/>
            <w:vAlign w:val="center"/>
          </w:tcPr>
          <w:p w:rsidR="003E1699" w:rsidRPr="003672D1" w:rsidRDefault="003E1699" w:rsidP="00426B92">
            <w:pPr>
              <w:jc w:val="center"/>
              <w:rPr>
                <w:b/>
              </w:rPr>
            </w:pPr>
            <w:r w:rsidRPr="00D53649">
              <w:rPr>
                <w:b/>
                <w:sz w:val="22"/>
                <w:szCs w:val="22"/>
              </w:rPr>
              <w:t>Eil. Nr.</w:t>
            </w:r>
          </w:p>
        </w:tc>
        <w:tc>
          <w:tcPr>
            <w:tcW w:w="2410" w:type="dxa"/>
            <w:vMerge w:val="restart"/>
          </w:tcPr>
          <w:p w:rsidR="003E1699" w:rsidRPr="003672D1" w:rsidRDefault="003E1699" w:rsidP="00426B92">
            <w:pPr>
              <w:jc w:val="center"/>
              <w:rPr>
                <w:b/>
              </w:rPr>
            </w:pPr>
            <w:r w:rsidRPr="00D53649">
              <w:rPr>
                <w:b/>
                <w:sz w:val="22"/>
                <w:szCs w:val="22"/>
              </w:rPr>
              <w:t>Išlaidų kategorija</w:t>
            </w:r>
          </w:p>
        </w:tc>
        <w:tc>
          <w:tcPr>
            <w:tcW w:w="5123" w:type="dxa"/>
            <w:gridSpan w:val="3"/>
          </w:tcPr>
          <w:p w:rsidR="003E1699" w:rsidRPr="003672D1" w:rsidRDefault="003E1699" w:rsidP="00426B92">
            <w:pPr>
              <w:jc w:val="center"/>
              <w:rPr>
                <w:b/>
              </w:rPr>
            </w:pPr>
            <w:r w:rsidRPr="00D53649">
              <w:rPr>
                <w:b/>
                <w:sz w:val="22"/>
                <w:szCs w:val="22"/>
              </w:rPr>
              <w:t>Tinkamos išlaidos, Lt</w:t>
            </w:r>
          </w:p>
          <w:p w:rsidR="003E1699" w:rsidRPr="003672D1" w:rsidRDefault="003E1699" w:rsidP="00426B92">
            <w:pPr>
              <w:jc w:val="center"/>
              <w:rPr>
                <w:i/>
                <w:sz w:val="20"/>
                <w:szCs w:val="20"/>
              </w:rPr>
            </w:pPr>
            <w:r w:rsidRPr="00D53649">
              <w:rPr>
                <w:i/>
                <w:sz w:val="20"/>
                <w:szCs w:val="20"/>
              </w:rPr>
              <w:t>(nurodomos tinkamos finansuoti išlaidos – su arba be PVM.</w:t>
            </w:r>
          </w:p>
          <w:p w:rsidR="003E1699" w:rsidRPr="003672D1" w:rsidRDefault="003E1699" w:rsidP="00426B92">
            <w:pPr>
              <w:jc w:val="center"/>
              <w:rPr>
                <w:b/>
              </w:rPr>
            </w:pPr>
            <w:r w:rsidRPr="00D53649">
              <w:rPr>
                <w:i/>
                <w:sz w:val="20"/>
                <w:szCs w:val="20"/>
              </w:rPr>
              <w:t>Pareiškėjams, kurie PVM turi ar galėtų turėti galimybę įtraukti į PVM atskaitą, taip pat kai vietos projekto vykdytojas yra valstybės arba savivaldybės institucija ar įstaiga, arba kitas viešasis juridinis asmuo, vykdantis valstybės ar savivaldybių veiklą, tinkamos finansuoti išlaidos yra lėšos be PVM, kitiems pareiškėjams tinkamos finansuoti išlaidos yra lėšos su PVM)</w:t>
            </w:r>
          </w:p>
        </w:tc>
        <w:tc>
          <w:tcPr>
            <w:tcW w:w="4658" w:type="dxa"/>
            <w:gridSpan w:val="3"/>
          </w:tcPr>
          <w:p w:rsidR="003E1699" w:rsidRPr="003672D1" w:rsidRDefault="003E1699" w:rsidP="00426B92">
            <w:pPr>
              <w:jc w:val="center"/>
              <w:rPr>
                <w:b/>
              </w:rPr>
            </w:pPr>
            <w:r w:rsidRPr="00D53649">
              <w:rPr>
                <w:b/>
                <w:sz w:val="22"/>
                <w:szCs w:val="22"/>
              </w:rPr>
              <w:t>Paramos suma, Lt</w:t>
            </w:r>
          </w:p>
        </w:tc>
        <w:tc>
          <w:tcPr>
            <w:tcW w:w="1984" w:type="dxa"/>
            <w:vMerge w:val="restart"/>
          </w:tcPr>
          <w:p w:rsidR="003E1699" w:rsidRPr="003672D1" w:rsidRDefault="003E1699" w:rsidP="00426B92">
            <w:pPr>
              <w:jc w:val="center"/>
              <w:rPr>
                <w:b/>
              </w:rPr>
            </w:pPr>
          </w:p>
          <w:p w:rsidR="003E1699" w:rsidRPr="003672D1" w:rsidRDefault="003E1699" w:rsidP="00426B92">
            <w:pPr>
              <w:jc w:val="center"/>
              <w:rPr>
                <w:b/>
              </w:rPr>
            </w:pPr>
            <w:r w:rsidRPr="00D53649">
              <w:rPr>
                <w:b/>
                <w:sz w:val="22"/>
                <w:szCs w:val="22"/>
              </w:rPr>
              <w:t>Išvados</w:t>
            </w:r>
          </w:p>
          <w:p w:rsidR="003E1699" w:rsidRPr="003672D1" w:rsidRDefault="003E1699" w:rsidP="00426B92">
            <w:pPr>
              <w:jc w:val="center"/>
              <w:rPr>
                <w:i/>
                <w:sz w:val="19"/>
                <w:szCs w:val="19"/>
              </w:rPr>
            </w:pPr>
            <w:r w:rsidRPr="00D53649">
              <w:rPr>
                <w:i/>
                <w:sz w:val="19"/>
                <w:szCs w:val="19"/>
              </w:rPr>
              <w:t>(Aiškiai ir glaustai nurodoma kokių konkrečių prekių ir kiek vienetų planuojama įsigyti už paramos lėšas, kiek ir kam konkrečiai planuojama paramos lėšomis pirkti paslaugų ir pan. kita svarbi informacija.  Informacija imama iš vietos projekto paraiškos ir vietos projekto paraiškos tinkamumo skirti lėšas vertinimo lentelės (PVL))</w:t>
            </w:r>
          </w:p>
        </w:tc>
      </w:tr>
      <w:tr w:rsidR="003E1699" w:rsidRPr="003672D1" w:rsidTr="00426B92">
        <w:trPr>
          <w:cantSplit/>
          <w:trHeight w:val="152"/>
        </w:trPr>
        <w:tc>
          <w:tcPr>
            <w:tcW w:w="709" w:type="dxa"/>
            <w:vMerge/>
            <w:vAlign w:val="center"/>
          </w:tcPr>
          <w:p w:rsidR="003E1699" w:rsidRPr="003672D1" w:rsidRDefault="003E1699" w:rsidP="00426B92">
            <w:pPr>
              <w:jc w:val="center"/>
              <w:rPr>
                <w:b/>
              </w:rPr>
            </w:pPr>
          </w:p>
        </w:tc>
        <w:tc>
          <w:tcPr>
            <w:tcW w:w="2410" w:type="dxa"/>
            <w:vMerge/>
            <w:vAlign w:val="center"/>
          </w:tcPr>
          <w:p w:rsidR="003E1699" w:rsidRPr="003672D1" w:rsidRDefault="003E1699" w:rsidP="00426B92">
            <w:pPr>
              <w:jc w:val="center"/>
              <w:rPr>
                <w:b/>
              </w:rPr>
            </w:pPr>
          </w:p>
        </w:tc>
        <w:tc>
          <w:tcPr>
            <w:tcW w:w="2126" w:type="dxa"/>
          </w:tcPr>
          <w:p w:rsidR="003E1699" w:rsidRPr="003672D1" w:rsidRDefault="003E1699" w:rsidP="00426B92">
            <w:pPr>
              <w:jc w:val="center"/>
              <w:rPr>
                <w:b/>
              </w:rPr>
            </w:pPr>
            <w:r w:rsidRPr="00D53649">
              <w:rPr>
                <w:b/>
                <w:sz w:val="22"/>
                <w:szCs w:val="22"/>
              </w:rPr>
              <w:t xml:space="preserve">Vietos projekto paraiškoje nurodytos </w:t>
            </w:r>
            <w:r w:rsidRPr="00D53649">
              <w:rPr>
                <w:i/>
                <w:sz w:val="19"/>
                <w:szCs w:val="19"/>
              </w:rPr>
              <w:t>(nurodomos tinkamos finansuoti išlaidos. Informacija imama iš vietos projekto paraiškos)</w:t>
            </w:r>
          </w:p>
        </w:tc>
        <w:tc>
          <w:tcPr>
            <w:tcW w:w="1737" w:type="dxa"/>
          </w:tcPr>
          <w:p w:rsidR="003E1699" w:rsidRPr="003672D1" w:rsidRDefault="003E1699" w:rsidP="00426B92">
            <w:pPr>
              <w:jc w:val="center"/>
              <w:rPr>
                <w:b/>
              </w:rPr>
            </w:pPr>
            <w:r w:rsidRPr="00D53649">
              <w:rPr>
                <w:b/>
                <w:sz w:val="22"/>
                <w:szCs w:val="22"/>
              </w:rPr>
              <w:t xml:space="preserve">Nustatytos vertinimo metu </w:t>
            </w:r>
            <w:r w:rsidRPr="00D53649">
              <w:rPr>
                <w:i/>
                <w:sz w:val="19"/>
                <w:szCs w:val="19"/>
              </w:rPr>
              <w:t>(nurodomos tinkamos finansuoti išlaidos nustatytos vertinimo metu. Informacija imama iš vietos projekto paraiškos tinkamumo skirti lėšas vertinimo lentelės (PVL))</w:t>
            </w:r>
          </w:p>
        </w:tc>
        <w:tc>
          <w:tcPr>
            <w:tcW w:w="1260" w:type="dxa"/>
          </w:tcPr>
          <w:p w:rsidR="003E1699" w:rsidRPr="003672D1" w:rsidRDefault="003E1699" w:rsidP="00426B92">
            <w:pPr>
              <w:jc w:val="center"/>
              <w:rPr>
                <w:b/>
              </w:rPr>
            </w:pPr>
            <w:r w:rsidRPr="00D53649">
              <w:rPr>
                <w:b/>
                <w:sz w:val="22"/>
                <w:szCs w:val="22"/>
              </w:rPr>
              <w:t xml:space="preserve">Vertinimo metu nustatyta PVM suma </w:t>
            </w:r>
          </w:p>
          <w:p w:rsidR="003E1699" w:rsidRPr="003672D1" w:rsidRDefault="003E1699" w:rsidP="00426B92">
            <w:pPr>
              <w:jc w:val="center"/>
              <w:rPr>
                <w:b/>
                <w:sz w:val="19"/>
                <w:szCs w:val="19"/>
              </w:rPr>
            </w:pPr>
            <w:r w:rsidRPr="00D53649">
              <w:rPr>
                <w:i/>
                <w:sz w:val="19"/>
                <w:szCs w:val="19"/>
              </w:rPr>
              <w:t>(jei PVM kompensuojamas iš Paramos lėšų, šis laukas nepildomas)</w:t>
            </w:r>
          </w:p>
        </w:tc>
        <w:tc>
          <w:tcPr>
            <w:tcW w:w="1398" w:type="dxa"/>
          </w:tcPr>
          <w:p w:rsidR="003E1699" w:rsidRPr="003672D1" w:rsidRDefault="003E1699" w:rsidP="00426B92">
            <w:pPr>
              <w:jc w:val="center"/>
              <w:rPr>
                <w:b/>
              </w:rPr>
            </w:pPr>
            <w:r w:rsidRPr="00D53649">
              <w:rPr>
                <w:b/>
                <w:sz w:val="22"/>
                <w:szCs w:val="22"/>
              </w:rPr>
              <w:t xml:space="preserve">Prašoma pareiškėjo </w:t>
            </w:r>
            <w:r w:rsidRPr="00D53649">
              <w:rPr>
                <w:i/>
                <w:sz w:val="19"/>
                <w:szCs w:val="19"/>
              </w:rPr>
              <w:t>(nurodoma pareiškėjo prašoma paramos suma. Informacija imama iš  vietos projekto paraiškos)</w:t>
            </w:r>
          </w:p>
        </w:tc>
        <w:tc>
          <w:tcPr>
            <w:tcW w:w="1559" w:type="dxa"/>
          </w:tcPr>
          <w:p w:rsidR="003E1699" w:rsidRPr="003672D1" w:rsidRDefault="003E1699" w:rsidP="00426B92">
            <w:pPr>
              <w:jc w:val="center"/>
              <w:rPr>
                <w:b/>
              </w:rPr>
            </w:pPr>
            <w:r w:rsidRPr="00D53649">
              <w:rPr>
                <w:b/>
                <w:sz w:val="22"/>
                <w:szCs w:val="22"/>
              </w:rPr>
              <w:t>Siūloma vertintojo</w:t>
            </w:r>
          </w:p>
          <w:p w:rsidR="003E1699" w:rsidRPr="003672D1" w:rsidRDefault="003E1699" w:rsidP="00426B92">
            <w:pPr>
              <w:jc w:val="center"/>
              <w:rPr>
                <w:i/>
                <w:sz w:val="19"/>
                <w:szCs w:val="19"/>
              </w:rPr>
            </w:pPr>
            <w:r w:rsidRPr="00D53649">
              <w:rPr>
                <w:i/>
                <w:sz w:val="19"/>
                <w:szCs w:val="19"/>
              </w:rPr>
              <w:t>(nurodoma vertintojo siūloma paramos suma įvertinus tinkamas finansuoti išlaidas. Informacija imama iš vietos projekto paraiškos tinkamumo skirti lėšas vertinimo lentelės (PVL))</w:t>
            </w:r>
          </w:p>
        </w:tc>
        <w:tc>
          <w:tcPr>
            <w:tcW w:w="1701" w:type="dxa"/>
          </w:tcPr>
          <w:p w:rsidR="003E1699" w:rsidRPr="003672D1" w:rsidRDefault="003E1699" w:rsidP="00426B92">
            <w:pPr>
              <w:jc w:val="center"/>
              <w:rPr>
                <w:b/>
              </w:rPr>
            </w:pPr>
            <w:r w:rsidRPr="00D53649">
              <w:rPr>
                <w:b/>
                <w:sz w:val="22"/>
                <w:szCs w:val="22"/>
              </w:rPr>
              <w:t xml:space="preserve">Siūloma lėšų suma PVM kompensuoti </w:t>
            </w:r>
          </w:p>
          <w:p w:rsidR="003E1699" w:rsidRPr="003672D1" w:rsidRDefault="003E1699" w:rsidP="00426B92">
            <w:pPr>
              <w:jc w:val="center"/>
              <w:rPr>
                <w:i/>
                <w:sz w:val="19"/>
                <w:szCs w:val="19"/>
              </w:rPr>
            </w:pPr>
            <w:r w:rsidRPr="00D53649">
              <w:rPr>
                <w:i/>
                <w:sz w:val="19"/>
                <w:szCs w:val="19"/>
              </w:rPr>
              <w:t xml:space="preserve">(nurodoma vertintojo siūloma PVM suma, kuri finansuojama </w:t>
            </w:r>
            <w:r w:rsidRPr="00D53649">
              <w:rPr>
                <w:i/>
                <w:iCs/>
                <w:sz w:val="19"/>
                <w:szCs w:val="19"/>
              </w:rPr>
              <w:t>iš Žemės ūkio ministerijos bendrųjų valstybės biudžeto asignavimų</w:t>
            </w:r>
            <w:r w:rsidRPr="00D53649">
              <w:rPr>
                <w:i/>
                <w:sz w:val="19"/>
                <w:szCs w:val="19"/>
              </w:rPr>
              <w:t xml:space="preserve">. Informacija imama iš vietos projekto paraiškos tinkamumo skirti lėšas vertinimo lentelės (PVL). </w:t>
            </w:r>
          </w:p>
          <w:p w:rsidR="003E1699" w:rsidRPr="003672D1" w:rsidRDefault="003E1699" w:rsidP="00426B92">
            <w:pPr>
              <w:jc w:val="center"/>
              <w:rPr>
                <w:b/>
              </w:rPr>
            </w:pPr>
            <w:r w:rsidRPr="00D53649">
              <w:rPr>
                <w:i/>
                <w:sz w:val="19"/>
                <w:szCs w:val="19"/>
              </w:rPr>
              <w:t>Jei PVM kompensuojamas paramos lėšomis arba PVM kompensuoti neprašoma, šis laukas nepildomas)</w:t>
            </w:r>
          </w:p>
        </w:tc>
        <w:tc>
          <w:tcPr>
            <w:tcW w:w="1984" w:type="dxa"/>
            <w:vMerge/>
          </w:tcPr>
          <w:p w:rsidR="003E1699" w:rsidRPr="003672D1" w:rsidRDefault="003E1699" w:rsidP="00426B92">
            <w:pPr>
              <w:jc w:val="center"/>
              <w:rPr>
                <w:b/>
              </w:rPr>
            </w:pPr>
          </w:p>
        </w:tc>
      </w:tr>
      <w:tr w:rsidR="003E1699" w:rsidRPr="003672D1" w:rsidTr="00426B92">
        <w:trPr>
          <w:trHeight w:val="295"/>
        </w:trPr>
        <w:tc>
          <w:tcPr>
            <w:tcW w:w="709" w:type="dxa"/>
          </w:tcPr>
          <w:p w:rsidR="003E1699" w:rsidRPr="003672D1" w:rsidRDefault="003E1699" w:rsidP="00426B92">
            <w:pPr>
              <w:jc w:val="center"/>
              <w:rPr>
                <w:b/>
              </w:rPr>
            </w:pPr>
            <w:r w:rsidRPr="00D53649">
              <w:rPr>
                <w:b/>
                <w:sz w:val="22"/>
                <w:szCs w:val="22"/>
              </w:rPr>
              <w:t>1.</w:t>
            </w:r>
          </w:p>
        </w:tc>
        <w:tc>
          <w:tcPr>
            <w:tcW w:w="2410" w:type="dxa"/>
          </w:tcPr>
          <w:p w:rsidR="003E1699" w:rsidRPr="003672D1" w:rsidRDefault="003E1699" w:rsidP="00426B92">
            <w:pPr>
              <w:rPr>
                <w:i/>
              </w:rPr>
            </w:pPr>
            <w:r w:rsidRPr="00D53649">
              <w:rPr>
                <w:i/>
                <w:sz w:val="22"/>
                <w:szCs w:val="22"/>
              </w:rPr>
              <w:t xml:space="preserve"> </w:t>
            </w:r>
            <w:r w:rsidRPr="00D53649">
              <w:rPr>
                <w:b/>
                <w:sz w:val="22"/>
                <w:szCs w:val="22"/>
              </w:rPr>
              <w:t>(Išlaidų kategorija)</w:t>
            </w:r>
          </w:p>
          <w:p w:rsidR="003E1699" w:rsidRPr="003672D1" w:rsidRDefault="003E1699" w:rsidP="00426B92">
            <w:pPr>
              <w:rPr>
                <w:i/>
                <w:sz w:val="20"/>
                <w:szCs w:val="20"/>
              </w:rPr>
            </w:pPr>
            <w:r w:rsidRPr="00D53649">
              <w:rPr>
                <w:i/>
                <w:sz w:val="20"/>
                <w:szCs w:val="20"/>
              </w:rPr>
              <w:t xml:space="preserve">(Nurodoma išlaidų kategorija. Išlaidų kategorijos  pavadinimas </w:t>
            </w:r>
            <w:r w:rsidRPr="00D53649">
              <w:rPr>
                <w:i/>
                <w:sz w:val="20"/>
                <w:szCs w:val="20"/>
              </w:rPr>
              <w:lastRenderedPageBreak/>
              <w:t>turi sutapti su Specialiosiose taisyklėse, nurodytais išlaidų kategorijų pavadinimais.)</w:t>
            </w:r>
          </w:p>
        </w:tc>
        <w:tc>
          <w:tcPr>
            <w:tcW w:w="2126" w:type="dxa"/>
          </w:tcPr>
          <w:p w:rsidR="003E1699" w:rsidRPr="003672D1" w:rsidRDefault="003E1699" w:rsidP="00426B92">
            <w:pPr>
              <w:jc w:val="center"/>
              <w:rPr>
                <w:b/>
              </w:rPr>
            </w:pPr>
            <w:r w:rsidRPr="00D53649">
              <w:rPr>
                <w:b/>
              </w:rPr>
              <w:lastRenderedPageBreak/>
              <w:t>(1.1+n...)</w:t>
            </w:r>
          </w:p>
        </w:tc>
        <w:tc>
          <w:tcPr>
            <w:tcW w:w="1737" w:type="dxa"/>
          </w:tcPr>
          <w:p w:rsidR="003E1699" w:rsidRPr="003672D1" w:rsidRDefault="003E1699" w:rsidP="00426B92">
            <w:pPr>
              <w:jc w:val="center"/>
              <w:rPr>
                <w:b/>
              </w:rPr>
            </w:pPr>
            <w:r w:rsidRPr="00D53649">
              <w:rPr>
                <w:b/>
              </w:rPr>
              <w:t>(1.1+n...)</w:t>
            </w:r>
          </w:p>
        </w:tc>
        <w:tc>
          <w:tcPr>
            <w:tcW w:w="1260" w:type="dxa"/>
          </w:tcPr>
          <w:p w:rsidR="003E1699" w:rsidRPr="003672D1" w:rsidRDefault="003E1699" w:rsidP="00426B92">
            <w:pPr>
              <w:jc w:val="center"/>
              <w:rPr>
                <w:b/>
              </w:rPr>
            </w:pPr>
            <w:r w:rsidRPr="00D53649">
              <w:rPr>
                <w:b/>
              </w:rPr>
              <w:t>(1.1+n...)</w:t>
            </w:r>
          </w:p>
        </w:tc>
        <w:tc>
          <w:tcPr>
            <w:tcW w:w="1398" w:type="dxa"/>
          </w:tcPr>
          <w:p w:rsidR="003E1699" w:rsidRPr="003672D1" w:rsidRDefault="003E1699" w:rsidP="00426B92">
            <w:pPr>
              <w:jc w:val="center"/>
              <w:rPr>
                <w:b/>
              </w:rPr>
            </w:pPr>
            <w:r w:rsidRPr="00D53649">
              <w:rPr>
                <w:b/>
              </w:rPr>
              <w:t>(1.1+n...)</w:t>
            </w:r>
          </w:p>
        </w:tc>
        <w:tc>
          <w:tcPr>
            <w:tcW w:w="1559" w:type="dxa"/>
          </w:tcPr>
          <w:p w:rsidR="003E1699" w:rsidRPr="003672D1" w:rsidRDefault="003E1699" w:rsidP="00426B92">
            <w:pPr>
              <w:jc w:val="center"/>
              <w:rPr>
                <w:b/>
              </w:rPr>
            </w:pPr>
            <w:r w:rsidRPr="00D53649">
              <w:rPr>
                <w:b/>
              </w:rPr>
              <w:t>(1.1+n...)</w:t>
            </w:r>
          </w:p>
        </w:tc>
        <w:tc>
          <w:tcPr>
            <w:tcW w:w="1701" w:type="dxa"/>
          </w:tcPr>
          <w:p w:rsidR="003E1699" w:rsidRPr="003672D1" w:rsidRDefault="003E1699" w:rsidP="00426B92">
            <w:pPr>
              <w:jc w:val="center"/>
              <w:rPr>
                <w:b/>
              </w:rPr>
            </w:pPr>
            <w:r w:rsidRPr="00D53649">
              <w:rPr>
                <w:b/>
              </w:rPr>
              <w:t>(1.1+n...)</w:t>
            </w:r>
          </w:p>
        </w:tc>
        <w:tc>
          <w:tcPr>
            <w:tcW w:w="1984" w:type="dxa"/>
          </w:tcPr>
          <w:p w:rsidR="003E1699" w:rsidRPr="003672D1" w:rsidRDefault="003E1699" w:rsidP="00426B92">
            <w:pPr>
              <w:jc w:val="center"/>
              <w:rPr>
                <w:b/>
              </w:rPr>
            </w:pPr>
          </w:p>
        </w:tc>
      </w:tr>
      <w:tr w:rsidR="003E1699" w:rsidRPr="003672D1" w:rsidTr="00426B92">
        <w:trPr>
          <w:trHeight w:val="295"/>
        </w:trPr>
        <w:tc>
          <w:tcPr>
            <w:tcW w:w="709" w:type="dxa"/>
          </w:tcPr>
          <w:p w:rsidR="003E1699" w:rsidRPr="003672D1" w:rsidRDefault="003E1699" w:rsidP="00426B92">
            <w:pPr>
              <w:jc w:val="center"/>
            </w:pPr>
            <w:r w:rsidRPr="00D53649">
              <w:rPr>
                <w:sz w:val="22"/>
                <w:szCs w:val="22"/>
              </w:rPr>
              <w:lastRenderedPageBreak/>
              <w:t>1.1.</w:t>
            </w:r>
          </w:p>
        </w:tc>
        <w:tc>
          <w:tcPr>
            <w:tcW w:w="2410" w:type="dxa"/>
          </w:tcPr>
          <w:p w:rsidR="003E1699" w:rsidRPr="003672D1" w:rsidRDefault="003E1699" w:rsidP="00426B92">
            <w:pPr>
              <w:rPr>
                <w:i/>
              </w:rPr>
            </w:pPr>
            <w:r w:rsidRPr="00D53649">
              <w:rPr>
                <w:sz w:val="22"/>
                <w:szCs w:val="22"/>
              </w:rPr>
              <w:t>(Išlaidų rūšis)</w:t>
            </w:r>
          </w:p>
          <w:p w:rsidR="003E1699" w:rsidRPr="003672D1" w:rsidRDefault="003E1699" w:rsidP="00426B92">
            <w:pPr>
              <w:rPr>
                <w:i/>
                <w:sz w:val="20"/>
                <w:szCs w:val="20"/>
              </w:rPr>
            </w:pPr>
            <w:r w:rsidRPr="00D53649">
              <w:rPr>
                <w:i/>
                <w:sz w:val="20"/>
                <w:szCs w:val="20"/>
              </w:rPr>
              <w:t>(Nurodoma išlaidų rūšis. Išlaidų rūšies pavadinimas pateikiamas iš vietos projekto paraiškos ir vietos projekto paraiškos tinkamumo skirti lėšas vertinimo lentelės (PVL))</w:t>
            </w:r>
          </w:p>
        </w:tc>
        <w:tc>
          <w:tcPr>
            <w:tcW w:w="2126" w:type="dxa"/>
          </w:tcPr>
          <w:p w:rsidR="003E1699" w:rsidRPr="003672D1" w:rsidRDefault="003E1699" w:rsidP="00426B92">
            <w:pPr>
              <w:jc w:val="center"/>
              <w:rPr>
                <w:b/>
              </w:rPr>
            </w:pPr>
          </w:p>
        </w:tc>
        <w:tc>
          <w:tcPr>
            <w:tcW w:w="1737" w:type="dxa"/>
          </w:tcPr>
          <w:p w:rsidR="003E1699" w:rsidRPr="003672D1" w:rsidRDefault="003E1699" w:rsidP="00426B92">
            <w:pPr>
              <w:jc w:val="center"/>
              <w:rPr>
                <w:b/>
              </w:rPr>
            </w:pPr>
          </w:p>
        </w:tc>
        <w:tc>
          <w:tcPr>
            <w:tcW w:w="1260" w:type="dxa"/>
          </w:tcPr>
          <w:p w:rsidR="003E1699" w:rsidRPr="003672D1" w:rsidRDefault="003E1699" w:rsidP="00426B92">
            <w:pPr>
              <w:jc w:val="center"/>
              <w:rPr>
                <w:b/>
              </w:rPr>
            </w:pPr>
          </w:p>
        </w:tc>
        <w:tc>
          <w:tcPr>
            <w:tcW w:w="1398" w:type="dxa"/>
          </w:tcPr>
          <w:p w:rsidR="003E1699" w:rsidRPr="003672D1" w:rsidRDefault="003E1699" w:rsidP="00426B92">
            <w:pPr>
              <w:jc w:val="center"/>
              <w:rPr>
                <w:b/>
              </w:rPr>
            </w:pPr>
          </w:p>
        </w:tc>
        <w:tc>
          <w:tcPr>
            <w:tcW w:w="1559" w:type="dxa"/>
          </w:tcPr>
          <w:p w:rsidR="003E1699" w:rsidRPr="003672D1" w:rsidRDefault="003E1699" w:rsidP="00426B92">
            <w:pPr>
              <w:jc w:val="center"/>
              <w:rPr>
                <w:b/>
              </w:rPr>
            </w:pPr>
          </w:p>
        </w:tc>
        <w:tc>
          <w:tcPr>
            <w:tcW w:w="1701" w:type="dxa"/>
          </w:tcPr>
          <w:p w:rsidR="003E1699" w:rsidRPr="003672D1" w:rsidRDefault="003E1699" w:rsidP="00426B92">
            <w:pPr>
              <w:jc w:val="center"/>
              <w:rPr>
                <w:b/>
              </w:rPr>
            </w:pPr>
          </w:p>
        </w:tc>
        <w:tc>
          <w:tcPr>
            <w:tcW w:w="1984" w:type="dxa"/>
          </w:tcPr>
          <w:p w:rsidR="003E1699" w:rsidRPr="003672D1" w:rsidRDefault="003E1699" w:rsidP="00426B92">
            <w:pPr>
              <w:jc w:val="center"/>
              <w:rPr>
                <w:b/>
              </w:rPr>
            </w:pPr>
          </w:p>
        </w:tc>
      </w:tr>
      <w:tr w:rsidR="003E1699" w:rsidRPr="003672D1" w:rsidTr="00426B92">
        <w:trPr>
          <w:trHeight w:val="295"/>
        </w:trPr>
        <w:tc>
          <w:tcPr>
            <w:tcW w:w="709" w:type="dxa"/>
          </w:tcPr>
          <w:p w:rsidR="003E1699" w:rsidRPr="003672D1" w:rsidRDefault="003E1699" w:rsidP="00426B92">
            <w:pPr>
              <w:jc w:val="center"/>
            </w:pPr>
            <w:r w:rsidRPr="00D53649">
              <w:rPr>
                <w:sz w:val="22"/>
                <w:szCs w:val="22"/>
              </w:rPr>
              <w:t>n...</w:t>
            </w:r>
          </w:p>
        </w:tc>
        <w:tc>
          <w:tcPr>
            <w:tcW w:w="2410" w:type="dxa"/>
          </w:tcPr>
          <w:p w:rsidR="003E1699" w:rsidRPr="003672D1" w:rsidRDefault="003E1699" w:rsidP="00426B92">
            <w:pPr>
              <w:jc w:val="center"/>
              <w:rPr>
                <w:b/>
              </w:rPr>
            </w:pPr>
          </w:p>
        </w:tc>
        <w:tc>
          <w:tcPr>
            <w:tcW w:w="2126" w:type="dxa"/>
          </w:tcPr>
          <w:p w:rsidR="003E1699" w:rsidRPr="003672D1" w:rsidRDefault="003E1699" w:rsidP="00426B92">
            <w:pPr>
              <w:jc w:val="center"/>
              <w:rPr>
                <w:b/>
              </w:rPr>
            </w:pPr>
          </w:p>
        </w:tc>
        <w:tc>
          <w:tcPr>
            <w:tcW w:w="1737" w:type="dxa"/>
          </w:tcPr>
          <w:p w:rsidR="003E1699" w:rsidRPr="003672D1" w:rsidRDefault="003E1699" w:rsidP="00426B92">
            <w:pPr>
              <w:jc w:val="center"/>
              <w:rPr>
                <w:b/>
              </w:rPr>
            </w:pPr>
          </w:p>
        </w:tc>
        <w:tc>
          <w:tcPr>
            <w:tcW w:w="1260" w:type="dxa"/>
          </w:tcPr>
          <w:p w:rsidR="003E1699" w:rsidRPr="003672D1" w:rsidRDefault="003E1699" w:rsidP="00426B92">
            <w:pPr>
              <w:jc w:val="center"/>
              <w:rPr>
                <w:b/>
              </w:rPr>
            </w:pPr>
          </w:p>
        </w:tc>
        <w:tc>
          <w:tcPr>
            <w:tcW w:w="1398" w:type="dxa"/>
          </w:tcPr>
          <w:p w:rsidR="003E1699" w:rsidRPr="003672D1" w:rsidRDefault="003E1699" w:rsidP="00426B92">
            <w:pPr>
              <w:jc w:val="center"/>
              <w:rPr>
                <w:b/>
              </w:rPr>
            </w:pPr>
          </w:p>
        </w:tc>
        <w:tc>
          <w:tcPr>
            <w:tcW w:w="1559" w:type="dxa"/>
          </w:tcPr>
          <w:p w:rsidR="003E1699" w:rsidRPr="003672D1" w:rsidRDefault="003E1699" w:rsidP="00426B92">
            <w:pPr>
              <w:jc w:val="center"/>
              <w:rPr>
                <w:b/>
              </w:rPr>
            </w:pPr>
          </w:p>
        </w:tc>
        <w:tc>
          <w:tcPr>
            <w:tcW w:w="1701" w:type="dxa"/>
          </w:tcPr>
          <w:p w:rsidR="003E1699" w:rsidRPr="003672D1" w:rsidRDefault="003E1699" w:rsidP="00426B92">
            <w:pPr>
              <w:jc w:val="center"/>
              <w:rPr>
                <w:b/>
              </w:rPr>
            </w:pPr>
          </w:p>
        </w:tc>
        <w:tc>
          <w:tcPr>
            <w:tcW w:w="1984" w:type="dxa"/>
          </w:tcPr>
          <w:p w:rsidR="003E1699" w:rsidRPr="003672D1" w:rsidRDefault="003E1699" w:rsidP="00426B92">
            <w:pPr>
              <w:jc w:val="center"/>
              <w:rPr>
                <w:b/>
              </w:rPr>
            </w:pPr>
          </w:p>
        </w:tc>
      </w:tr>
      <w:tr w:rsidR="003E1699" w:rsidRPr="003672D1" w:rsidTr="00426B92">
        <w:trPr>
          <w:trHeight w:val="295"/>
        </w:trPr>
        <w:tc>
          <w:tcPr>
            <w:tcW w:w="709" w:type="dxa"/>
          </w:tcPr>
          <w:p w:rsidR="003E1699" w:rsidRPr="003672D1" w:rsidRDefault="003E1699" w:rsidP="00426B92">
            <w:pPr>
              <w:jc w:val="center"/>
              <w:rPr>
                <w:b/>
              </w:rPr>
            </w:pPr>
            <w:r w:rsidRPr="00D53649">
              <w:rPr>
                <w:b/>
                <w:sz w:val="22"/>
                <w:szCs w:val="22"/>
              </w:rPr>
              <w:t>2.</w:t>
            </w:r>
          </w:p>
        </w:tc>
        <w:tc>
          <w:tcPr>
            <w:tcW w:w="2410" w:type="dxa"/>
          </w:tcPr>
          <w:p w:rsidR="003E1699" w:rsidRPr="003672D1" w:rsidRDefault="003E1699" w:rsidP="00426B92">
            <w:pPr>
              <w:rPr>
                <w:b/>
              </w:rPr>
            </w:pPr>
            <w:r w:rsidRPr="00D53649">
              <w:rPr>
                <w:b/>
                <w:sz w:val="22"/>
                <w:szCs w:val="22"/>
              </w:rPr>
              <w:t>(Išlaidų kategorija)</w:t>
            </w:r>
          </w:p>
        </w:tc>
        <w:tc>
          <w:tcPr>
            <w:tcW w:w="2126" w:type="dxa"/>
          </w:tcPr>
          <w:p w:rsidR="003E1699" w:rsidRPr="003672D1" w:rsidRDefault="003E1699" w:rsidP="00426B92">
            <w:pPr>
              <w:jc w:val="center"/>
              <w:rPr>
                <w:b/>
              </w:rPr>
            </w:pPr>
            <w:r w:rsidRPr="00D53649">
              <w:rPr>
                <w:b/>
              </w:rPr>
              <w:t>(2.1+n...)</w:t>
            </w:r>
          </w:p>
        </w:tc>
        <w:tc>
          <w:tcPr>
            <w:tcW w:w="1737" w:type="dxa"/>
          </w:tcPr>
          <w:p w:rsidR="003E1699" w:rsidRPr="003672D1" w:rsidRDefault="003E1699" w:rsidP="00426B92">
            <w:pPr>
              <w:jc w:val="center"/>
              <w:rPr>
                <w:b/>
              </w:rPr>
            </w:pPr>
            <w:r w:rsidRPr="00D53649">
              <w:rPr>
                <w:b/>
              </w:rPr>
              <w:t>(2.1+n...)</w:t>
            </w:r>
          </w:p>
        </w:tc>
        <w:tc>
          <w:tcPr>
            <w:tcW w:w="1260" w:type="dxa"/>
          </w:tcPr>
          <w:p w:rsidR="003E1699" w:rsidRPr="003672D1" w:rsidRDefault="003E1699" w:rsidP="00426B92">
            <w:pPr>
              <w:jc w:val="center"/>
              <w:rPr>
                <w:b/>
              </w:rPr>
            </w:pPr>
            <w:r w:rsidRPr="00D53649">
              <w:rPr>
                <w:b/>
              </w:rPr>
              <w:t>(2.1+n...)</w:t>
            </w:r>
          </w:p>
        </w:tc>
        <w:tc>
          <w:tcPr>
            <w:tcW w:w="1398" w:type="dxa"/>
          </w:tcPr>
          <w:p w:rsidR="003E1699" w:rsidRPr="003672D1" w:rsidRDefault="003E1699" w:rsidP="00426B92">
            <w:pPr>
              <w:jc w:val="center"/>
              <w:rPr>
                <w:b/>
              </w:rPr>
            </w:pPr>
            <w:r w:rsidRPr="00D53649">
              <w:rPr>
                <w:b/>
              </w:rPr>
              <w:t>(2.1+n...)</w:t>
            </w:r>
          </w:p>
        </w:tc>
        <w:tc>
          <w:tcPr>
            <w:tcW w:w="1559" w:type="dxa"/>
          </w:tcPr>
          <w:p w:rsidR="003E1699" w:rsidRPr="003672D1" w:rsidRDefault="003E1699" w:rsidP="00426B92">
            <w:pPr>
              <w:jc w:val="center"/>
              <w:rPr>
                <w:b/>
              </w:rPr>
            </w:pPr>
            <w:r w:rsidRPr="00D53649">
              <w:rPr>
                <w:b/>
              </w:rPr>
              <w:t>(2.1+n...)</w:t>
            </w:r>
          </w:p>
        </w:tc>
        <w:tc>
          <w:tcPr>
            <w:tcW w:w="1701" w:type="dxa"/>
          </w:tcPr>
          <w:p w:rsidR="003E1699" w:rsidRPr="003672D1" w:rsidRDefault="003E1699" w:rsidP="00426B92">
            <w:pPr>
              <w:jc w:val="center"/>
              <w:rPr>
                <w:b/>
              </w:rPr>
            </w:pPr>
            <w:r w:rsidRPr="00D53649">
              <w:rPr>
                <w:b/>
              </w:rPr>
              <w:t>(2.1+n...)</w:t>
            </w:r>
          </w:p>
        </w:tc>
        <w:tc>
          <w:tcPr>
            <w:tcW w:w="1984" w:type="dxa"/>
          </w:tcPr>
          <w:p w:rsidR="003E1699" w:rsidRPr="003672D1" w:rsidRDefault="003E1699" w:rsidP="00426B92">
            <w:pPr>
              <w:jc w:val="center"/>
              <w:rPr>
                <w:b/>
              </w:rPr>
            </w:pPr>
          </w:p>
        </w:tc>
      </w:tr>
      <w:tr w:rsidR="003E1699" w:rsidRPr="003672D1" w:rsidTr="00426B92">
        <w:trPr>
          <w:trHeight w:val="295"/>
        </w:trPr>
        <w:tc>
          <w:tcPr>
            <w:tcW w:w="709" w:type="dxa"/>
          </w:tcPr>
          <w:p w:rsidR="003E1699" w:rsidRPr="003672D1" w:rsidRDefault="003E1699" w:rsidP="00426B92">
            <w:pPr>
              <w:jc w:val="center"/>
            </w:pPr>
            <w:r w:rsidRPr="00D53649">
              <w:rPr>
                <w:sz w:val="22"/>
                <w:szCs w:val="22"/>
              </w:rPr>
              <w:t>2.1.</w:t>
            </w:r>
          </w:p>
        </w:tc>
        <w:tc>
          <w:tcPr>
            <w:tcW w:w="2410" w:type="dxa"/>
          </w:tcPr>
          <w:p w:rsidR="003E1699" w:rsidRPr="003672D1" w:rsidRDefault="003E1699" w:rsidP="00426B92">
            <w:r w:rsidRPr="00D53649">
              <w:rPr>
                <w:sz w:val="22"/>
                <w:szCs w:val="22"/>
              </w:rPr>
              <w:t>(Išlaidų rūšis)</w:t>
            </w:r>
          </w:p>
        </w:tc>
        <w:tc>
          <w:tcPr>
            <w:tcW w:w="2126" w:type="dxa"/>
          </w:tcPr>
          <w:p w:rsidR="003E1699" w:rsidRPr="003672D1" w:rsidRDefault="003E1699" w:rsidP="00426B92">
            <w:pPr>
              <w:jc w:val="center"/>
              <w:rPr>
                <w:b/>
              </w:rPr>
            </w:pPr>
          </w:p>
        </w:tc>
        <w:tc>
          <w:tcPr>
            <w:tcW w:w="1737" w:type="dxa"/>
          </w:tcPr>
          <w:p w:rsidR="003E1699" w:rsidRPr="003672D1" w:rsidRDefault="003E1699" w:rsidP="00426B92">
            <w:pPr>
              <w:jc w:val="center"/>
              <w:rPr>
                <w:b/>
              </w:rPr>
            </w:pPr>
          </w:p>
        </w:tc>
        <w:tc>
          <w:tcPr>
            <w:tcW w:w="1260" w:type="dxa"/>
          </w:tcPr>
          <w:p w:rsidR="003E1699" w:rsidRPr="003672D1" w:rsidRDefault="003E1699" w:rsidP="00426B92">
            <w:pPr>
              <w:jc w:val="center"/>
              <w:rPr>
                <w:b/>
              </w:rPr>
            </w:pPr>
          </w:p>
        </w:tc>
        <w:tc>
          <w:tcPr>
            <w:tcW w:w="1398" w:type="dxa"/>
          </w:tcPr>
          <w:p w:rsidR="003E1699" w:rsidRPr="003672D1" w:rsidRDefault="003E1699" w:rsidP="00426B92">
            <w:pPr>
              <w:jc w:val="center"/>
              <w:rPr>
                <w:b/>
              </w:rPr>
            </w:pPr>
          </w:p>
        </w:tc>
        <w:tc>
          <w:tcPr>
            <w:tcW w:w="1559" w:type="dxa"/>
          </w:tcPr>
          <w:p w:rsidR="003E1699" w:rsidRPr="003672D1" w:rsidRDefault="003E1699" w:rsidP="00426B92">
            <w:pPr>
              <w:jc w:val="center"/>
              <w:rPr>
                <w:b/>
              </w:rPr>
            </w:pPr>
          </w:p>
        </w:tc>
        <w:tc>
          <w:tcPr>
            <w:tcW w:w="1701" w:type="dxa"/>
          </w:tcPr>
          <w:p w:rsidR="003E1699" w:rsidRPr="003672D1" w:rsidRDefault="003E1699" w:rsidP="00426B92">
            <w:pPr>
              <w:jc w:val="center"/>
              <w:rPr>
                <w:b/>
              </w:rPr>
            </w:pPr>
          </w:p>
        </w:tc>
        <w:tc>
          <w:tcPr>
            <w:tcW w:w="1984" w:type="dxa"/>
          </w:tcPr>
          <w:p w:rsidR="003E1699" w:rsidRPr="003672D1" w:rsidRDefault="003E1699" w:rsidP="00426B92">
            <w:pPr>
              <w:jc w:val="center"/>
              <w:rPr>
                <w:b/>
              </w:rPr>
            </w:pPr>
          </w:p>
        </w:tc>
      </w:tr>
      <w:tr w:rsidR="003E1699" w:rsidRPr="003672D1" w:rsidTr="00426B92">
        <w:trPr>
          <w:trHeight w:val="295"/>
        </w:trPr>
        <w:tc>
          <w:tcPr>
            <w:tcW w:w="709" w:type="dxa"/>
          </w:tcPr>
          <w:p w:rsidR="003E1699" w:rsidRPr="003672D1" w:rsidRDefault="003E1699" w:rsidP="00426B92">
            <w:pPr>
              <w:jc w:val="center"/>
            </w:pPr>
            <w:r w:rsidRPr="00D53649">
              <w:rPr>
                <w:sz w:val="22"/>
                <w:szCs w:val="22"/>
              </w:rPr>
              <w:t>n...</w:t>
            </w:r>
          </w:p>
        </w:tc>
        <w:tc>
          <w:tcPr>
            <w:tcW w:w="2410" w:type="dxa"/>
          </w:tcPr>
          <w:p w:rsidR="003E1699" w:rsidRPr="003672D1" w:rsidRDefault="003E1699" w:rsidP="00426B92">
            <w:pPr>
              <w:jc w:val="right"/>
              <w:rPr>
                <w:b/>
              </w:rPr>
            </w:pPr>
          </w:p>
        </w:tc>
        <w:tc>
          <w:tcPr>
            <w:tcW w:w="2126" w:type="dxa"/>
          </w:tcPr>
          <w:p w:rsidR="003E1699" w:rsidRPr="003672D1" w:rsidRDefault="003E1699" w:rsidP="00426B92">
            <w:pPr>
              <w:jc w:val="center"/>
              <w:rPr>
                <w:b/>
              </w:rPr>
            </w:pPr>
          </w:p>
        </w:tc>
        <w:tc>
          <w:tcPr>
            <w:tcW w:w="1737" w:type="dxa"/>
          </w:tcPr>
          <w:p w:rsidR="003E1699" w:rsidRPr="003672D1" w:rsidRDefault="003E1699" w:rsidP="00426B92">
            <w:pPr>
              <w:jc w:val="center"/>
              <w:rPr>
                <w:b/>
              </w:rPr>
            </w:pPr>
          </w:p>
        </w:tc>
        <w:tc>
          <w:tcPr>
            <w:tcW w:w="1260" w:type="dxa"/>
          </w:tcPr>
          <w:p w:rsidR="003E1699" w:rsidRPr="003672D1" w:rsidRDefault="003E1699" w:rsidP="00426B92">
            <w:pPr>
              <w:jc w:val="center"/>
              <w:rPr>
                <w:b/>
              </w:rPr>
            </w:pPr>
          </w:p>
        </w:tc>
        <w:tc>
          <w:tcPr>
            <w:tcW w:w="1398" w:type="dxa"/>
          </w:tcPr>
          <w:p w:rsidR="003E1699" w:rsidRPr="003672D1" w:rsidRDefault="003E1699" w:rsidP="00426B92">
            <w:pPr>
              <w:jc w:val="center"/>
              <w:rPr>
                <w:b/>
              </w:rPr>
            </w:pPr>
          </w:p>
        </w:tc>
        <w:tc>
          <w:tcPr>
            <w:tcW w:w="1559" w:type="dxa"/>
          </w:tcPr>
          <w:p w:rsidR="003E1699" w:rsidRPr="003672D1" w:rsidRDefault="003E1699" w:rsidP="00426B92">
            <w:pPr>
              <w:jc w:val="center"/>
              <w:rPr>
                <w:b/>
              </w:rPr>
            </w:pPr>
          </w:p>
        </w:tc>
        <w:tc>
          <w:tcPr>
            <w:tcW w:w="1701" w:type="dxa"/>
          </w:tcPr>
          <w:p w:rsidR="003E1699" w:rsidRPr="003672D1" w:rsidRDefault="003E1699" w:rsidP="00426B92">
            <w:pPr>
              <w:jc w:val="center"/>
              <w:rPr>
                <w:b/>
              </w:rPr>
            </w:pPr>
          </w:p>
        </w:tc>
        <w:tc>
          <w:tcPr>
            <w:tcW w:w="1984" w:type="dxa"/>
          </w:tcPr>
          <w:p w:rsidR="003E1699" w:rsidRPr="003672D1" w:rsidRDefault="003E1699" w:rsidP="00426B92">
            <w:pPr>
              <w:jc w:val="center"/>
              <w:rPr>
                <w:b/>
              </w:rPr>
            </w:pPr>
          </w:p>
        </w:tc>
      </w:tr>
      <w:tr w:rsidR="003E1699" w:rsidRPr="003672D1" w:rsidTr="00426B92">
        <w:trPr>
          <w:trHeight w:val="274"/>
        </w:trPr>
        <w:tc>
          <w:tcPr>
            <w:tcW w:w="709" w:type="dxa"/>
          </w:tcPr>
          <w:p w:rsidR="003E1699" w:rsidRPr="003672D1" w:rsidRDefault="003E1699" w:rsidP="00426B92"/>
        </w:tc>
        <w:tc>
          <w:tcPr>
            <w:tcW w:w="2410" w:type="dxa"/>
          </w:tcPr>
          <w:p w:rsidR="003E1699" w:rsidRPr="003672D1" w:rsidRDefault="003E1699" w:rsidP="00426B92">
            <w:pPr>
              <w:jc w:val="right"/>
            </w:pPr>
            <w:r w:rsidRPr="00D53649">
              <w:rPr>
                <w:b/>
                <w:sz w:val="22"/>
                <w:szCs w:val="22"/>
              </w:rPr>
              <w:t>Iš viso:</w:t>
            </w:r>
          </w:p>
        </w:tc>
        <w:tc>
          <w:tcPr>
            <w:tcW w:w="2126" w:type="dxa"/>
          </w:tcPr>
          <w:p w:rsidR="003E1699" w:rsidRPr="003672D1" w:rsidRDefault="003E1699" w:rsidP="00426B92">
            <w:pPr>
              <w:jc w:val="center"/>
              <w:rPr>
                <w:b/>
              </w:rPr>
            </w:pPr>
            <w:r w:rsidRPr="00D53649">
              <w:rPr>
                <w:b/>
                <w:sz w:val="22"/>
                <w:szCs w:val="22"/>
              </w:rPr>
              <w:t>(1+2+n...)</w:t>
            </w:r>
          </w:p>
        </w:tc>
        <w:tc>
          <w:tcPr>
            <w:tcW w:w="1737" w:type="dxa"/>
          </w:tcPr>
          <w:p w:rsidR="003E1699" w:rsidRPr="003672D1" w:rsidRDefault="003E1699" w:rsidP="00426B92">
            <w:pPr>
              <w:jc w:val="center"/>
            </w:pPr>
            <w:r w:rsidRPr="00D53649">
              <w:rPr>
                <w:b/>
                <w:sz w:val="22"/>
                <w:szCs w:val="22"/>
              </w:rPr>
              <w:t>(1+2+n...)</w:t>
            </w:r>
          </w:p>
        </w:tc>
        <w:tc>
          <w:tcPr>
            <w:tcW w:w="1260" w:type="dxa"/>
          </w:tcPr>
          <w:p w:rsidR="003E1699" w:rsidRPr="003672D1" w:rsidRDefault="003E1699" w:rsidP="00426B92">
            <w:pPr>
              <w:jc w:val="center"/>
            </w:pPr>
            <w:r w:rsidRPr="00D53649">
              <w:rPr>
                <w:b/>
                <w:sz w:val="22"/>
                <w:szCs w:val="22"/>
              </w:rPr>
              <w:t>(1+2+n...)</w:t>
            </w:r>
          </w:p>
        </w:tc>
        <w:tc>
          <w:tcPr>
            <w:tcW w:w="1398" w:type="dxa"/>
          </w:tcPr>
          <w:p w:rsidR="003E1699" w:rsidRPr="003672D1" w:rsidRDefault="003E1699" w:rsidP="00426B92">
            <w:pPr>
              <w:jc w:val="center"/>
            </w:pPr>
            <w:r w:rsidRPr="00D53649">
              <w:rPr>
                <w:b/>
                <w:sz w:val="22"/>
                <w:szCs w:val="22"/>
              </w:rPr>
              <w:t>(1+2+n...)</w:t>
            </w:r>
          </w:p>
        </w:tc>
        <w:tc>
          <w:tcPr>
            <w:tcW w:w="1559" w:type="dxa"/>
          </w:tcPr>
          <w:p w:rsidR="003E1699" w:rsidRPr="003672D1" w:rsidRDefault="003E1699" w:rsidP="00426B92">
            <w:pPr>
              <w:jc w:val="center"/>
            </w:pPr>
            <w:r w:rsidRPr="00D53649">
              <w:rPr>
                <w:b/>
                <w:sz w:val="22"/>
                <w:szCs w:val="22"/>
              </w:rPr>
              <w:t>(1+2+n...)</w:t>
            </w:r>
          </w:p>
        </w:tc>
        <w:tc>
          <w:tcPr>
            <w:tcW w:w="1701" w:type="dxa"/>
          </w:tcPr>
          <w:p w:rsidR="003E1699" w:rsidRPr="003672D1" w:rsidRDefault="003E1699" w:rsidP="00426B92">
            <w:pPr>
              <w:jc w:val="center"/>
            </w:pPr>
            <w:r w:rsidRPr="00D53649">
              <w:rPr>
                <w:b/>
                <w:sz w:val="22"/>
                <w:szCs w:val="22"/>
              </w:rPr>
              <w:t>(1+2+n...)</w:t>
            </w:r>
          </w:p>
        </w:tc>
        <w:tc>
          <w:tcPr>
            <w:tcW w:w="1984" w:type="dxa"/>
          </w:tcPr>
          <w:p w:rsidR="003E1699" w:rsidRPr="003672D1" w:rsidRDefault="003E1699" w:rsidP="00426B92"/>
        </w:tc>
      </w:tr>
    </w:tbl>
    <w:p w:rsidR="003E1699" w:rsidRPr="003672D1" w:rsidRDefault="003E1699" w:rsidP="003E1699">
      <w:pPr>
        <w:spacing w:before="120" w:after="120"/>
        <w:rPr>
          <w:b/>
        </w:rPr>
      </w:pPr>
    </w:p>
    <w:p w:rsidR="003E1699" w:rsidRPr="003672D1" w:rsidRDefault="003E1699" w:rsidP="003E1699">
      <w:pPr>
        <w:spacing w:before="120" w:after="120"/>
      </w:pPr>
      <w:r w:rsidRPr="00D53649">
        <w:rPr>
          <w:b/>
        </w:rPr>
        <w:t xml:space="preserve">4. Vietos projekto pirmumo vertinimo rezultatai </w:t>
      </w:r>
      <w:r w:rsidRPr="00D53649">
        <w:rPr>
          <w:i/>
          <w:sz w:val="22"/>
          <w:szCs w:val="22"/>
        </w:rPr>
        <w:t>(duomenys pildomi tuo atveju, jeigu vietos projekto paraiškai buvo atliktas pirmumo vertinimas. Jeigu vietos projekto paraiškai pirmumo vertinimas nebuvo atliktas, lentelė nepildoma)</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0773"/>
        <w:gridCol w:w="851"/>
        <w:gridCol w:w="850"/>
        <w:gridCol w:w="1701"/>
      </w:tblGrid>
      <w:tr w:rsidR="003E1699" w:rsidRPr="003672D1" w:rsidTr="00426B92">
        <w:trPr>
          <w:trHeight w:val="170"/>
        </w:trPr>
        <w:tc>
          <w:tcPr>
            <w:tcW w:w="675" w:type="dxa"/>
            <w:vMerge w:val="restart"/>
            <w:vAlign w:val="center"/>
          </w:tcPr>
          <w:p w:rsidR="003E1699" w:rsidRPr="003672D1" w:rsidRDefault="003E1699" w:rsidP="00426B92">
            <w:r w:rsidRPr="00D53649">
              <w:rPr>
                <w:b/>
                <w:sz w:val="22"/>
                <w:szCs w:val="22"/>
              </w:rPr>
              <w:t>Eil. Nr.</w:t>
            </w:r>
          </w:p>
        </w:tc>
        <w:tc>
          <w:tcPr>
            <w:tcW w:w="10773" w:type="dxa"/>
            <w:vMerge w:val="restart"/>
          </w:tcPr>
          <w:p w:rsidR="003E1699" w:rsidRPr="003672D1" w:rsidRDefault="003E1699" w:rsidP="00426B92">
            <w:pPr>
              <w:jc w:val="center"/>
              <w:rPr>
                <w:b/>
              </w:rPr>
            </w:pPr>
            <w:r w:rsidRPr="00D53649">
              <w:rPr>
                <w:b/>
                <w:sz w:val="22"/>
                <w:szCs w:val="22"/>
              </w:rPr>
              <w:t>Vietos projekto pirmumo vertinimo kriterijai</w:t>
            </w:r>
          </w:p>
          <w:p w:rsidR="003E1699" w:rsidRPr="003672D1" w:rsidRDefault="003E1699" w:rsidP="00426B92">
            <w:pPr>
              <w:jc w:val="both"/>
              <w:rPr>
                <w:i/>
                <w:sz w:val="20"/>
                <w:szCs w:val="20"/>
              </w:rPr>
            </w:pPr>
            <w:r w:rsidRPr="00D53649">
              <w:rPr>
                <w:i/>
                <w:sz w:val="20"/>
                <w:szCs w:val="20"/>
              </w:rPr>
              <w:t>(Vertinimo kriterijai turi sutapti su Specialiosiose taisyklėse pareiškėjams, teikiantiems vietos projektų paraiškas pagal vietos plėtros Strategiją, nurodytais (pasirinktais) strategijos vykdytojo pirmumo kriterijais)</w:t>
            </w:r>
          </w:p>
        </w:tc>
        <w:tc>
          <w:tcPr>
            <w:tcW w:w="3402" w:type="dxa"/>
            <w:gridSpan w:val="3"/>
          </w:tcPr>
          <w:p w:rsidR="003E1699" w:rsidRPr="003672D1" w:rsidRDefault="003E1699" w:rsidP="00426B92">
            <w:pPr>
              <w:jc w:val="center"/>
              <w:rPr>
                <w:b/>
              </w:rPr>
            </w:pPr>
            <w:r w:rsidRPr="00D53649">
              <w:rPr>
                <w:b/>
                <w:sz w:val="22"/>
                <w:szCs w:val="22"/>
              </w:rPr>
              <w:t xml:space="preserve">Atitiktis kriterijui </w:t>
            </w:r>
          </w:p>
          <w:p w:rsidR="003E1699" w:rsidRPr="003672D1" w:rsidRDefault="003E1699" w:rsidP="00426B92">
            <w:pPr>
              <w:jc w:val="center"/>
            </w:pPr>
            <w:r w:rsidRPr="00D53649">
              <w:rPr>
                <w:i/>
                <w:sz w:val="20"/>
                <w:szCs w:val="20"/>
              </w:rPr>
              <w:t>(informacija imama iš pirmumo vertinimo lentelės (PVL). Atsakymai „Taip“ arba „Ne“ žymimi ženklu „X“)</w:t>
            </w:r>
          </w:p>
        </w:tc>
      </w:tr>
      <w:tr w:rsidR="003E1699" w:rsidRPr="003672D1" w:rsidTr="00426B92">
        <w:trPr>
          <w:trHeight w:val="214"/>
        </w:trPr>
        <w:tc>
          <w:tcPr>
            <w:tcW w:w="675" w:type="dxa"/>
            <w:vMerge/>
            <w:vAlign w:val="center"/>
          </w:tcPr>
          <w:p w:rsidR="003E1699" w:rsidRPr="003672D1" w:rsidRDefault="003E1699" w:rsidP="00426B92">
            <w:pPr>
              <w:rPr>
                <w:b/>
                <w:sz w:val="20"/>
                <w:szCs w:val="20"/>
              </w:rPr>
            </w:pPr>
          </w:p>
        </w:tc>
        <w:tc>
          <w:tcPr>
            <w:tcW w:w="10773" w:type="dxa"/>
            <w:vMerge/>
          </w:tcPr>
          <w:p w:rsidR="003E1699" w:rsidRPr="003672D1" w:rsidRDefault="003E1699" w:rsidP="00426B92">
            <w:pPr>
              <w:jc w:val="center"/>
              <w:rPr>
                <w:b/>
              </w:rPr>
            </w:pPr>
          </w:p>
        </w:tc>
        <w:tc>
          <w:tcPr>
            <w:tcW w:w="851" w:type="dxa"/>
          </w:tcPr>
          <w:p w:rsidR="003E1699" w:rsidRPr="003672D1" w:rsidRDefault="003E1699" w:rsidP="00426B92">
            <w:pPr>
              <w:jc w:val="center"/>
            </w:pPr>
            <w:r w:rsidRPr="00D53649">
              <w:rPr>
                <w:sz w:val="22"/>
                <w:szCs w:val="22"/>
              </w:rPr>
              <w:t>Taip</w:t>
            </w:r>
          </w:p>
        </w:tc>
        <w:tc>
          <w:tcPr>
            <w:tcW w:w="850" w:type="dxa"/>
          </w:tcPr>
          <w:p w:rsidR="003E1699" w:rsidRPr="003672D1" w:rsidRDefault="003E1699" w:rsidP="00426B92">
            <w:pPr>
              <w:jc w:val="center"/>
            </w:pPr>
            <w:r w:rsidRPr="00D53649">
              <w:rPr>
                <w:sz w:val="22"/>
                <w:szCs w:val="22"/>
              </w:rPr>
              <w:t>Ne</w:t>
            </w:r>
          </w:p>
        </w:tc>
        <w:tc>
          <w:tcPr>
            <w:tcW w:w="1701" w:type="dxa"/>
          </w:tcPr>
          <w:p w:rsidR="003E1699" w:rsidRPr="003672D1" w:rsidRDefault="003E1699" w:rsidP="00426B92">
            <w:pPr>
              <w:jc w:val="center"/>
            </w:pPr>
            <w:r w:rsidRPr="00D53649">
              <w:rPr>
                <w:sz w:val="22"/>
                <w:szCs w:val="22"/>
              </w:rPr>
              <w:t>Skaitinė reikšmė</w:t>
            </w:r>
          </w:p>
        </w:tc>
      </w:tr>
      <w:tr w:rsidR="003E1699" w:rsidRPr="003672D1" w:rsidTr="00426B92">
        <w:tc>
          <w:tcPr>
            <w:tcW w:w="675" w:type="dxa"/>
          </w:tcPr>
          <w:p w:rsidR="003E1699" w:rsidRPr="003672D1" w:rsidRDefault="003E1699" w:rsidP="00426B92">
            <w:r w:rsidRPr="00D53649">
              <w:rPr>
                <w:sz w:val="22"/>
                <w:szCs w:val="22"/>
              </w:rPr>
              <w:t>1.</w:t>
            </w:r>
          </w:p>
        </w:tc>
        <w:tc>
          <w:tcPr>
            <w:tcW w:w="10773" w:type="dxa"/>
          </w:tcPr>
          <w:p w:rsidR="003E1699" w:rsidRPr="003672D1" w:rsidRDefault="003E1699" w:rsidP="00426B92"/>
        </w:tc>
        <w:tc>
          <w:tcPr>
            <w:tcW w:w="851" w:type="dxa"/>
          </w:tcPr>
          <w:p w:rsidR="003E1699" w:rsidRPr="003672D1" w:rsidRDefault="003E1699" w:rsidP="00426B92">
            <w:r w:rsidRPr="00D53649">
              <w:rPr>
                <w:sz w:val="22"/>
                <w:szCs w:val="22"/>
              </w:rPr>
              <w:t xml:space="preserve"> </w:t>
            </w:r>
            <w:r w:rsidR="005C465F" w:rsidRPr="00D53649">
              <w:rPr>
                <w:sz w:val="22"/>
                <w:szCs w:val="22"/>
              </w:rPr>
              <w:fldChar w:fldCharType="begin">
                <w:ffData>
                  <w:name w:val="Check15"/>
                  <w:enabled/>
                  <w:calcOnExit w:val="0"/>
                  <w:checkBox>
                    <w:sizeAuto/>
                    <w:default w:val="0"/>
                    <w:checked w:val="0"/>
                  </w:checkBox>
                </w:ffData>
              </w:fldChar>
            </w:r>
            <w:r w:rsidRPr="00D53649">
              <w:rPr>
                <w:sz w:val="22"/>
                <w:szCs w:val="22"/>
              </w:rPr>
              <w:instrText xml:space="preserve"> FORMCHECKBOX </w:instrText>
            </w:r>
            <w:r w:rsidR="005C465F" w:rsidRPr="00D53649">
              <w:rPr>
                <w:sz w:val="22"/>
                <w:szCs w:val="22"/>
              </w:rPr>
            </w:r>
            <w:r w:rsidR="005C465F" w:rsidRPr="00D53649">
              <w:rPr>
                <w:sz w:val="22"/>
                <w:szCs w:val="22"/>
              </w:rPr>
              <w:fldChar w:fldCharType="end"/>
            </w:r>
          </w:p>
        </w:tc>
        <w:tc>
          <w:tcPr>
            <w:tcW w:w="850" w:type="dxa"/>
          </w:tcPr>
          <w:p w:rsidR="003E1699" w:rsidRPr="003672D1" w:rsidRDefault="003E1699" w:rsidP="00426B92">
            <w:r w:rsidRPr="003672D1">
              <w:rPr>
                <w:sz w:val="22"/>
                <w:szCs w:val="22"/>
              </w:rPr>
              <w:t xml:space="preserve"> </w:t>
            </w:r>
            <w:r w:rsidR="005C465F" w:rsidRPr="00D53649">
              <w:rPr>
                <w:sz w:val="22"/>
                <w:szCs w:val="22"/>
              </w:rPr>
              <w:fldChar w:fldCharType="begin">
                <w:ffData>
                  <w:name w:val="Check15"/>
                  <w:enabled/>
                  <w:calcOnExit w:val="0"/>
                  <w:checkBox>
                    <w:sizeAuto/>
                    <w:default w:val="0"/>
                    <w:checked w:val="0"/>
                  </w:checkBox>
                </w:ffData>
              </w:fldChar>
            </w:r>
            <w:r w:rsidRPr="00D53649">
              <w:rPr>
                <w:sz w:val="22"/>
                <w:szCs w:val="22"/>
              </w:rPr>
              <w:instrText xml:space="preserve"> FORMCHECKBOX </w:instrText>
            </w:r>
            <w:r w:rsidR="005C465F" w:rsidRPr="00D53649">
              <w:rPr>
                <w:sz w:val="22"/>
                <w:szCs w:val="22"/>
              </w:rPr>
            </w:r>
            <w:r w:rsidR="005C465F" w:rsidRPr="00D53649">
              <w:rPr>
                <w:sz w:val="22"/>
                <w:szCs w:val="22"/>
              </w:rPr>
              <w:fldChar w:fldCharType="end"/>
            </w:r>
          </w:p>
        </w:tc>
        <w:tc>
          <w:tcPr>
            <w:tcW w:w="1701" w:type="dxa"/>
          </w:tcPr>
          <w:p w:rsidR="003E1699" w:rsidRPr="003672D1" w:rsidRDefault="003E1699" w:rsidP="00426B92">
            <w:pPr>
              <w:jc w:val="center"/>
            </w:pPr>
          </w:p>
        </w:tc>
      </w:tr>
      <w:tr w:rsidR="003E1699" w:rsidRPr="003672D1" w:rsidTr="00426B92">
        <w:tc>
          <w:tcPr>
            <w:tcW w:w="675" w:type="dxa"/>
          </w:tcPr>
          <w:p w:rsidR="003E1699" w:rsidRPr="003672D1" w:rsidRDefault="003E1699" w:rsidP="00426B92">
            <w:r w:rsidRPr="00D53649">
              <w:rPr>
                <w:sz w:val="22"/>
                <w:szCs w:val="22"/>
              </w:rPr>
              <w:t>2.</w:t>
            </w:r>
          </w:p>
        </w:tc>
        <w:tc>
          <w:tcPr>
            <w:tcW w:w="10773" w:type="dxa"/>
          </w:tcPr>
          <w:p w:rsidR="003E1699" w:rsidRPr="003672D1" w:rsidRDefault="003E1699" w:rsidP="00426B92">
            <w:pPr>
              <w:rPr>
                <w:bCs/>
              </w:rPr>
            </w:pPr>
          </w:p>
        </w:tc>
        <w:tc>
          <w:tcPr>
            <w:tcW w:w="851" w:type="dxa"/>
          </w:tcPr>
          <w:p w:rsidR="003E1699" w:rsidRPr="003672D1" w:rsidRDefault="003E1699" w:rsidP="00426B92">
            <w:r w:rsidRPr="00D53649">
              <w:rPr>
                <w:sz w:val="22"/>
                <w:szCs w:val="22"/>
              </w:rPr>
              <w:t xml:space="preserve"> </w:t>
            </w:r>
            <w:r w:rsidR="005C465F" w:rsidRPr="00D53649">
              <w:rPr>
                <w:sz w:val="22"/>
                <w:szCs w:val="22"/>
              </w:rPr>
              <w:fldChar w:fldCharType="begin">
                <w:ffData>
                  <w:name w:val="Check15"/>
                  <w:enabled/>
                  <w:calcOnExit w:val="0"/>
                  <w:checkBox>
                    <w:sizeAuto/>
                    <w:default w:val="0"/>
                    <w:checked w:val="0"/>
                  </w:checkBox>
                </w:ffData>
              </w:fldChar>
            </w:r>
            <w:r w:rsidRPr="00D53649">
              <w:rPr>
                <w:sz w:val="22"/>
                <w:szCs w:val="22"/>
              </w:rPr>
              <w:instrText xml:space="preserve"> FORMCHECKBOX </w:instrText>
            </w:r>
            <w:r w:rsidR="005C465F" w:rsidRPr="00D53649">
              <w:rPr>
                <w:sz w:val="22"/>
                <w:szCs w:val="22"/>
              </w:rPr>
            </w:r>
            <w:r w:rsidR="005C465F" w:rsidRPr="00D53649">
              <w:rPr>
                <w:sz w:val="22"/>
                <w:szCs w:val="22"/>
              </w:rPr>
              <w:fldChar w:fldCharType="end"/>
            </w:r>
          </w:p>
        </w:tc>
        <w:tc>
          <w:tcPr>
            <w:tcW w:w="850" w:type="dxa"/>
          </w:tcPr>
          <w:p w:rsidR="003E1699" w:rsidRPr="003672D1" w:rsidRDefault="003E1699" w:rsidP="00426B92">
            <w:r w:rsidRPr="003672D1">
              <w:rPr>
                <w:sz w:val="22"/>
                <w:szCs w:val="22"/>
              </w:rPr>
              <w:t xml:space="preserve"> </w:t>
            </w:r>
            <w:r w:rsidR="005C465F" w:rsidRPr="00D53649">
              <w:rPr>
                <w:sz w:val="22"/>
                <w:szCs w:val="22"/>
              </w:rPr>
              <w:fldChar w:fldCharType="begin">
                <w:ffData>
                  <w:name w:val="Check15"/>
                  <w:enabled/>
                  <w:calcOnExit w:val="0"/>
                  <w:checkBox>
                    <w:sizeAuto/>
                    <w:default w:val="0"/>
                    <w:checked w:val="0"/>
                  </w:checkBox>
                </w:ffData>
              </w:fldChar>
            </w:r>
            <w:r w:rsidRPr="00D53649">
              <w:rPr>
                <w:sz w:val="22"/>
                <w:szCs w:val="22"/>
              </w:rPr>
              <w:instrText xml:space="preserve"> FORMCHECKBOX </w:instrText>
            </w:r>
            <w:r w:rsidR="005C465F" w:rsidRPr="00D53649">
              <w:rPr>
                <w:sz w:val="22"/>
                <w:szCs w:val="22"/>
              </w:rPr>
            </w:r>
            <w:r w:rsidR="005C465F" w:rsidRPr="00D53649">
              <w:rPr>
                <w:sz w:val="22"/>
                <w:szCs w:val="22"/>
              </w:rPr>
              <w:fldChar w:fldCharType="end"/>
            </w:r>
          </w:p>
        </w:tc>
        <w:tc>
          <w:tcPr>
            <w:tcW w:w="1701" w:type="dxa"/>
          </w:tcPr>
          <w:p w:rsidR="003E1699" w:rsidRPr="003672D1" w:rsidRDefault="003E1699" w:rsidP="00426B92">
            <w:pPr>
              <w:jc w:val="center"/>
            </w:pPr>
          </w:p>
        </w:tc>
      </w:tr>
      <w:tr w:rsidR="003E1699" w:rsidRPr="003672D1" w:rsidTr="00426B92">
        <w:tc>
          <w:tcPr>
            <w:tcW w:w="675" w:type="dxa"/>
          </w:tcPr>
          <w:p w:rsidR="003E1699" w:rsidRPr="003672D1" w:rsidRDefault="003E1699" w:rsidP="00426B92">
            <w:r w:rsidRPr="00D53649">
              <w:rPr>
                <w:sz w:val="22"/>
                <w:szCs w:val="22"/>
              </w:rPr>
              <w:t>3.</w:t>
            </w:r>
          </w:p>
        </w:tc>
        <w:tc>
          <w:tcPr>
            <w:tcW w:w="10773" w:type="dxa"/>
          </w:tcPr>
          <w:p w:rsidR="003E1699" w:rsidRPr="003672D1" w:rsidRDefault="003E1699" w:rsidP="00426B92"/>
        </w:tc>
        <w:tc>
          <w:tcPr>
            <w:tcW w:w="851" w:type="dxa"/>
          </w:tcPr>
          <w:p w:rsidR="003E1699" w:rsidRPr="003672D1" w:rsidRDefault="003E1699" w:rsidP="00426B92">
            <w:r w:rsidRPr="00D53649">
              <w:rPr>
                <w:sz w:val="22"/>
                <w:szCs w:val="22"/>
              </w:rPr>
              <w:t xml:space="preserve"> </w:t>
            </w:r>
            <w:r w:rsidR="005C465F" w:rsidRPr="00D53649">
              <w:rPr>
                <w:sz w:val="22"/>
                <w:szCs w:val="22"/>
              </w:rPr>
              <w:fldChar w:fldCharType="begin">
                <w:ffData>
                  <w:name w:val="Check15"/>
                  <w:enabled/>
                  <w:calcOnExit w:val="0"/>
                  <w:checkBox>
                    <w:sizeAuto/>
                    <w:default w:val="0"/>
                    <w:checked w:val="0"/>
                  </w:checkBox>
                </w:ffData>
              </w:fldChar>
            </w:r>
            <w:r w:rsidRPr="00D53649">
              <w:rPr>
                <w:sz w:val="22"/>
                <w:szCs w:val="22"/>
              </w:rPr>
              <w:instrText xml:space="preserve"> FORMCHECKBOX </w:instrText>
            </w:r>
            <w:r w:rsidR="005C465F" w:rsidRPr="00D53649">
              <w:rPr>
                <w:sz w:val="22"/>
                <w:szCs w:val="22"/>
              </w:rPr>
            </w:r>
            <w:r w:rsidR="005C465F" w:rsidRPr="00D53649">
              <w:rPr>
                <w:sz w:val="22"/>
                <w:szCs w:val="22"/>
              </w:rPr>
              <w:fldChar w:fldCharType="end"/>
            </w:r>
          </w:p>
        </w:tc>
        <w:tc>
          <w:tcPr>
            <w:tcW w:w="850" w:type="dxa"/>
          </w:tcPr>
          <w:p w:rsidR="003E1699" w:rsidRPr="003672D1" w:rsidRDefault="003E1699" w:rsidP="00426B92">
            <w:r w:rsidRPr="003672D1">
              <w:rPr>
                <w:sz w:val="22"/>
                <w:szCs w:val="22"/>
              </w:rPr>
              <w:t xml:space="preserve"> </w:t>
            </w:r>
            <w:r w:rsidR="005C465F" w:rsidRPr="00D53649">
              <w:rPr>
                <w:sz w:val="22"/>
                <w:szCs w:val="22"/>
              </w:rPr>
              <w:fldChar w:fldCharType="begin">
                <w:ffData>
                  <w:name w:val="Check15"/>
                  <w:enabled/>
                  <w:calcOnExit w:val="0"/>
                  <w:checkBox>
                    <w:sizeAuto/>
                    <w:default w:val="0"/>
                    <w:checked w:val="0"/>
                  </w:checkBox>
                </w:ffData>
              </w:fldChar>
            </w:r>
            <w:r w:rsidRPr="00D53649">
              <w:rPr>
                <w:sz w:val="22"/>
                <w:szCs w:val="22"/>
              </w:rPr>
              <w:instrText xml:space="preserve"> FORMCHECKBOX </w:instrText>
            </w:r>
            <w:r w:rsidR="005C465F" w:rsidRPr="00D53649">
              <w:rPr>
                <w:sz w:val="22"/>
                <w:szCs w:val="22"/>
              </w:rPr>
            </w:r>
            <w:r w:rsidR="005C465F" w:rsidRPr="00D53649">
              <w:rPr>
                <w:sz w:val="22"/>
                <w:szCs w:val="22"/>
              </w:rPr>
              <w:fldChar w:fldCharType="end"/>
            </w:r>
          </w:p>
        </w:tc>
        <w:tc>
          <w:tcPr>
            <w:tcW w:w="1701" w:type="dxa"/>
          </w:tcPr>
          <w:p w:rsidR="003E1699" w:rsidRPr="003672D1" w:rsidRDefault="003E1699" w:rsidP="00426B92">
            <w:pPr>
              <w:jc w:val="center"/>
            </w:pPr>
          </w:p>
        </w:tc>
      </w:tr>
      <w:tr w:rsidR="003E1699" w:rsidRPr="003672D1" w:rsidTr="00426B92">
        <w:tc>
          <w:tcPr>
            <w:tcW w:w="675" w:type="dxa"/>
          </w:tcPr>
          <w:p w:rsidR="003E1699" w:rsidRPr="003672D1" w:rsidRDefault="003E1699" w:rsidP="00426B92">
            <w:r w:rsidRPr="00D53649">
              <w:rPr>
                <w:sz w:val="22"/>
                <w:szCs w:val="22"/>
              </w:rPr>
              <w:t>n...</w:t>
            </w:r>
          </w:p>
        </w:tc>
        <w:tc>
          <w:tcPr>
            <w:tcW w:w="10773" w:type="dxa"/>
          </w:tcPr>
          <w:p w:rsidR="003E1699" w:rsidRPr="003672D1" w:rsidRDefault="003E1699" w:rsidP="00426B92"/>
        </w:tc>
        <w:tc>
          <w:tcPr>
            <w:tcW w:w="851" w:type="dxa"/>
          </w:tcPr>
          <w:p w:rsidR="003E1699" w:rsidRPr="003672D1" w:rsidRDefault="003E1699" w:rsidP="00426B92">
            <w:r w:rsidRPr="00D53649">
              <w:rPr>
                <w:sz w:val="22"/>
                <w:szCs w:val="22"/>
              </w:rPr>
              <w:t xml:space="preserve"> </w:t>
            </w:r>
            <w:r w:rsidR="005C465F" w:rsidRPr="00D53649">
              <w:rPr>
                <w:sz w:val="22"/>
                <w:szCs w:val="22"/>
              </w:rPr>
              <w:fldChar w:fldCharType="begin">
                <w:ffData>
                  <w:name w:val="Check15"/>
                  <w:enabled/>
                  <w:calcOnExit w:val="0"/>
                  <w:checkBox>
                    <w:sizeAuto/>
                    <w:default w:val="0"/>
                    <w:checked w:val="0"/>
                  </w:checkBox>
                </w:ffData>
              </w:fldChar>
            </w:r>
            <w:r w:rsidRPr="00D53649">
              <w:rPr>
                <w:sz w:val="22"/>
                <w:szCs w:val="22"/>
              </w:rPr>
              <w:instrText xml:space="preserve"> FORMCHECKBOX </w:instrText>
            </w:r>
            <w:r w:rsidR="005C465F" w:rsidRPr="00D53649">
              <w:rPr>
                <w:sz w:val="22"/>
                <w:szCs w:val="22"/>
              </w:rPr>
            </w:r>
            <w:r w:rsidR="005C465F" w:rsidRPr="00D53649">
              <w:rPr>
                <w:sz w:val="22"/>
                <w:szCs w:val="22"/>
              </w:rPr>
              <w:fldChar w:fldCharType="end"/>
            </w:r>
          </w:p>
        </w:tc>
        <w:tc>
          <w:tcPr>
            <w:tcW w:w="850" w:type="dxa"/>
          </w:tcPr>
          <w:p w:rsidR="003E1699" w:rsidRPr="003672D1" w:rsidRDefault="003E1699" w:rsidP="00426B92">
            <w:r w:rsidRPr="003672D1">
              <w:rPr>
                <w:sz w:val="22"/>
                <w:szCs w:val="22"/>
              </w:rPr>
              <w:t xml:space="preserve"> </w:t>
            </w:r>
            <w:r w:rsidR="005C465F" w:rsidRPr="00D53649">
              <w:rPr>
                <w:sz w:val="22"/>
                <w:szCs w:val="22"/>
              </w:rPr>
              <w:fldChar w:fldCharType="begin">
                <w:ffData>
                  <w:name w:val="Check15"/>
                  <w:enabled/>
                  <w:calcOnExit w:val="0"/>
                  <w:checkBox>
                    <w:sizeAuto/>
                    <w:default w:val="0"/>
                    <w:checked w:val="0"/>
                  </w:checkBox>
                </w:ffData>
              </w:fldChar>
            </w:r>
            <w:r w:rsidRPr="00D53649">
              <w:rPr>
                <w:sz w:val="22"/>
                <w:szCs w:val="22"/>
              </w:rPr>
              <w:instrText xml:space="preserve"> FORMCHECKBOX </w:instrText>
            </w:r>
            <w:r w:rsidR="005C465F" w:rsidRPr="00D53649">
              <w:rPr>
                <w:sz w:val="22"/>
                <w:szCs w:val="22"/>
              </w:rPr>
            </w:r>
            <w:r w:rsidR="005C465F" w:rsidRPr="00D53649">
              <w:rPr>
                <w:sz w:val="22"/>
                <w:szCs w:val="22"/>
              </w:rPr>
              <w:fldChar w:fldCharType="end"/>
            </w:r>
          </w:p>
        </w:tc>
        <w:tc>
          <w:tcPr>
            <w:tcW w:w="1701" w:type="dxa"/>
          </w:tcPr>
          <w:p w:rsidR="003E1699" w:rsidRPr="003672D1" w:rsidRDefault="003E1699" w:rsidP="00426B92">
            <w:pPr>
              <w:jc w:val="center"/>
            </w:pPr>
          </w:p>
        </w:tc>
      </w:tr>
      <w:tr w:rsidR="003E1699" w:rsidRPr="003672D1" w:rsidTr="00426B92">
        <w:tc>
          <w:tcPr>
            <w:tcW w:w="675" w:type="dxa"/>
          </w:tcPr>
          <w:p w:rsidR="003E1699" w:rsidRPr="003672D1" w:rsidRDefault="003E1699" w:rsidP="00426B92"/>
        </w:tc>
        <w:tc>
          <w:tcPr>
            <w:tcW w:w="10773" w:type="dxa"/>
          </w:tcPr>
          <w:p w:rsidR="003E1699" w:rsidRPr="003672D1" w:rsidRDefault="003E1699" w:rsidP="00426B92">
            <w:r w:rsidRPr="00D53649">
              <w:rPr>
                <w:b/>
                <w:sz w:val="22"/>
                <w:szCs w:val="22"/>
              </w:rPr>
              <w:t>Iš viso:</w:t>
            </w:r>
          </w:p>
        </w:tc>
        <w:tc>
          <w:tcPr>
            <w:tcW w:w="851" w:type="dxa"/>
          </w:tcPr>
          <w:p w:rsidR="003E1699" w:rsidRPr="003672D1" w:rsidRDefault="003E1699" w:rsidP="00426B92"/>
        </w:tc>
        <w:tc>
          <w:tcPr>
            <w:tcW w:w="850" w:type="dxa"/>
          </w:tcPr>
          <w:p w:rsidR="003E1699" w:rsidRPr="003672D1" w:rsidRDefault="003E1699" w:rsidP="00426B92"/>
        </w:tc>
        <w:tc>
          <w:tcPr>
            <w:tcW w:w="1701" w:type="dxa"/>
          </w:tcPr>
          <w:p w:rsidR="003E1699" w:rsidRPr="003672D1" w:rsidRDefault="003E1699" w:rsidP="00426B92">
            <w:pPr>
              <w:jc w:val="center"/>
              <w:rPr>
                <w:b/>
              </w:rPr>
            </w:pPr>
          </w:p>
        </w:tc>
      </w:tr>
    </w:tbl>
    <w:p w:rsidR="003E1699" w:rsidRDefault="003E1699" w:rsidP="003E1699">
      <w:pPr>
        <w:spacing w:before="120" w:after="120"/>
        <w:rPr>
          <w:b/>
        </w:rPr>
      </w:pPr>
    </w:p>
    <w:p w:rsidR="004D4387" w:rsidRPr="003672D1" w:rsidRDefault="004D4387" w:rsidP="003E1699">
      <w:pPr>
        <w:spacing w:before="120" w:after="120"/>
        <w:rPr>
          <w:b/>
        </w:rPr>
      </w:pPr>
    </w:p>
    <w:p w:rsidR="003E1699" w:rsidRDefault="004D4387" w:rsidP="003E1699">
      <w:pPr>
        <w:rPr>
          <w:b/>
        </w:rPr>
      </w:pPr>
      <w:r>
        <w:rPr>
          <w:b/>
        </w:rPr>
        <w:lastRenderedPageBreak/>
        <w:t>6</w:t>
      </w:r>
      <w:r w:rsidR="003E1699" w:rsidRPr="00D53649">
        <w:rPr>
          <w:b/>
        </w:rPr>
        <w:t xml:space="preserve">. Pastabos, išvados ir rekomendacija dėl lėšų skyrimo </w:t>
      </w:r>
    </w:p>
    <w:p w:rsidR="004D4387" w:rsidRPr="003672D1" w:rsidRDefault="004D4387" w:rsidP="003E1699">
      <w:pPr>
        <w:rPr>
          <w:b/>
          <w:i/>
          <w:sz w:val="22"/>
          <w:szCs w:val="22"/>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68"/>
      </w:tblGrid>
      <w:tr w:rsidR="003E1699" w:rsidRPr="003672D1" w:rsidTr="00426B92">
        <w:trPr>
          <w:trHeight w:val="70"/>
        </w:trPr>
        <w:tc>
          <w:tcPr>
            <w:tcW w:w="14868" w:type="dxa"/>
          </w:tcPr>
          <w:p w:rsidR="003E1699" w:rsidRPr="003672D1" w:rsidRDefault="003E1699" w:rsidP="00426B92">
            <w:pPr>
              <w:rPr>
                <w:i/>
                <w:color w:val="FF0000"/>
              </w:rPr>
            </w:pPr>
            <w:r w:rsidRPr="00D53649">
              <w:rPr>
                <w:b/>
              </w:rPr>
              <w:t>Pastabos</w:t>
            </w:r>
            <w:r w:rsidRPr="00D53649">
              <w:rPr>
                <w:b/>
                <w:i/>
              </w:rPr>
              <w:t xml:space="preserve"> </w:t>
            </w:r>
            <w:r w:rsidRPr="00D53649">
              <w:rPr>
                <w:i/>
                <w:sz w:val="20"/>
                <w:szCs w:val="20"/>
              </w:rPr>
              <w:t>(Jeigu atliekant vietos projekto vertinimą buvo nustatyta netinkamų finansuoti išlaidų, papildomai aiškiai, bet glaustai nurodoma: pripažintų netinkamomis išlaidų suma ir galutinės (atėmus netinkamas finansuoti išlaidas) šios sumos: tinkamų finansuoti išlaidų suma, PVM, finansuojamo iš Žemės ūkio ministerijos bendrųjų valstybės biudžeto asignavimų suma, Pareiškėjo ir (arba) Partnerio piniginių lėšų suma, Pareiškėjo ir (arba) Partnerio įnašo natūra (nekilnojamuoju turtu ir (arba) savanorišku darbu) suma. Taip pat gali būti pateikiamos kitos, strategijos vykdytojo manymu, svarbios pastabos dėl konkretaus vietos projekto. Informacija imama ir duomenys perkeliami iš vietos projekto paraiškos tinkamumo skirti lėšas vertinimo lentelės (PVL) ir vietos projekto paraiškos.)</w:t>
            </w:r>
          </w:p>
        </w:tc>
      </w:tr>
      <w:tr w:rsidR="003E1699" w:rsidRPr="003672D1" w:rsidTr="00426B92">
        <w:trPr>
          <w:trHeight w:val="70"/>
        </w:trPr>
        <w:tc>
          <w:tcPr>
            <w:tcW w:w="14868" w:type="dxa"/>
          </w:tcPr>
          <w:p w:rsidR="003E1699" w:rsidRPr="003672D1" w:rsidRDefault="003E1699" w:rsidP="009B48A6">
            <w:pPr>
              <w:rPr>
                <w:b/>
                <w:i/>
              </w:rPr>
            </w:pPr>
            <w:r w:rsidRPr="00D53649">
              <w:rPr>
                <w:b/>
              </w:rPr>
              <w:t xml:space="preserve">Išvados ir rekomendacija </w:t>
            </w:r>
            <w:r w:rsidRPr="00D53649">
              <w:rPr>
                <w:i/>
                <w:sz w:val="20"/>
                <w:szCs w:val="20"/>
              </w:rPr>
              <w:t>(Aiškiai, bet glaustai nurodoma vertinimo išvada dėl projekto atitikties konkrečiai vietos plėtros strategijai, strategijos prioritetui, priemonei ir,  veiklos</w:t>
            </w:r>
            <w:r w:rsidR="009B48A6">
              <w:rPr>
                <w:i/>
                <w:sz w:val="20"/>
                <w:szCs w:val="20"/>
              </w:rPr>
              <w:t xml:space="preserve"> sričiai</w:t>
            </w:r>
            <w:r w:rsidRPr="00D53649">
              <w:rPr>
                <w:i/>
                <w:sz w:val="20"/>
                <w:szCs w:val="20"/>
              </w:rPr>
              <w:t>. Taip pat nurodoma rekomenduojama skirti Paramos suma (nurodant su arba be PVM) ir PVM suma, skiriama iš Žemės ūkio ministerijos bendrųjų valstybės biudžeto asignavimų (jei taikoma). Informacija imama ir duomenys perkeliami iš vietos projekto paraiškos tinkamumo skirti lėšas vertinimo lentelės (PVL)).</w:t>
            </w:r>
          </w:p>
        </w:tc>
      </w:tr>
    </w:tbl>
    <w:p w:rsidR="009B48A6" w:rsidRDefault="009B48A6" w:rsidP="003E1699">
      <w:pPr>
        <w:tabs>
          <w:tab w:val="left" w:pos="648"/>
          <w:tab w:val="left" w:pos="2988"/>
          <w:tab w:val="left" w:pos="4608"/>
        </w:tabs>
      </w:pPr>
    </w:p>
    <w:p w:rsidR="009B48A6" w:rsidRDefault="009B48A6" w:rsidP="003E1699">
      <w:pPr>
        <w:tabs>
          <w:tab w:val="left" w:pos="648"/>
          <w:tab w:val="left" w:pos="2988"/>
          <w:tab w:val="left" w:pos="4608"/>
        </w:tabs>
      </w:pPr>
    </w:p>
    <w:p w:rsidR="009B48A6" w:rsidRDefault="009B48A6" w:rsidP="003E1699">
      <w:pPr>
        <w:tabs>
          <w:tab w:val="left" w:pos="648"/>
          <w:tab w:val="left" w:pos="2988"/>
          <w:tab w:val="left" w:pos="4608"/>
        </w:tabs>
      </w:pPr>
    </w:p>
    <w:p w:rsidR="003E1699" w:rsidRPr="003672D1" w:rsidRDefault="003E1699" w:rsidP="003E1699">
      <w:pPr>
        <w:tabs>
          <w:tab w:val="left" w:pos="648"/>
          <w:tab w:val="left" w:pos="2988"/>
          <w:tab w:val="left" w:pos="4608"/>
        </w:tabs>
      </w:pPr>
      <w:r w:rsidRPr="00D53649">
        <w:t xml:space="preserve">Strategijos vykdytojo vadovas </w:t>
      </w:r>
    </w:p>
    <w:p w:rsidR="003E1699" w:rsidRPr="003672D1" w:rsidRDefault="003E1699" w:rsidP="003E1699">
      <w:pPr>
        <w:tabs>
          <w:tab w:val="left" w:pos="648"/>
          <w:tab w:val="left" w:pos="2988"/>
          <w:tab w:val="left" w:pos="4608"/>
        </w:tabs>
        <w:ind w:left="108"/>
      </w:pPr>
      <w:r w:rsidRPr="00D53649">
        <w:t>(jo įgaliotas asmuo)</w:t>
      </w:r>
      <w:r w:rsidRPr="00D53649">
        <w:tab/>
      </w:r>
      <w:r w:rsidRPr="00D53649">
        <w:tab/>
      </w:r>
      <w:r w:rsidRPr="00D53649">
        <w:tab/>
        <w:t xml:space="preserve">          ______________                                           __________________________</w:t>
      </w:r>
    </w:p>
    <w:p w:rsidR="003E1699" w:rsidRPr="003672D1" w:rsidRDefault="003E1699" w:rsidP="003E1699">
      <w:pPr>
        <w:tabs>
          <w:tab w:val="left" w:pos="648"/>
          <w:tab w:val="left" w:pos="2988"/>
          <w:tab w:val="left" w:pos="4608"/>
          <w:tab w:val="right" w:pos="14003"/>
        </w:tabs>
        <w:ind w:left="108"/>
        <w:rPr>
          <w:sz w:val="20"/>
          <w:szCs w:val="20"/>
        </w:rPr>
      </w:pPr>
      <w:r w:rsidRPr="00D53649">
        <w:rPr>
          <w:sz w:val="20"/>
          <w:szCs w:val="20"/>
        </w:rPr>
        <w:t xml:space="preserve">                                                                                                                       (Parašas)                                                                                     (Vardas, pavardė)</w:t>
      </w:r>
    </w:p>
    <w:p w:rsidR="003E1699" w:rsidRPr="003672D1" w:rsidRDefault="003E1699" w:rsidP="003E1699">
      <w:pPr>
        <w:ind w:right="-508"/>
      </w:pPr>
      <w:r w:rsidRPr="00D53649">
        <w:t>Atsakingas asmuo</w:t>
      </w:r>
      <w:r w:rsidRPr="00D53649">
        <w:tab/>
      </w:r>
      <w:r w:rsidRPr="00D53649">
        <w:tab/>
      </w:r>
      <w:r w:rsidRPr="00D53649">
        <w:tab/>
        <w:t xml:space="preserve">          _______________                                           __________________________</w:t>
      </w:r>
    </w:p>
    <w:p w:rsidR="003E1699" w:rsidRPr="003672D1" w:rsidRDefault="003E1699" w:rsidP="004146BF">
      <w:pPr>
        <w:ind w:right="-508"/>
        <w:rPr>
          <w:sz w:val="20"/>
          <w:szCs w:val="20"/>
        </w:rPr>
      </w:pPr>
      <w:r w:rsidRPr="00D53649">
        <w:rPr>
          <w:i/>
        </w:rPr>
        <w:t xml:space="preserve">(ataskaitą sudaręs asmuo)                                                     </w:t>
      </w:r>
      <w:r w:rsidR="004146BF">
        <w:rPr>
          <w:i/>
        </w:rPr>
        <w:t xml:space="preserve"> </w:t>
      </w:r>
      <w:r w:rsidRPr="00D53649">
        <w:rPr>
          <w:i/>
        </w:rPr>
        <w:t xml:space="preserve">   </w:t>
      </w:r>
      <w:r w:rsidRPr="00D53649">
        <w:rPr>
          <w:sz w:val="20"/>
          <w:szCs w:val="20"/>
        </w:rPr>
        <w:t xml:space="preserve"> (Parašas)                                                                                     (Vardas, pavardė)</w:t>
      </w:r>
    </w:p>
    <w:p w:rsidR="003E1699" w:rsidRPr="003672D1" w:rsidRDefault="003E1699" w:rsidP="003E1699">
      <w:r w:rsidRPr="00D53649">
        <w:t xml:space="preserve">                                                                                      ______________________</w:t>
      </w:r>
    </w:p>
    <w:p w:rsidR="003E1699" w:rsidRPr="003672D1" w:rsidRDefault="003E1699" w:rsidP="003E1699">
      <w:pPr>
        <w:pStyle w:val="Antrat1"/>
        <w:keepNext w:val="0"/>
        <w:tabs>
          <w:tab w:val="left" w:pos="5220"/>
          <w:tab w:val="left" w:pos="5580"/>
        </w:tabs>
        <w:sectPr w:rsidR="003E1699" w:rsidRPr="003672D1" w:rsidSect="00D729BC">
          <w:headerReference w:type="default" r:id="rId23"/>
          <w:headerReference w:type="first" r:id="rId24"/>
          <w:pgSz w:w="16838" w:h="11906" w:orient="landscape"/>
          <w:pgMar w:top="1701" w:right="567" w:bottom="1134" w:left="1134" w:header="709" w:footer="709" w:gutter="0"/>
          <w:pgNumType w:start="4"/>
          <w:cols w:space="708"/>
          <w:titlePg/>
          <w:docGrid w:linePitch="360"/>
        </w:sectPr>
      </w:pPr>
    </w:p>
    <w:p w:rsidR="003E1699" w:rsidRPr="00CA5C10" w:rsidRDefault="003E1699" w:rsidP="003E1699">
      <w:pPr>
        <w:tabs>
          <w:tab w:val="left" w:pos="426"/>
        </w:tabs>
      </w:pPr>
    </w:p>
    <w:p w:rsidR="000B0149" w:rsidRPr="00CA5C10" w:rsidRDefault="000B0149" w:rsidP="000B0149"/>
    <w:p w:rsidR="000B0149" w:rsidRPr="00CA5C10" w:rsidRDefault="009606B6" w:rsidP="000B0149">
      <w:pPr>
        <w:ind w:firstLine="11482"/>
      </w:pPr>
      <w:r>
        <w:t>V</w:t>
      </w:r>
      <w:r w:rsidR="000B0149" w:rsidRPr="00CA5C10">
        <w:t>idaus tvarkos aprašo</w:t>
      </w:r>
    </w:p>
    <w:p w:rsidR="000B0149" w:rsidRPr="00CA5C10" w:rsidRDefault="000B0149" w:rsidP="000B0149">
      <w:pPr>
        <w:ind w:left="9995" w:firstLine="1296"/>
        <w:rPr>
          <w:bCs/>
          <w:caps/>
          <w:u w:val="single"/>
        </w:rPr>
      </w:pPr>
      <w:r w:rsidRPr="00CA5C10">
        <w:t xml:space="preserve">   3 priedas</w:t>
      </w:r>
    </w:p>
    <w:p w:rsidR="000B0149" w:rsidRPr="009606B6" w:rsidRDefault="009606B6" w:rsidP="000B0149">
      <w:pPr>
        <w:jc w:val="center"/>
        <w:rPr>
          <w:bCs/>
        </w:rPr>
      </w:pPr>
      <w:r w:rsidRPr="009606B6">
        <w:rPr>
          <w:bCs/>
        </w:rPr>
        <w:t>SKUODO VIETOS VEIKLOS GRUPĖ</w:t>
      </w:r>
    </w:p>
    <w:p w:rsidR="009606B6" w:rsidRDefault="009606B6" w:rsidP="000B0149">
      <w:pPr>
        <w:jc w:val="center"/>
        <w:rPr>
          <w:b/>
          <w:bCs/>
        </w:rPr>
      </w:pPr>
    </w:p>
    <w:p w:rsidR="00817069" w:rsidRPr="00817069" w:rsidRDefault="00817069" w:rsidP="000B0149">
      <w:pPr>
        <w:jc w:val="center"/>
        <w:rPr>
          <w:bCs/>
          <w:i/>
        </w:rPr>
      </w:pPr>
      <w:r>
        <w:rPr>
          <w:b/>
          <w:bCs/>
        </w:rPr>
        <w:t xml:space="preserve">KVIETIMO TEIKTI VIETOS PROJEKTŲ PARAIŠKAS NR. </w:t>
      </w:r>
      <w:r w:rsidRPr="00817069">
        <w:rPr>
          <w:bCs/>
        </w:rPr>
        <w:t>(</w:t>
      </w:r>
      <w:r w:rsidRPr="00817069">
        <w:rPr>
          <w:bCs/>
          <w:i/>
        </w:rPr>
        <w:t>nurodomas</w:t>
      </w:r>
      <w:r>
        <w:rPr>
          <w:bCs/>
          <w:i/>
        </w:rPr>
        <w:t xml:space="preserve"> kvietimo numeris)</w:t>
      </w:r>
    </w:p>
    <w:p w:rsidR="000B0149" w:rsidRPr="00CA5C10" w:rsidRDefault="000B0149" w:rsidP="000B0149">
      <w:pPr>
        <w:pStyle w:val="Antrat3"/>
      </w:pPr>
      <w:bookmarkStart w:id="86" w:name="_VIETOS_PROJEKTŲ_PARAIŠKŲ_2"/>
      <w:bookmarkEnd w:id="86"/>
      <w:r w:rsidRPr="00CA5C10">
        <w:t>VIETOS PROJEKTŲ PARAIŠKŲ VERTINIMO REZULTATŲ SUVESTINĖ (PVRS)</w:t>
      </w:r>
    </w:p>
    <w:p w:rsidR="000B0149" w:rsidRPr="00CA5C10" w:rsidRDefault="000B0149" w:rsidP="000B0149">
      <w:pPr>
        <w:rPr>
          <w:b/>
          <w:bCs/>
          <w:caps/>
        </w:rPr>
      </w:pPr>
      <w:r w:rsidRPr="00CA5C10">
        <w:t xml:space="preserve"> </w:t>
      </w:r>
    </w:p>
    <w:p w:rsidR="000B0149" w:rsidRPr="00CA5C10" w:rsidRDefault="000B0149" w:rsidP="000B0149">
      <w:pPr>
        <w:pStyle w:val="Pagrindinistekstas2"/>
        <w:rPr>
          <w:b w:val="0"/>
          <w:bCs w:val="0"/>
          <w:caps w:val="0"/>
        </w:rPr>
      </w:pPr>
      <w:r w:rsidRPr="00CA5C10">
        <w:rPr>
          <w:b w:val="0"/>
          <w:bCs w:val="0"/>
          <w:caps w:val="0"/>
        </w:rPr>
        <w:t>____________________ Nr._________</w:t>
      </w:r>
    </w:p>
    <w:p w:rsidR="000B0149" w:rsidRPr="00CA5C10" w:rsidRDefault="000B0149" w:rsidP="000B0149">
      <w:pPr>
        <w:pStyle w:val="Pagrindinistekstas2"/>
        <w:ind w:left="5760"/>
        <w:jc w:val="left"/>
        <w:rPr>
          <w:b w:val="0"/>
          <w:bCs w:val="0"/>
          <w:caps w:val="0"/>
          <w:sz w:val="20"/>
        </w:rPr>
      </w:pPr>
      <w:r w:rsidRPr="00CA5C10">
        <w:rPr>
          <w:b w:val="0"/>
          <w:bCs w:val="0"/>
          <w:caps w:val="0"/>
          <w:sz w:val="20"/>
        </w:rPr>
        <w:t xml:space="preserve">              (data)</w:t>
      </w:r>
    </w:p>
    <w:p w:rsidR="000B0149" w:rsidRPr="00CA5C10" w:rsidRDefault="000B0149" w:rsidP="000B0149">
      <w:pPr>
        <w:pStyle w:val="Pagrindinistekstas2"/>
        <w:ind w:left="5760" w:firstLine="720"/>
        <w:jc w:val="left"/>
        <w:rPr>
          <w:b w:val="0"/>
          <w:bCs w:val="0"/>
          <w:caps w:val="0"/>
          <w:sz w:val="20"/>
        </w:rPr>
      </w:pPr>
      <w:r w:rsidRPr="00CA5C10">
        <w:rPr>
          <w:b w:val="0"/>
          <w:bCs w:val="0"/>
          <w:caps w:val="0"/>
          <w:sz w:val="20"/>
        </w:rPr>
        <w:t>_____________________</w:t>
      </w:r>
    </w:p>
    <w:p w:rsidR="000B0149" w:rsidRPr="00CA5C10" w:rsidRDefault="007B1DD9" w:rsidP="007B1DD9">
      <w:pPr>
        <w:pStyle w:val="Pagrindinistekstas2"/>
        <w:ind w:left="6480"/>
        <w:jc w:val="left"/>
        <w:rPr>
          <w:b w:val="0"/>
          <w:bCs w:val="0"/>
          <w:caps w:val="0"/>
          <w:sz w:val="20"/>
        </w:rPr>
      </w:pPr>
      <w:r>
        <w:rPr>
          <w:b w:val="0"/>
          <w:bCs w:val="0"/>
          <w:caps w:val="0"/>
          <w:sz w:val="20"/>
        </w:rPr>
        <w:t xml:space="preserve">      </w:t>
      </w:r>
      <w:r w:rsidR="000B0149" w:rsidRPr="00CA5C10">
        <w:rPr>
          <w:b w:val="0"/>
          <w:bCs w:val="0"/>
          <w:caps w:val="0"/>
          <w:sz w:val="20"/>
        </w:rPr>
        <w:t>(</w:t>
      </w:r>
      <w:r>
        <w:rPr>
          <w:b w:val="0"/>
          <w:bCs w:val="0"/>
          <w:caps w:val="0"/>
          <w:sz w:val="20"/>
        </w:rPr>
        <w:t xml:space="preserve">sudarymo </w:t>
      </w:r>
      <w:r w:rsidR="000B0149" w:rsidRPr="00CA5C10">
        <w:rPr>
          <w:b w:val="0"/>
          <w:bCs w:val="0"/>
          <w:caps w:val="0"/>
          <w:sz w:val="20"/>
        </w:rPr>
        <w:t>vieta)</w:t>
      </w:r>
    </w:p>
    <w:p w:rsidR="000B0149" w:rsidRPr="00CA5C10" w:rsidRDefault="000B0149" w:rsidP="000B0149">
      <w:pPr>
        <w:tabs>
          <w:tab w:val="left" w:pos="9765"/>
        </w:tabs>
        <w:rPr>
          <w:b/>
        </w:rPr>
      </w:pPr>
      <w:r w:rsidRPr="00CA5C10">
        <w:rPr>
          <w:b/>
        </w:rPr>
        <w:tab/>
      </w:r>
    </w:p>
    <w:p w:rsidR="000B0149" w:rsidRDefault="000B0149" w:rsidP="000B0149">
      <w:pPr>
        <w:rPr>
          <w:b/>
        </w:rPr>
      </w:pPr>
      <w:r w:rsidRPr="00CA5C10">
        <w:rPr>
          <w:b/>
        </w:rPr>
        <w:t>1. Bendra informacija</w:t>
      </w:r>
    </w:p>
    <w:p w:rsidR="005E6D4C" w:rsidRPr="00CA5C10" w:rsidRDefault="005E6D4C" w:rsidP="000B0149">
      <w:pPr>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gridCol w:w="5387"/>
      </w:tblGrid>
      <w:tr w:rsidR="000B0149" w:rsidRPr="00CA5C10" w:rsidTr="00A4791D">
        <w:tc>
          <w:tcPr>
            <w:tcW w:w="9639" w:type="dxa"/>
          </w:tcPr>
          <w:p w:rsidR="000B0149" w:rsidRPr="00CA5C10" w:rsidRDefault="000B0149" w:rsidP="00A4791D">
            <w:pPr>
              <w:spacing w:line="360" w:lineRule="auto"/>
            </w:pPr>
            <w:r w:rsidRPr="00CA5C10">
              <w:t xml:space="preserve">Vietos plėtros strategijos pavadinimas </w:t>
            </w:r>
          </w:p>
        </w:tc>
        <w:tc>
          <w:tcPr>
            <w:tcW w:w="5387" w:type="dxa"/>
          </w:tcPr>
          <w:p w:rsidR="000B0149" w:rsidRPr="00CA5C10" w:rsidRDefault="000B0149" w:rsidP="00A4791D">
            <w:pPr>
              <w:spacing w:line="360" w:lineRule="auto"/>
            </w:pPr>
            <w:r w:rsidRPr="00CA5C10">
              <w:rPr>
                <w:i/>
              </w:rPr>
              <w:t>(Informacija pateikiama iš Strategijos)</w:t>
            </w:r>
          </w:p>
        </w:tc>
      </w:tr>
      <w:tr w:rsidR="000B0149" w:rsidRPr="00CA5C10" w:rsidTr="00A4791D">
        <w:tc>
          <w:tcPr>
            <w:tcW w:w="9639" w:type="dxa"/>
          </w:tcPr>
          <w:p w:rsidR="000B0149" w:rsidRPr="00CA5C10" w:rsidRDefault="000B0149" w:rsidP="00CD3E56">
            <w:r w:rsidRPr="00CA5C10">
              <w:t xml:space="preserve">Vietos plėtros strategijos </w:t>
            </w:r>
            <w:r w:rsidR="008E1DE3">
              <w:t xml:space="preserve">prioritetų ir priemonių tikslai, </w:t>
            </w:r>
            <w:r w:rsidRPr="00CA5C10">
              <w:t xml:space="preserve">remiamos veiklos sritys </w:t>
            </w:r>
          </w:p>
        </w:tc>
        <w:tc>
          <w:tcPr>
            <w:tcW w:w="5387" w:type="dxa"/>
          </w:tcPr>
          <w:p w:rsidR="000B0149" w:rsidRPr="00CA5C10" w:rsidRDefault="000B0149" w:rsidP="00A4791D">
            <w:pPr>
              <w:spacing w:line="360" w:lineRule="auto"/>
            </w:pPr>
            <w:r w:rsidRPr="00CA5C10">
              <w:rPr>
                <w:i/>
              </w:rPr>
              <w:t>(Informacija pateikiama iš Strategijos)</w:t>
            </w:r>
          </w:p>
        </w:tc>
      </w:tr>
      <w:tr w:rsidR="000B0149" w:rsidRPr="00CA5C10" w:rsidTr="00A4791D">
        <w:tc>
          <w:tcPr>
            <w:tcW w:w="9639" w:type="dxa"/>
          </w:tcPr>
          <w:p w:rsidR="000B0149" w:rsidRPr="00CA5C10" w:rsidRDefault="000B0149" w:rsidP="00A4791D">
            <w:pPr>
              <w:jc w:val="both"/>
            </w:pPr>
            <w:r w:rsidRPr="00CA5C10">
              <w:t xml:space="preserve">Kvietimo teikti vietos projektų paraiškas biudžetas, Lt </w:t>
            </w:r>
            <w:r w:rsidRPr="00CA5C10">
              <w:rPr>
                <w:i/>
                <w:sz w:val="22"/>
                <w:szCs w:val="22"/>
              </w:rPr>
              <w:t>(nurodomas biudžetas skirtas kvietimui teikti vietos projektų paraiškas)</w:t>
            </w:r>
          </w:p>
        </w:tc>
        <w:tc>
          <w:tcPr>
            <w:tcW w:w="5387" w:type="dxa"/>
          </w:tcPr>
          <w:p w:rsidR="000B0149" w:rsidRPr="00CA5C10" w:rsidRDefault="000B0149" w:rsidP="00A4791D">
            <w:pPr>
              <w:spacing w:line="360" w:lineRule="auto"/>
            </w:pPr>
            <w:r w:rsidRPr="00CA5C10">
              <w:rPr>
                <w:i/>
              </w:rPr>
              <w:t>(Informacija pateikiama iš Strategijos)</w:t>
            </w:r>
          </w:p>
        </w:tc>
      </w:tr>
      <w:tr w:rsidR="000B0149" w:rsidRPr="00CA5C10" w:rsidTr="00A4791D">
        <w:tc>
          <w:tcPr>
            <w:tcW w:w="9639" w:type="dxa"/>
          </w:tcPr>
          <w:p w:rsidR="000B0149" w:rsidRPr="00CA5C10" w:rsidRDefault="000B0149" w:rsidP="00A4791D">
            <w:pPr>
              <w:jc w:val="both"/>
            </w:pPr>
            <w:r w:rsidRPr="00CA5C10">
              <w:t xml:space="preserve">Vietos projektų paraiškų teikimo laikotarpis </w:t>
            </w:r>
            <w:r w:rsidRPr="00CA5C10">
              <w:rPr>
                <w:i/>
                <w:sz w:val="22"/>
                <w:szCs w:val="22"/>
              </w:rPr>
              <w:t>(nurodomas kvietimo teikti vietos projektų paraiškas laikotarpis)</w:t>
            </w:r>
          </w:p>
        </w:tc>
        <w:tc>
          <w:tcPr>
            <w:tcW w:w="5387" w:type="dxa"/>
          </w:tcPr>
          <w:p w:rsidR="000B0149" w:rsidRPr="00CA5C10" w:rsidRDefault="000B0149" w:rsidP="00A4791D">
            <w:pPr>
              <w:spacing w:line="360" w:lineRule="auto"/>
            </w:pPr>
            <w:r w:rsidRPr="00CA5C10">
              <w:t xml:space="preserve">Nuo                                         iki                             </w:t>
            </w:r>
          </w:p>
        </w:tc>
      </w:tr>
    </w:tbl>
    <w:p w:rsidR="000B0149" w:rsidRPr="00CA5C10" w:rsidRDefault="000B0149" w:rsidP="000B0149">
      <w:pPr>
        <w:spacing w:before="120"/>
        <w:rPr>
          <w:b/>
        </w:rPr>
      </w:pPr>
    </w:p>
    <w:p w:rsidR="000B0149" w:rsidRPr="00CA5C10" w:rsidRDefault="000B0149" w:rsidP="000B0149">
      <w:pPr>
        <w:spacing w:before="120"/>
        <w:rPr>
          <w:b/>
        </w:rPr>
      </w:pPr>
      <w:r w:rsidRPr="00CA5C10">
        <w:rPr>
          <w:b/>
        </w:rPr>
        <w:br w:type="page"/>
      </w:r>
      <w:r w:rsidRPr="00CA5C10">
        <w:rPr>
          <w:b/>
        </w:rPr>
        <w:lastRenderedPageBreak/>
        <w:t>2. Vietos projektų paraiškų, teikiamų Strategijos vy</w:t>
      </w:r>
      <w:r w:rsidR="00DC5400">
        <w:rPr>
          <w:b/>
        </w:rPr>
        <w:t>kdytojo valdymo organui,</w:t>
      </w:r>
      <w:r w:rsidRPr="00CA5C10">
        <w:rPr>
          <w:b/>
        </w:rPr>
        <w:t xml:space="preserve"> vertinimo suvestinė</w:t>
      </w:r>
    </w:p>
    <w:tbl>
      <w:tblPr>
        <w:tblpPr w:leftFromText="180" w:rightFromText="180" w:vertAnchor="text" w:horzAnchor="margin" w:tblpX="61" w:tblpY="170"/>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6"/>
        <w:gridCol w:w="1842"/>
        <w:gridCol w:w="1560"/>
        <w:gridCol w:w="1417"/>
        <w:gridCol w:w="1559"/>
        <w:gridCol w:w="1418"/>
        <w:gridCol w:w="1276"/>
        <w:gridCol w:w="1417"/>
        <w:gridCol w:w="992"/>
        <w:gridCol w:w="1560"/>
      </w:tblGrid>
      <w:tr w:rsidR="000B0149" w:rsidRPr="00CA5C10" w:rsidTr="00A4791D">
        <w:trPr>
          <w:cantSplit/>
          <w:trHeight w:val="274"/>
        </w:trPr>
        <w:tc>
          <w:tcPr>
            <w:tcW w:w="709" w:type="dxa"/>
            <w:vMerge w:val="restart"/>
            <w:vAlign w:val="center"/>
          </w:tcPr>
          <w:p w:rsidR="000B0149" w:rsidRPr="00CA5C10" w:rsidRDefault="000B0149" w:rsidP="00A4791D">
            <w:pPr>
              <w:jc w:val="center"/>
            </w:pPr>
            <w:r w:rsidRPr="00CA5C10">
              <w:t>Eil. Nr.</w:t>
            </w:r>
          </w:p>
        </w:tc>
        <w:tc>
          <w:tcPr>
            <w:tcW w:w="1276" w:type="dxa"/>
            <w:vMerge w:val="restart"/>
            <w:vAlign w:val="center"/>
          </w:tcPr>
          <w:p w:rsidR="000B0149" w:rsidRPr="00CA5C10" w:rsidRDefault="000B0149" w:rsidP="00A4791D">
            <w:pPr>
              <w:jc w:val="center"/>
            </w:pPr>
            <w:r w:rsidRPr="00CA5C10">
              <w:t>Vietos projekto paraiškos registraci-jos numeris</w:t>
            </w:r>
          </w:p>
          <w:p w:rsidR="000B0149" w:rsidRPr="00CA5C10" w:rsidRDefault="000B0149" w:rsidP="00A4791D">
            <w:pPr>
              <w:jc w:val="center"/>
            </w:pPr>
            <w:r w:rsidRPr="00CA5C10">
              <w:rPr>
                <w:i/>
                <w:sz w:val="20"/>
                <w:szCs w:val="20"/>
              </w:rPr>
              <w:t>(</w:t>
            </w:r>
            <w:r w:rsidRPr="00CA5C10">
              <w:rPr>
                <w:i/>
                <w:sz w:val="22"/>
                <w:szCs w:val="22"/>
              </w:rPr>
              <w:t>Suteiktas unikalus vietos projekto paraiškos numeris)</w:t>
            </w:r>
          </w:p>
        </w:tc>
        <w:tc>
          <w:tcPr>
            <w:tcW w:w="1842" w:type="dxa"/>
            <w:vMerge w:val="restart"/>
          </w:tcPr>
          <w:p w:rsidR="000B0149" w:rsidRPr="00CA5C10" w:rsidRDefault="000B0149" w:rsidP="00111949">
            <w:pPr>
              <w:jc w:val="center"/>
            </w:pPr>
            <w:r w:rsidRPr="00CA5C10">
              <w:t xml:space="preserve">Pareiškėjo </w:t>
            </w:r>
            <w:r w:rsidR="00111949" w:rsidRPr="00111949">
              <w:rPr>
                <w:sz w:val="22"/>
                <w:szCs w:val="22"/>
              </w:rPr>
              <w:t>(juridinio asmens)</w:t>
            </w:r>
            <w:r w:rsidR="00111949">
              <w:rPr>
                <w:i/>
                <w:sz w:val="22"/>
                <w:szCs w:val="22"/>
              </w:rPr>
              <w:t xml:space="preserve"> </w:t>
            </w:r>
            <w:r w:rsidR="00111949">
              <w:t>pavadinimas</w:t>
            </w:r>
            <w:r w:rsidRPr="00CA5C10">
              <w:rPr>
                <w:i/>
                <w:sz w:val="22"/>
                <w:szCs w:val="22"/>
              </w:rPr>
              <w:t xml:space="preserve"> </w:t>
            </w:r>
          </w:p>
        </w:tc>
        <w:tc>
          <w:tcPr>
            <w:tcW w:w="1560" w:type="dxa"/>
            <w:vMerge w:val="restart"/>
          </w:tcPr>
          <w:p w:rsidR="000B0149" w:rsidRPr="00CA5C10" w:rsidRDefault="000B0149" w:rsidP="00A4791D">
            <w:pPr>
              <w:jc w:val="center"/>
            </w:pPr>
            <w:r w:rsidRPr="00CA5C10">
              <w:t>Vietos projekto paraiškos registracijos data</w:t>
            </w:r>
          </w:p>
          <w:p w:rsidR="000B0149" w:rsidRPr="00CA5C10" w:rsidRDefault="000B0149" w:rsidP="00A4791D">
            <w:pPr>
              <w:jc w:val="both"/>
              <w:rPr>
                <w:i/>
                <w:sz w:val="20"/>
                <w:szCs w:val="20"/>
              </w:rPr>
            </w:pPr>
          </w:p>
        </w:tc>
        <w:tc>
          <w:tcPr>
            <w:tcW w:w="1417" w:type="dxa"/>
            <w:vMerge w:val="restart"/>
          </w:tcPr>
          <w:p w:rsidR="000B0149" w:rsidRPr="00CA5C10" w:rsidRDefault="000B0149" w:rsidP="00A4791D">
            <w:pPr>
              <w:pStyle w:val="Normalcentered"/>
              <w:rPr>
                <w:lang w:val="lt-LT"/>
              </w:rPr>
            </w:pPr>
            <w:r w:rsidRPr="00CA5C10">
              <w:rPr>
                <w:lang w:val="lt-LT"/>
              </w:rPr>
              <w:t xml:space="preserve">Pirmumo vertinimo rezultatai, skaitinė reikšmė </w:t>
            </w:r>
          </w:p>
        </w:tc>
        <w:tc>
          <w:tcPr>
            <w:tcW w:w="2977" w:type="dxa"/>
            <w:gridSpan w:val="2"/>
            <w:vAlign w:val="center"/>
          </w:tcPr>
          <w:p w:rsidR="000B0149" w:rsidRPr="00CA5C10" w:rsidRDefault="000B0149" w:rsidP="00A4791D">
            <w:pPr>
              <w:jc w:val="center"/>
            </w:pPr>
            <w:r w:rsidRPr="00CA5C10">
              <w:t>Tinkamos finansuoti išlaidos</w:t>
            </w:r>
            <w:r w:rsidR="00AF5119">
              <w:t>, Lt</w:t>
            </w:r>
          </w:p>
        </w:tc>
        <w:tc>
          <w:tcPr>
            <w:tcW w:w="5245" w:type="dxa"/>
            <w:gridSpan w:val="4"/>
            <w:vAlign w:val="center"/>
          </w:tcPr>
          <w:p w:rsidR="000B0149" w:rsidRPr="00CA5C10" w:rsidRDefault="000B0149" w:rsidP="00A4791D">
            <w:pPr>
              <w:jc w:val="center"/>
            </w:pPr>
            <w:r w:rsidRPr="00CA5C10">
              <w:t>Lėšų suma</w:t>
            </w:r>
          </w:p>
        </w:tc>
      </w:tr>
      <w:tr w:rsidR="000B0149" w:rsidRPr="00CA5C10" w:rsidTr="00A4791D">
        <w:trPr>
          <w:cantSplit/>
          <w:trHeight w:val="460"/>
        </w:trPr>
        <w:tc>
          <w:tcPr>
            <w:tcW w:w="709" w:type="dxa"/>
            <w:vMerge/>
            <w:vAlign w:val="center"/>
          </w:tcPr>
          <w:p w:rsidR="000B0149" w:rsidRPr="00CA5C10" w:rsidRDefault="000B0149" w:rsidP="00A4791D">
            <w:pPr>
              <w:jc w:val="center"/>
            </w:pPr>
          </w:p>
        </w:tc>
        <w:tc>
          <w:tcPr>
            <w:tcW w:w="1276" w:type="dxa"/>
            <w:vMerge/>
            <w:vAlign w:val="center"/>
          </w:tcPr>
          <w:p w:rsidR="000B0149" w:rsidRPr="00CA5C10" w:rsidRDefault="000B0149" w:rsidP="00A4791D">
            <w:pPr>
              <w:jc w:val="center"/>
            </w:pPr>
          </w:p>
        </w:tc>
        <w:tc>
          <w:tcPr>
            <w:tcW w:w="1842" w:type="dxa"/>
            <w:vMerge/>
          </w:tcPr>
          <w:p w:rsidR="000B0149" w:rsidRPr="00CA5C10" w:rsidRDefault="000B0149" w:rsidP="00A4791D">
            <w:pPr>
              <w:jc w:val="center"/>
            </w:pPr>
          </w:p>
        </w:tc>
        <w:tc>
          <w:tcPr>
            <w:tcW w:w="1560" w:type="dxa"/>
            <w:vMerge/>
          </w:tcPr>
          <w:p w:rsidR="000B0149" w:rsidRPr="00CA5C10" w:rsidRDefault="000B0149" w:rsidP="00A4791D">
            <w:pPr>
              <w:jc w:val="center"/>
            </w:pPr>
          </w:p>
        </w:tc>
        <w:tc>
          <w:tcPr>
            <w:tcW w:w="1417" w:type="dxa"/>
            <w:vMerge/>
            <w:vAlign w:val="center"/>
          </w:tcPr>
          <w:p w:rsidR="000B0149" w:rsidRPr="00CA5C10" w:rsidRDefault="000B0149" w:rsidP="00A4791D">
            <w:pPr>
              <w:jc w:val="center"/>
            </w:pPr>
          </w:p>
        </w:tc>
        <w:tc>
          <w:tcPr>
            <w:tcW w:w="1559" w:type="dxa"/>
            <w:vMerge w:val="restart"/>
            <w:vAlign w:val="center"/>
          </w:tcPr>
          <w:p w:rsidR="000B0149" w:rsidRPr="00CA5C10" w:rsidRDefault="000B0149" w:rsidP="00A4791D">
            <w:pPr>
              <w:jc w:val="center"/>
            </w:pPr>
            <w:r w:rsidRPr="00CA5C10">
              <w:t xml:space="preserve">Pareiškėjo </w:t>
            </w:r>
          </w:p>
          <w:p w:rsidR="000B0149" w:rsidRPr="00CA5C10" w:rsidRDefault="00AF5119" w:rsidP="00AF5119">
            <w:pPr>
              <w:jc w:val="center"/>
            </w:pPr>
            <w:r>
              <w:t>nurodytos</w:t>
            </w:r>
          </w:p>
          <w:p w:rsidR="000B0149" w:rsidRPr="00CA5C10" w:rsidRDefault="000B0149" w:rsidP="00A4791D">
            <w:pPr>
              <w:jc w:val="center"/>
            </w:pPr>
            <w:r w:rsidRPr="00CA5C10">
              <w:rPr>
                <w:i/>
                <w:sz w:val="22"/>
                <w:szCs w:val="22"/>
              </w:rPr>
              <w:t>(Nurodomos tinkamos finansuoti išlaidos pagal paskutinį tikslintą paraiškos variantą)</w:t>
            </w:r>
          </w:p>
        </w:tc>
        <w:tc>
          <w:tcPr>
            <w:tcW w:w="1418" w:type="dxa"/>
            <w:vMerge w:val="restart"/>
            <w:vAlign w:val="center"/>
          </w:tcPr>
          <w:p w:rsidR="000B0149" w:rsidRPr="00CA5C10" w:rsidRDefault="00AF5119" w:rsidP="00A4791D">
            <w:pPr>
              <w:jc w:val="center"/>
            </w:pPr>
            <w:r>
              <w:t>Nustatytos vertinimo metu</w:t>
            </w:r>
          </w:p>
          <w:p w:rsidR="000B0149" w:rsidRPr="00CA5C10" w:rsidRDefault="000B0149" w:rsidP="00A4791D">
            <w:pPr>
              <w:jc w:val="center"/>
            </w:pPr>
            <w:r w:rsidRPr="00CA5C10">
              <w:rPr>
                <w:i/>
                <w:sz w:val="20"/>
                <w:szCs w:val="20"/>
              </w:rPr>
              <w:t>(</w:t>
            </w:r>
            <w:r w:rsidR="00AF5119">
              <w:rPr>
                <w:i/>
                <w:sz w:val="22"/>
                <w:szCs w:val="22"/>
              </w:rPr>
              <w:t>N</w:t>
            </w:r>
            <w:r w:rsidRPr="00CA5C10">
              <w:rPr>
                <w:i/>
                <w:sz w:val="22"/>
                <w:szCs w:val="22"/>
              </w:rPr>
              <w:t>urodomos pagal vietos projekto paraiškos vertinimo ataskaitą)</w:t>
            </w:r>
          </w:p>
        </w:tc>
        <w:tc>
          <w:tcPr>
            <w:tcW w:w="2693" w:type="dxa"/>
            <w:gridSpan w:val="2"/>
            <w:vAlign w:val="center"/>
          </w:tcPr>
          <w:p w:rsidR="000B0149" w:rsidRPr="00CA5C10" w:rsidRDefault="000B0149" w:rsidP="00A4791D">
            <w:pPr>
              <w:jc w:val="center"/>
            </w:pPr>
            <w:r w:rsidRPr="00CA5C10">
              <w:t>Pareiškėjo prašoma</w:t>
            </w:r>
          </w:p>
          <w:p w:rsidR="000B0149" w:rsidRPr="00CA5C10" w:rsidRDefault="000B0149" w:rsidP="00A4791D">
            <w:pPr>
              <w:jc w:val="center"/>
              <w:rPr>
                <w:i/>
              </w:rPr>
            </w:pPr>
            <w:r w:rsidRPr="00CA5C10">
              <w:rPr>
                <w:i/>
                <w:sz w:val="22"/>
                <w:szCs w:val="22"/>
              </w:rPr>
              <w:t>(Nurodomos tinkamos finansuoti išlaidos pagal paskutinį tikslintą paraiškos variantą)</w:t>
            </w:r>
          </w:p>
        </w:tc>
        <w:tc>
          <w:tcPr>
            <w:tcW w:w="2552" w:type="dxa"/>
            <w:gridSpan w:val="2"/>
            <w:vAlign w:val="center"/>
          </w:tcPr>
          <w:p w:rsidR="000B0149" w:rsidRPr="00CA5C10" w:rsidRDefault="000B0149" w:rsidP="00A4791D">
            <w:pPr>
              <w:jc w:val="center"/>
            </w:pPr>
            <w:r w:rsidRPr="00CA5C10">
              <w:t xml:space="preserve">Vertinimo metu nustatytas galimas paramos dydis </w:t>
            </w:r>
          </w:p>
          <w:p w:rsidR="000B0149" w:rsidRPr="00CA5C10" w:rsidRDefault="000B0149" w:rsidP="00A4791D">
            <w:pPr>
              <w:jc w:val="center"/>
            </w:pPr>
            <w:r w:rsidRPr="00CA5C10">
              <w:rPr>
                <w:i/>
                <w:sz w:val="20"/>
                <w:szCs w:val="20"/>
              </w:rPr>
              <w:t>(</w:t>
            </w:r>
            <w:r w:rsidRPr="00CA5C10">
              <w:rPr>
                <w:i/>
                <w:sz w:val="22"/>
                <w:szCs w:val="22"/>
              </w:rPr>
              <w:t>nurodoma pareiškėjo prašoma suma pagal paraiškos vertinimo ataskaitą)</w:t>
            </w:r>
          </w:p>
        </w:tc>
      </w:tr>
      <w:tr w:rsidR="000B0149" w:rsidRPr="00CA5C10" w:rsidTr="00A4791D">
        <w:trPr>
          <w:cantSplit/>
          <w:trHeight w:val="460"/>
        </w:trPr>
        <w:tc>
          <w:tcPr>
            <w:tcW w:w="709" w:type="dxa"/>
            <w:vMerge/>
            <w:vAlign w:val="center"/>
          </w:tcPr>
          <w:p w:rsidR="000B0149" w:rsidRPr="00CA5C10" w:rsidRDefault="000B0149" w:rsidP="00A4791D">
            <w:pPr>
              <w:jc w:val="center"/>
            </w:pPr>
          </w:p>
        </w:tc>
        <w:tc>
          <w:tcPr>
            <w:tcW w:w="1276" w:type="dxa"/>
            <w:vMerge/>
            <w:vAlign w:val="center"/>
          </w:tcPr>
          <w:p w:rsidR="000B0149" w:rsidRPr="00CA5C10" w:rsidRDefault="000B0149" w:rsidP="00A4791D">
            <w:pPr>
              <w:jc w:val="center"/>
            </w:pPr>
          </w:p>
        </w:tc>
        <w:tc>
          <w:tcPr>
            <w:tcW w:w="1842" w:type="dxa"/>
            <w:vMerge/>
          </w:tcPr>
          <w:p w:rsidR="000B0149" w:rsidRPr="00CA5C10" w:rsidRDefault="000B0149" w:rsidP="00A4791D">
            <w:pPr>
              <w:jc w:val="center"/>
            </w:pPr>
          </w:p>
        </w:tc>
        <w:tc>
          <w:tcPr>
            <w:tcW w:w="1560" w:type="dxa"/>
            <w:vMerge/>
          </w:tcPr>
          <w:p w:rsidR="000B0149" w:rsidRPr="00CA5C10" w:rsidRDefault="000B0149" w:rsidP="00A4791D">
            <w:pPr>
              <w:jc w:val="center"/>
            </w:pPr>
          </w:p>
        </w:tc>
        <w:tc>
          <w:tcPr>
            <w:tcW w:w="1417" w:type="dxa"/>
            <w:vMerge/>
            <w:vAlign w:val="center"/>
          </w:tcPr>
          <w:p w:rsidR="000B0149" w:rsidRPr="00CA5C10" w:rsidRDefault="000B0149" w:rsidP="00A4791D">
            <w:pPr>
              <w:jc w:val="center"/>
            </w:pPr>
          </w:p>
        </w:tc>
        <w:tc>
          <w:tcPr>
            <w:tcW w:w="1559" w:type="dxa"/>
            <w:vMerge/>
            <w:vAlign w:val="center"/>
          </w:tcPr>
          <w:p w:rsidR="000B0149" w:rsidRPr="00CA5C10" w:rsidRDefault="000B0149" w:rsidP="00A4791D">
            <w:pPr>
              <w:jc w:val="center"/>
            </w:pPr>
          </w:p>
        </w:tc>
        <w:tc>
          <w:tcPr>
            <w:tcW w:w="1418" w:type="dxa"/>
            <w:vMerge/>
            <w:vAlign w:val="center"/>
          </w:tcPr>
          <w:p w:rsidR="000B0149" w:rsidRPr="00CA5C10" w:rsidRDefault="000B0149" w:rsidP="00A4791D">
            <w:pPr>
              <w:jc w:val="center"/>
            </w:pPr>
          </w:p>
        </w:tc>
        <w:tc>
          <w:tcPr>
            <w:tcW w:w="1276" w:type="dxa"/>
            <w:vAlign w:val="center"/>
          </w:tcPr>
          <w:p w:rsidR="000B0149" w:rsidRPr="00CA5C10" w:rsidRDefault="000B0149" w:rsidP="00A4791D">
            <w:pPr>
              <w:jc w:val="center"/>
            </w:pPr>
            <w:r w:rsidRPr="00CA5C10">
              <w:t xml:space="preserve">suma, Lt </w:t>
            </w:r>
          </w:p>
        </w:tc>
        <w:tc>
          <w:tcPr>
            <w:tcW w:w="1417" w:type="dxa"/>
            <w:vAlign w:val="center"/>
          </w:tcPr>
          <w:p w:rsidR="000B0149" w:rsidRPr="00CA5C10" w:rsidRDefault="000B0149" w:rsidP="00A4791D">
            <w:pPr>
              <w:jc w:val="center"/>
            </w:pPr>
            <w:r w:rsidRPr="00CA5C10">
              <w:t>tinkamų finansuoti</w:t>
            </w:r>
          </w:p>
          <w:p w:rsidR="000B0149" w:rsidRPr="00CA5C10" w:rsidRDefault="000B0149" w:rsidP="00A4791D">
            <w:pPr>
              <w:jc w:val="center"/>
            </w:pPr>
            <w:r w:rsidRPr="00CA5C10">
              <w:t>išlaidų dalis, %</w:t>
            </w:r>
          </w:p>
        </w:tc>
        <w:tc>
          <w:tcPr>
            <w:tcW w:w="992" w:type="dxa"/>
            <w:vAlign w:val="center"/>
          </w:tcPr>
          <w:p w:rsidR="000B0149" w:rsidRPr="00CA5C10" w:rsidRDefault="000B0149" w:rsidP="00A4791D">
            <w:pPr>
              <w:jc w:val="center"/>
            </w:pPr>
            <w:r w:rsidRPr="00CA5C10">
              <w:t>suma,</w:t>
            </w:r>
          </w:p>
          <w:p w:rsidR="000B0149" w:rsidRPr="00CA5C10" w:rsidRDefault="000B0149" w:rsidP="00A4791D">
            <w:pPr>
              <w:jc w:val="center"/>
            </w:pPr>
            <w:r w:rsidRPr="00CA5C10">
              <w:t>Lt</w:t>
            </w:r>
          </w:p>
        </w:tc>
        <w:tc>
          <w:tcPr>
            <w:tcW w:w="1560" w:type="dxa"/>
            <w:vAlign w:val="center"/>
          </w:tcPr>
          <w:p w:rsidR="000B0149" w:rsidRPr="00CA5C10" w:rsidRDefault="000B0149" w:rsidP="00A4791D">
            <w:pPr>
              <w:jc w:val="center"/>
            </w:pPr>
            <w:r w:rsidRPr="00CA5C10">
              <w:t>tinkamų</w:t>
            </w:r>
          </w:p>
          <w:p w:rsidR="000B0149" w:rsidRPr="00CA5C10" w:rsidRDefault="000B0149" w:rsidP="00A4791D">
            <w:pPr>
              <w:jc w:val="center"/>
            </w:pPr>
            <w:r w:rsidRPr="00CA5C10">
              <w:t>finansuoti išlaidų dalis, %</w:t>
            </w:r>
          </w:p>
        </w:tc>
      </w:tr>
      <w:tr w:rsidR="00030D0E" w:rsidRPr="00CA5C10" w:rsidTr="00565E44">
        <w:trPr>
          <w:trHeight w:val="274"/>
        </w:trPr>
        <w:tc>
          <w:tcPr>
            <w:tcW w:w="6804" w:type="dxa"/>
            <w:gridSpan w:val="5"/>
          </w:tcPr>
          <w:p w:rsidR="00030D0E" w:rsidRPr="00CA5C10" w:rsidRDefault="00030D0E" w:rsidP="00A4791D">
            <w:pPr>
              <w:jc w:val="center"/>
              <w:rPr>
                <w:b/>
              </w:rPr>
            </w:pPr>
            <w:r>
              <w:rPr>
                <w:b/>
              </w:rPr>
              <w:t xml:space="preserve">                                                                     Iš viso pagal priemonę</w:t>
            </w:r>
          </w:p>
        </w:tc>
        <w:tc>
          <w:tcPr>
            <w:tcW w:w="1559" w:type="dxa"/>
          </w:tcPr>
          <w:p w:rsidR="00030D0E" w:rsidRPr="00CA5C10" w:rsidRDefault="00030D0E" w:rsidP="00A4791D">
            <w:pPr>
              <w:jc w:val="right"/>
              <w:rPr>
                <w:b/>
              </w:rPr>
            </w:pPr>
          </w:p>
        </w:tc>
        <w:tc>
          <w:tcPr>
            <w:tcW w:w="1418" w:type="dxa"/>
          </w:tcPr>
          <w:p w:rsidR="00030D0E" w:rsidRPr="00CA5C10" w:rsidRDefault="00030D0E" w:rsidP="00A4791D">
            <w:pPr>
              <w:jc w:val="center"/>
              <w:rPr>
                <w:b/>
              </w:rPr>
            </w:pPr>
          </w:p>
        </w:tc>
        <w:tc>
          <w:tcPr>
            <w:tcW w:w="1276" w:type="dxa"/>
          </w:tcPr>
          <w:p w:rsidR="00030D0E" w:rsidRPr="00CA5C10" w:rsidRDefault="00030D0E" w:rsidP="00A4791D">
            <w:pPr>
              <w:jc w:val="center"/>
              <w:rPr>
                <w:b/>
              </w:rPr>
            </w:pPr>
          </w:p>
        </w:tc>
        <w:tc>
          <w:tcPr>
            <w:tcW w:w="1417" w:type="dxa"/>
          </w:tcPr>
          <w:p w:rsidR="00030D0E" w:rsidRPr="00CA5C10" w:rsidRDefault="00030D0E" w:rsidP="00A4791D">
            <w:pPr>
              <w:jc w:val="center"/>
              <w:rPr>
                <w:b/>
              </w:rPr>
            </w:pPr>
          </w:p>
        </w:tc>
        <w:tc>
          <w:tcPr>
            <w:tcW w:w="992" w:type="dxa"/>
          </w:tcPr>
          <w:p w:rsidR="00030D0E" w:rsidRPr="00CA5C10" w:rsidRDefault="00030D0E" w:rsidP="00A4791D">
            <w:pPr>
              <w:jc w:val="center"/>
              <w:rPr>
                <w:b/>
              </w:rPr>
            </w:pPr>
          </w:p>
        </w:tc>
        <w:tc>
          <w:tcPr>
            <w:tcW w:w="1560" w:type="dxa"/>
          </w:tcPr>
          <w:p w:rsidR="00030D0E" w:rsidRPr="00CA5C10" w:rsidRDefault="00030D0E" w:rsidP="00A4791D">
            <w:pPr>
              <w:jc w:val="center"/>
              <w:rPr>
                <w:b/>
              </w:rPr>
            </w:pPr>
          </w:p>
        </w:tc>
      </w:tr>
      <w:tr w:rsidR="000B0149" w:rsidRPr="00CA5C10" w:rsidTr="00A4791D">
        <w:trPr>
          <w:trHeight w:val="274"/>
        </w:trPr>
        <w:tc>
          <w:tcPr>
            <w:tcW w:w="709" w:type="dxa"/>
          </w:tcPr>
          <w:p w:rsidR="000B0149" w:rsidRPr="00CA5C10" w:rsidRDefault="00602FF6" w:rsidP="00A4791D">
            <w:r>
              <w:t>1.</w:t>
            </w:r>
          </w:p>
        </w:tc>
        <w:tc>
          <w:tcPr>
            <w:tcW w:w="1276" w:type="dxa"/>
          </w:tcPr>
          <w:p w:rsidR="000B0149" w:rsidRPr="00CA5C10" w:rsidRDefault="000B0149" w:rsidP="00A4791D"/>
        </w:tc>
        <w:tc>
          <w:tcPr>
            <w:tcW w:w="1842" w:type="dxa"/>
          </w:tcPr>
          <w:p w:rsidR="000B0149" w:rsidRPr="00CA5C10" w:rsidRDefault="000B0149" w:rsidP="00A4791D"/>
        </w:tc>
        <w:tc>
          <w:tcPr>
            <w:tcW w:w="1560" w:type="dxa"/>
          </w:tcPr>
          <w:p w:rsidR="000B0149" w:rsidRPr="00CA5C10" w:rsidRDefault="000B0149" w:rsidP="00A4791D"/>
        </w:tc>
        <w:tc>
          <w:tcPr>
            <w:tcW w:w="1417" w:type="dxa"/>
          </w:tcPr>
          <w:p w:rsidR="000B0149" w:rsidRPr="00CA5C10" w:rsidRDefault="000B0149" w:rsidP="00A4791D"/>
        </w:tc>
        <w:tc>
          <w:tcPr>
            <w:tcW w:w="1559" w:type="dxa"/>
          </w:tcPr>
          <w:p w:rsidR="000B0149" w:rsidRPr="00CA5C10" w:rsidRDefault="000B0149" w:rsidP="00A4791D"/>
        </w:tc>
        <w:tc>
          <w:tcPr>
            <w:tcW w:w="1418" w:type="dxa"/>
          </w:tcPr>
          <w:p w:rsidR="000B0149" w:rsidRPr="00CA5C10" w:rsidRDefault="000B0149" w:rsidP="00A4791D"/>
        </w:tc>
        <w:tc>
          <w:tcPr>
            <w:tcW w:w="1276" w:type="dxa"/>
          </w:tcPr>
          <w:p w:rsidR="000B0149" w:rsidRPr="00CA5C10" w:rsidRDefault="000B0149" w:rsidP="00A4791D"/>
        </w:tc>
        <w:tc>
          <w:tcPr>
            <w:tcW w:w="1417" w:type="dxa"/>
          </w:tcPr>
          <w:p w:rsidR="000B0149" w:rsidRPr="00CA5C10" w:rsidRDefault="000B0149" w:rsidP="00A4791D"/>
        </w:tc>
        <w:tc>
          <w:tcPr>
            <w:tcW w:w="992" w:type="dxa"/>
          </w:tcPr>
          <w:p w:rsidR="000B0149" w:rsidRPr="00CA5C10" w:rsidRDefault="000B0149" w:rsidP="00A4791D"/>
        </w:tc>
        <w:tc>
          <w:tcPr>
            <w:tcW w:w="1560" w:type="dxa"/>
          </w:tcPr>
          <w:p w:rsidR="000B0149" w:rsidRPr="00CA5C10" w:rsidRDefault="000B0149" w:rsidP="00A4791D"/>
        </w:tc>
      </w:tr>
      <w:tr w:rsidR="000B0149" w:rsidRPr="00CA5C10" w:rsidTr="00A4791D">
        <w:trPr>
          <w:trHeight w:val="274"/>
        </w:trPr>
        <w:tc>
          <w:tcPr>
            <w:tcW w:w="709" w:type="dxa"/>
          </w:tcPr>
          <w:p w:rsidR="000B0149" w:rsidRPr="00CA5C10" w:rsidRDefault="00602FF6" w:rsidP="00A4791D">
            <w:r>
              <w:t>2.</w:t>
            </w:r>
          </w:p>
        </w:tc>
        <w:tc>
          <w:tcPr>
            <w:tcW w:w="1276" w:type="dxa"/>
          </w:tcPr>
          <w:p w:rsidR="000B0149" w:rsidRPr="00CA5C10" w:rsidRDefault="000B0149" w:rsidP="00A4791D"/>
        </w:tc>
        <w:tc>
          <w:tcPr>
            <w:tcW w:w="1842" w:type="dxa"/>
          </w:tcPr>
          <w:p w:rsidR="000B0149" w:rsidRPr="00CA5C10" w:rsidRDefault="000B0149" w:rsidP="00A4791D"/>
        </w:tc>
        <w:tc>
          <w:tcPr>
            <w:tcW w:w="1560" w:type="dxa"/>
          </w:tcPr>
          <w:p w:rsidR="000B0149" w:rsidRPr="00CA5C10" w:rsidRDefault="000B0149" w:rsidP="00A4791D"/>
        </w:tc>
        <w:tc>
          <w:tcPr>
            <w:tcW w:w="1417" w:type="dxa"/>
          </w:tcPr>
          <w:p w:rsidR="000B0149" w:rsidRPr="00CA5C10" w:rsidRDefault="000B0149" w:rsidP="00A4791D"/>
        </w:tc>
        <w:tc>
          <w:tcPr>
            <w:tcW w:w="1559" w:type="dxa"/>
          </w:tcPr>
          <w:p w:rsidR="000B0149" w:rsidRPr="00CA5C10" w:rsidRDefault="000B0149" w:rsidP="00A4791D"/>
        </w:tc>
        <w:tc>
          <w:tcPr>
            <w:tcW w:w="1418" w:type="dxa"/>
          </w:tcPr>
          <w:p w:rsidR="000B0149" w:rsidRPr="00CA5C10" w:rsidRDefault="000B0149" w:rsidP="00A4791D"/>
        </w:tc>
        <w:tc>
          <w:tcPr>
            <w:tcW w:w="1276" w:type="dxa"/>
          </w:tcPr>
          <w:p w:rsidR="000B0149" w:rsidRPr="00CA5C10" w:rsidRDefault="000B0149" w:rsidP="00A4791D"/>
        </w:tc>
        <w:tc>
          <w:tcPr>
            <w:tcW w:w="1417" w:type="dxa"/>
          </w:tcPr>
          <w:p w:rsidR="000B0149" w:rsidRPr="00CA5C10" w:rsidRDefault="000B0149" w:rsidP="00A4791D"/>
        </w:tc>
        <w:tc>
          <w:tcPr>
            <w:tcW w:w="992" w:type="dxa"/>
          </w:tcPr>
          <w:p w:rsidR="000B0149" w:rsidRPr="00CA5C10" w:rsidRDefault="000B0149" w:rsidP="00A4791D"/>
        </w:tc>
        <w:tc>
          <w:tcPr>
            <w:tcW w:w="1560" w:type="dxa"/>
          </w:tcPr>
          <w:p w:rsidR="000B0149" w:rsidRPr="00CA5C10" w:rsidRDefault="000B0149" w:rsidP="00A4791D"/>
        </w:tc>
      </w:tr>
      <w:tr w:rsidR="00602FF6" w:rsidRPr="00CA5C10" w:rsidTr="00A4791D">
        <w:trPr>
          <w:trHeight w:val="274"/>
        </w:trPr>
        <w:tc>
          <w:tcPr>
            <w:tcW w:w="709" w:type="dxa"/>
          </w:tcPr>
          <w:p w:rsidR="00602FF6" w:rsidRDefault="00030D0E" w:rsidP="00A4791D">
            <w:r>
              <w:t>n...</w:t>
            </w:r>
          </w:p>
        </w:tc>
        <w:tc>
          <w:tcPr>
            <w:tcW w:w="1276" w:type="dxa"/>
          </w:tcPr>
          <w:p w:rsidR="00602FF6" w:rsidRPr="00CA5C10" w:rsidRDefault="00602FF6" w:rsidP="00A4791D"/>
        </w:tc>
        <w:tc>
          <w:tcPr>
            <w:tcW w:w="1842" w:type="dxa"/>
          </w:tcPr>
          <w:p w:rsidR="00602FF6" w:rsidRPr="00CA5C10" w:rsidRDefault="00602FF6" w:rsidP="00A4791D"/>
        </w:tc>
        <w:tc>
          <w:tcPr>
            <w:tcW w:w="1560" w:type="dxa"/>
          </w:tcPr>
          <w:p w:rsidR="00602FF6" w:rsidRPr="00CA5C10" w:rsidRDefault="00602FF6" w:rsidP="00A4791D"/>
        </w:tc>
        <w:tc>
          <w:tcPr>
            <w:tcW w:w="1417" w:type="dxa"/>
          </w:tcPr>
          <w:p w:rsidR="00602FF6" w:rsidRPr="00CA5C10" w:rsidRDefault="00602FF6" w:rsidP="00A4791D"/>
        </w:tc>
        <w:tc>
          <w:tcPr>
            <w:tcW w:w="1559" w:type="dxa"/>
          </w:tcPr>
          <w:p w:rsidR="00602FF6" w:rsidRPr="00CA5C10" w:rsidRDefault="00602FF6" w:rsidP="00A4791D"/>
        </w:tc>
        <w:tc>
          <w:tcPr>
            <w:tcW w:w="1418" w:type="dxa"/>
          </w:tcPr>
          <w:p w:rsidR="00602FF6" w:rsidRPr="00CA5C10" w:rsidRDefault="00602FF6" w:rsidP="00A4791D"/>
        </w:tc>
        <w:tc>
          <w:tcPr>
            <w:tcW w:w="1276" w:type="dxa"/>
          </w:tcPr>
          <w:p w:rsidR="00602FF6" w:rsidRPr="00CA5C10" w:rsidRDefault="00602FF6" w:rsidP="00A4791D"/>
        </w:tc>
        <w:tc>
          <w:tcPr>
            <w:tcW w:w="1417" w:type="dxa"/>
          </w:tcPr>
          <w:p w:rsidR="00602FF6" w:rsidRPr="00CA5C10" w:rsidRDefault="00602FF6" w:rsidP="00A4791D"/>
        </w:tc>
        <w:tc>
          <w:tcPr>
            <w:tcW w:w="992" w:type="dxa"/>
          </w:tcPr>
          <w:p w:rsidR="00602FF6" w:rsidRPr="00CA5C10" w:rsidRDefault="00602FF6" w:rsidP="00A4791D"/>
        </w:tc>
        <w:tc>
          <w:tcPr>
            <w:tcW w:w="1560" w:type="dxa"/>
          </w:tcPr>
          <w:p w:rsidR="00602FF6" w:rsidRPr="00CA5C10" w:rsidRDefault="00602FF6" w:rsidP="00A4791D"/>
        </w:tc>
      </w:tr>
      <w:tr w:rsidR="00030D0E" w:rsidRPr="00CA5C10" w:rsidTr="00565E44">
        <w:trPr>
          <w:trHeight w:val="274"/>
        </w:trPr>
        <w:tc>
          <w:tcPr>
            <w:tcW w:w="6804" w:type="dxa"/>
            <w:gridSpan w:val="5"/>
          </w:tcPr>
          <w:p w:rsidR="00030D0E" w:rsidRPr="00030D0E" w:rsidRDefault="00030D0E" w:rsidP="00A4791D">
            <w:pPr>
              <w:rPr>
                <w:b/>
              </w:rPr>
            </w:pPr>
            <w:r>
              <w:t xml:space="preserve">                                                                                                </w:t>
            </w:r>
            <w:r>
              <w:rPr>
                <w:b/>
              </w:rPr>
              <w:t>Iš viso</w:t>
            </w:r>
          </w:p>
        </w:tc>
        <w:tc>
          <w:tcPr>
            <w:tcW w:w="1559" w:type="dxa"/>
          </w:tcPr>
          <w:p w:rsidR="00030D0E" w:rsidRPr="00CA5C10" w:rsidRDefault="00030D0E" w:rsidP="00A4791D"/>
        </w:tc>
        <w:tc>
          <w:tcPr>
            <w:tcW w:w="1418" w:type="dxa"/>
          </w:tcPr>
          <w:p w:rsidR="00030D0E" w:rsidRPr="00CA5C10" w:rsidRDefault="00030D0E" w:rsidP="00A4791D"/>
        </w:tc>
        <w:tc>
          <w:tcPr>
            <w:tcW w:w="1276" w:type="dxa"/>
          </w:tcPr>
          <w:p w:rsidR="00030D0E" w:rsidRPr="00CA5C10" w:rsidRDefault="00030D0E" w:rsidP="00A4791D"/>
        </w:tc>
        <w:tc>
          <w:tcPr>
            <w:tcW w:w="1417" w:type="dxa"/>
          </w:tcPr>
          <w:p w:rsidR="00030D0E" w:rsidRPr="00CA5C10" w:rsidRDefault="00030D0E" w:rsidP="00A4791D"/>
        </w:tc>
        <w:tc>
          <w:tcPr>
            <w:tcW w:w="992" w:type="dxa"/>
          </w:tcPr>
          <w:p w:rsidR="00030D0E" w:rsidRPr="00CA5C10" w:rsidRDefault="00030D0E" w:rsidP="00A4791D"/>
        </w:tc>
        <w:tc>
          <w:tcPr>
            <w:tcW w:w="1560" w:type="dxa"/>
          </w:tcPr>
          <w:p w:rsidR="00030D0E" w:rsidRPr="00CA5C10" w:rsidRDefault="00030D0E" w:rsidP="00A4791D"/>
        </w:tc>
      </w:tr>
    </w:tbl>
    <w:p w:rsidR="000B0149" w:rsidRPr="00CA5C10" w:rsidRDefault="000B0149" w:rsidP="000B0149">
      <w:pPr>
        <w:jc w:val="both"/>
        <w:rPr>
          <w:b/>
        </w:rPr>
      </w:pPr>
    </w:p>
    <w:p w:rsidR="000B0149" w:rsidRPr="00CA5C10" w:rsidRDefault="00831135" w:rsidP="000B0149">
      <w:pPr>
        <w:spacing w:after="120"/>
        <w:jc w:val="both"/>
        <w:rPr>
          <w:b/>
        </w:rPr>
      </w:pPr>
      <w:r>
        <w:rPr>
          <w:b/>
        </w:rPr>
        <w:t>3</w:t>
      </w:r>
      <w:r w:rsidR="00DC1BDD">
        <w:rPr>
          <w:b/>
        </w:rPr>
        <w:t xml:space="preserve">. </w:t>
      </w:r>
      <w:r w:rsidR="000B0149" w:rsidRPr="00CA5C10">
        <w:rPr>
          <w:b/>
        </w:rPr>
        <w:t>Vietos projektų paraiškų, neperėjusių administracinės atitikties, tinkamumo skirti p</w:t>
      </w:r>
      <w:r w:rsidR="00853AB9">
        <w:rPr>
          <w:b/>
        </w:rPr>
        <w:t>aramą, pirmumo skirti paramą vertinimo etapų</w:t>
      </w:r>
      <w:r w:rsidR="000B0149" w:rsidRPr="00CA5C10">
        <w:rPr>
          <w:b/>
        </w:rPr>
        <w:t>, ir vertinamų vietos projektų paraiškų suvestinė</w:t>
      </w:r>
    </w:p>
    <w:tbl>
      <w:tblPr>
        <w:tblpPr w:leftFromText="180" w:rightFromText="180" w:vertAnchor="text" w:tblpX="133"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02"/>
        <w:gridCol w:w="2693"/>
        <w:gridCol w:w="3294"/>
        <w:gridCol w:w="5670"/>
      </w:tblGrid>
      <w:tr w:rsidR="000B0149" w:rsidRPr="00CA5C10" w:rsidTr="00A4791D">
        <w:trPr>
          <w:trHeight w:val="230"/>
        </w:trPr>
        <w:tc>
          <w:tcPr>
            <w:tcW w:w="567" w:type="dxa"/>
            <w:vAlign w:val="center"/>
          </w:tcPr>
          <w:p w:rsidR="000B0149" w:rsidRPr="00CA5C10" w:rsidRDefault="000B0149" w:rsidP="00A4791D">
            <w:pPr>
              <w:jc w:val="center"/>
            </w:pPr>
            <w:r w:rsidRPr="00CA5C10">
              <w:t>Eil. Nr.</w:t>
            </w:r>
          </w:p>
        </w:tc>
        <w:tc>
          <w:tcPr>
            <w:tcW w:w="2802" w:type="dxa"/>
            <w:vAlign w:val="center"/>
          </w:tcPr>
          <w:p w:rsidR="000B0149" w:rsidRPr="00CA5C10" w:rsidRDefault="000B0149" w:rsidP="00A4791D">
            <w:pPr>
              <w:jc w:val="center"/>
            </w:pPr>
            <w:r w:rsidRPr="00CA5C10">
              <w:t>Vietos projekto paraiškos registracijos numeris</w:t>
            </w:r>
          </w:p>
        </w:tc>
        <w:tc>
          <w:tcPr>
            <w:tcW w:w="2693" w:type="dxa"/>
            <w:vAlign w:val="center"/>
          </w:tcPr>
          <w:p w:rsidR="000B0149" w:rsidRPr="00CA5C10" w:rsidRDefault="000B0149" w:rsidP="00A4791D">
            <w:pPr>
              <w:jc w:val="center"/>
            </w:pPr>
            <w:r w:rsidRPr="00CA5C10">
              <w:t>Vietos projekto paraiškos registracijos data</w:t>
            </w:r>
          </w:p>
        </w:tc>
        <w:tc>
          <w:tcPr>
            <w:tcW w:w="3294" w:type="dxa"/>
            <w:vAlign w:val="center"/>
          </w:tcPr>
          <w:p w:rsidR="000B0149" w:rsidRPr="00CA5C10" w:rsidRDefault="000B0149" w:rsidP="00A4791D">
            <w:pPr>
              <w:jc w:val="center"/>
            </w:pPr>
            <w:r w:rsidRPr="00CA5C10">
              <w:t>Pareiškėjo pavadiniams</w:t>
            </w:r>
          </w:p>
        </w:tc>
        <w:tc>
          <w:tcPr>
            <w:tcW w:w="5670" w:type="dxa"/>
            <w:vAlign w:val="center"/>
          </w:tcPr>
          <w:p w:rsidR="000B0149" w:rsidRPr="00CA5C10" w:rsidRDefault="000B0149" w:rsidP="00A4791D">
            <w:pPr>
              <w:jc w:val="center"/>
            </w:pPr>
            <w:r w:rsidRPr="00CA5C10">
              <w:t>Vietos projekto paraiškos vertintojų komentarai</w:t>
            </w:r>
          </w:p>
        </w:tc>
      </w:tr>
      <w:tr w:rsidR="000B0149" w:rsidRPr="00CA5C10" w:rsidTr="00A4791D">
        <w:trPr>
          <w:trHeight w:val="202"/>
        </w:trPr>
        <w:tc>
          <w:tcPr>
            <w:tcW w:w="15026" w:type="dxa"/>
            <w:gridSpan w:val="5"/>
          </w:tcPr>
          <w:p w:rsidR="000B0149" w:rsidRPr="00CA5C10" w:rsidRDefault="000B0149" w:rsidP="00A4791D">
            <w:r w:rsidRPr="00CA5C10">
              <w:t xml:space="preserve">Vietos projekto paraiškos, atmestos administracinės atitikties vertinimo etape </w:t>
            </w:r>
            <w:r w:rsidRPr="00CA5C10">
              <w:rPr>
                <w:i/>
              </w:rPr>
              <w:t>(jei taikoma)</w:t>
            </w:r>
          </w:p>
        </w:tc>
      </w:tr>
      <w:tr w:rsidR="000B0149" w:rsidRPr="00CA5C10" w:rsidTr="00A4791D">
        <w:trPr>
          <w:trHeight w:val="202"/>
        </w:trPr>
        <w:tc>
          <w:tcPr>
            <w:tcW w:w="567" w:type="dxa"/>
          </w:tcPr>
          <w:p w:rsidR="000B0149" w:rsidRPr="00CA5C10" w:rsidRDefault="000B0149" w:rsidP="00A4791D">
            <w:r w:rsidRPr="00CA5C10">
              <w:t>1.</w:t>
            </w:r>
          </w:p>
        </w:tc>
        <w:tc>
          <w:tcPr>
            <w:tcW w:w="2802" w:type="dxa"/>
          </w:tcPr>
          <w:p w:rsidR="000B0149" w:rsidRPr="00CA5C10" w:rsidRDefault="000B0149" w:rsidP="00A4791D">
            <w:pPr>
              <w:rPr>
                <w:b/>
              </w:rPr>
            </w:pPr>
          </w:p>
        </w:tc>
        <w:tc>
          <w:tcPr>
            <w:tcW w:w="2693" w:type="dxa"/>
          </w:tcPr>
          <w:p w:rsidR="000B0149" w:rsidRPr="00CA5C10" w:rsidRDefault="000B0149" w:rsidP="00A4791D">
            <w:pPr>
              <w:rPr>
                <w:b/>
              </w:rPr>
            </w:pPr>
          </w:p>
        </w:tc>
        <w:tc>
          <w:tcPr>
            <w:tcW w:w="3294" w:type="dxa"/>
          </w:tcPr>
          <w:p w:rsidR="000B0149" w:rsidRPr="00CA5C10" w:rsidRDefault="000B0149" w:rsidP="00A4791D">
            <w:pPr>
              <w:rPr>
                <w:b/>
              </w:rPr>
            </w:pPr>
          </w:p>
        </w:tc>
        <w:tc>
          <w:tcPr>
            <w:tcW w:w="5670" w:type="dxa"/>
          </w:tcPr>
          <w:p w:rsidR="000B0149" w:rsidRPr="00CA5C10" w:rsidRDefault="000B0149" w:rsidP="00A4791D"/>
        </w:tc>
      </w:tr>
      <w:tr w:rsidR="000B0149" w:rsidRPr="00CA5C10" w:rsidTr="00A4791D">
        <w:trPr>
          <w:trHeight w:val="202"/>
        </w:trPr>
        <w:tc>
          <w:tcPr>
            <w:tcW w:w="567" w:type="dxa"/>
          </w:tcPr>
          <w:p w:rsidR="000B0149" w:rsidRPr="00CA5C10" w:rsidRDefault="000B0149" w:rsidP="00A4791D">
            <w:r w:rsidRPr="00CA5C10">
              <w:t>2.</w:t>
            </w:r>
          </w:p>
        </w:tc>
        <w:tc>
          <w:tcPr>
            <w:tcW w:w="2802" w:type="dxa"/>
          </w:tcPr>
          <w:p w:rsidR="000B0149" w:rsidRPr="00CA5C10" w:rsidRDefault="000B0149" w:rsidP="00A4791D">
            <w:pPr>
              <w:rPr>
                <w:b/>
              </w:rPr>
            </w:pPr>
          </w:p>
        </w:tc>
        <w:tc>
          <w:tcPr>
            <w:tcW w:w="2693" w:type="dxa"/>
          </w:tcPr>
          <w:p w:rsidR="000B0149" w:rsidRPr="00CA5C10" w:rsidRDefault="000B0149" w:rsidP="00A4791D">
            <w:pPr>
              <w:rPr>
                <w:b/>
              </w:rPr>
            </w:pPr>
          </w:p>
        </w:tc>
        <w:tc>
          <w:tcPr>
            <w:tcW w:w="3294" w:type="dxa"/>
          </w:tcPr>
          <w:p w:rsidR="000B0149" w:rsidRPr="00CA5C10" w:rsidRDefault="000B0149" w:rsidP="00A4791D">
            <w:pPr>
              <w:rPr>
                <w:b/>
              </w:rPr>
            </w:pPr>
          </w:p>
        </w:tc>
        <w:tc>
          <w:tcPr>
            <w:tcW w:w="5670" w:type="dxa"/>
          </w:tcPr>
          <w:p w:rsidR="000B0149" w:rsidRPr="00CA5C10" w:rsidRDefault="000B0149" w:rsidP="00A4791D"/>
        </w:tc>
      </w:tr>
      <w:tr w:rsidR="000B0149" w:rsidRPr="00CA5C10" w:rsidTr="00A4791D">
        <w:trPr>
          <w:trHeight w:val="202"/>
        </w:trPr>
        <w:tc>
          <w:tcPr>
            <w:tcW w:w="567" w:type="dxa"/>
          </w:tcPr>
          <w:p w:rsidR="000B0149" w:rsidRPr="00CA5C10" w:rsidRDefault="000B0149" w:rsidP="00A4791D">
            <w:r w:rsidRPr="00CA5C10">
              <w:t>n...</w:t>
            </w:r>
          </w:p>
        </w:tc>
        <w:tc>
          <w:tcPr>
            <w:tcW w:w="2802" w:type="dxa"/>
          </w:tcPr>
          <w:p w:rsidR="000B0149" w:rsidRPr="00CA5C10" w:rsidRDefault="000B0149" w:rsidP="00A4791D">
            <w:pPr>
              <w:rPr>
                <w:b/>
              </w:rPr>
            </w:pPr>
          </w:p>
        </w:tc>
        <w:tc>
          <w:tcPr>
            <w:tcW w:w="2693" w:type="dxa"/>
          </w:tcPr>
          <w:p w:rsidR="000B0149" w:rsidRPr="00CA5C10" w:rsidRDefault="000B0149" w:rsidP="00A4791D">
            <w:pPr>
              <w:rPr>
                <w:b/>
              </w:rPr>
            </w:pPr>
          </w:p>
        </w:tc>
        <w:tc>
          <w:tcPr>
            <w:tcW w:w="3294" w:type="dxa"/>
          </w:tcPr>
          <w:p w:rsidR="000B0149" w:rsidRPr="00CA5C10" w:rsidRDefault="000B0149" w:rsidP="00A4791D">
            <w:pPr>
              <w:rPr>
                <w:b/>
              </w:rPr>
            </w:pPr>
          </w:p>
        </w:tc>
        <w:tc>
          <w:tcPr>
            <w:tcW w:w="5670" w:type="dxa"/>
          </w:tcPr>
          <w:p w:rsidR="000B0149" w:rsidRPr="00CA5C10" w:rsidRDefault="000B0149" w:rsidP="00A4791D"/>
        </w:tc>
      </w:tr>
      <w:tr w:rsidR="000B0149" w:rsidRPr="00CA5C10" w:rsidTr="00A4791D">
        <w:trPr>
          <w:trHeight w:val="252"/>
        </w:trPr>
        <w:tc>
          <w:tcPr>
            <w:tcW w:w="15026" w:type="dxa"/>
            <w:gridSpan w:val="5"/>
          </w:tcPr>
          <w:p w:rsidR="000B0149" w:rsidRPr="00CA5C10" w:rsidRDefault="000B0149" w:rsidP="00A4791D">
            <w:pPr>
              <w:rPr>
                <w:b/>
              </w:rPr>
            </w:pPr>
            <w:r w:rsidRPr="00CA5C10">
              <w:t xml:space="preserve">Vietos projektų paraiškos, atmestos tinkamumo skirti paramą vertinimo etape </w:t>
            </w:r>
            <w:r w:rsidRPr="00CA5C10">
              <w:rPr>
                <w:i/>
              </w:rPr>
              <w:t>(jei taikoma)</w:t>
            </w:r>
          </w:p>
        </w:tc>
      </w:tr>
      <w:tr w:rsidR="000B0149" w:rsidRPr="00CA5C10" w:rsidTr="00A4791D">
        <w:tc>
          <w:tcPr>
            <w:tcW w:w="567" w:type="dxa"/>
          </w:tcPr>
          <w:p w:rsidR="000B0149" w:rsidRPr="00CA5C10" w:rsidRDefault="000B0149" w:rsidP="00A4791D">
            <w:r w:rsidRPr="00CA5C10">
              <w:t>1.</w:t>
            </w:r>
          </w:p>
        </w:tc>
        <w:tc>
          <w:tcPr>
            <w:tcW w:w="2802" w:type="dxa"/>
          </w:tcPr>
          <w:p w:rsidR="000B0149" w:rsidRPr="00CA5C10" w:rsidRDefault="000B0149" w:rsidP="00A4791D">
            <w:pPr>
              <w:rPr>
                <w:b/>
              </w:rPr>
            </w:pPr>
          </w:p>
        </w:tc>
        <w:tc>
          <w:tcPr>
            <w:tcW w:w="2693" w:type="dxa"/>
          </w:tcPr>
          <w:p w:rsidR="000B0149" w:rsidRPr="00CA5C10" w:rsidRDefault="000B0149" w:rsidP="00A4791D"/>
        </w:tc>
        <w:tc>
          <w:tcPr>
            <w:tcW w:w="3294" w:type="dxa"/>
          </w:tcPr>
          <w:p w:rsidR="000B0149" w:rsidRPr="00CA5C10" w:rsidRDefault="000B0149" w:rsidP="00A4791D"/>
        </w:tc>
        <w:tc>
          <w:tcPr>
            <w:tcW w:w="5670" w:type="dxa"/>
          </w:tcPr>
          <w:p w:rsidR="000B0149" w:rsidRPr="00CA5C10" w:rsidRDefault="000B0149" w:rsidP="00A4791D"/>
        </w:tc>
      </w:tr>
      <w:tr w:rsidR="000B0149" w:rsidRPr="00CA5C10" w:rsidTr="00A4791D">
        <w:tc>
          <w:tcPr>
            <w:tcW w:w="567" w:type="dxa"/>
          </w:tcPr>
          <w:p w:rsidR="000B0149" w:rsidRPr="00CA5C10" w:rsidRDefault="000B0149" w:rsidP="00A4791D">
            <w:r w:rsidRPr="00CA5C10">
              <w:t>2.</w:t>
            </w:r>
          </w:p>
        </w:tc>
        <w:tc>
          <w:tcPr>
            <w:tcW w:w="2802" w:type="dxa"/>
          </w:tcPr>
          <w:p w:rsidR="000B0149" w:rsidRPr="00CA5C10" w:rsidRDefault="000B0149" w:rsidP="00A4791D">
            <w:pPr>
              <w:rPr>
                <w:b/>
              </w:rPr>
            </w:pPr>
          </w:p>
        </w:tc>
        <w:tc>
          <w:tcPr>
            <w:tcW w:w="2693" w:type="dxa"/>
          </w:tcPr>
          <w:p w:rsidR="000B0149" w:rsidRPr="00CA5C10" w:rsidRDefault="000B0149" w:rsidP="00A4791D"/>
        </w:tc>
        <w:tc>
          <w:tcPr>
            <w:tcW w:w="3294" w:type="dxa"/>
          </w:tcPr>
          <w:p w:rsidR="000B0149" w:rsidRPr="00CA5C10" w:rsidRDefault="000B0149" w:rsidP="00A4791D"/>
        </w:tc>
        <w:tc>
          <w:tcPr>
            <w:tcW w:w="5670" w:type="dxa"/>
          </w:tcPr>
          <w:p w:rsidR="000B0149" w:rsidRPr="00CA5C10" w:rsidRDefault="000B0149" w:rsidP="00A4791D"/>
        </w:tc>
      </w:tr>
      <w:tr w:rsidR="000B0149" w:rsidRPr="00CA5C10" w:rsidTr="00A4791D">
        <w:tc>
          <w:tcPr>
            <w:tcW w:w="567" w:type="dxa"/>
          </w:tcPr>
          <w:p w:rsidR="000B0149" w:rsidRPr="00CA5C10" w:rsidRDefault="000B0149" w:rsidP="00A4791D">
            <w:r w:rsidRPr="00CA5C10">
              <w:lastRenderedPageBreak/>
              <w:t>n...</w:t>
            </w:r>
          </w:p>
        </w:tc>
        <w:tc>
          <w:tcPr>
            <w:tcW w:w="2802" w:type="dxa"/>
          </w:tcPr>
          <w:p w:rsidR="000B0149" w:rsidRPr="00CA5C10" w:rsidRDefault="000B0149" w:rsidP="00A4791D">
            <w:pPr>
              <w:rPr>
                <w:b/>
              </w:rPr>
            </w:pPr>
          </w:p>
        </w:tc>
        <w:tc>
          <w:tcPr>
            <w:tcW w:w="2693" w:type="dxa"/>
          </w:tcPr>
          <w:p w:rsidR="000B0149" w:rsidRPr="00CA5C10" w:rsidRDefault="000B0149" w:rsidP="00A4791D"/>
        </w:tc>
        <w:tc>
          <w:tcPr>
            <w:tcW w:w="3294" w:type="dxa"/>
          </w:tcPr>
          <w:p w:rsidR="000B0149" w:rsidRPr="00CA5C10" w:rsidRDefault="000B0149" w:rsidP="00A4791D"/>
        </w:tc>
        <w:tc>
          <w:tcPr>
            <w:tcW w:w="5670" w:type="dxa"/>
          </w:tcPr>
          <w:p w:rsidR="000B0149" w:rsidRPr="00CA5C10" w:rsidRDefault="000B0149" w:rsidP="00A4791D"/>
        </w:tc>
      </w:tr>
      <w:tr w:rsidR="000B0149" w:rsidRPr="00CA5C10" w:rsidTr="00A4791D">
        <w:tc>
          <w:tcPr>
            <w:tcW w:w="15026" w:type="dxa"/>
            <w:gridSpan w:val="5"/>
          </w:tcPr>
          <w:p w:rsidR="000B0149" w:rsidRPr="00CA5C10" w:rsidRDefault="000B0149" w:rsidP="00A4791D">
            <w:r w:rsidRPr="00CA5C10">
              <w:t xml:space="preserve">Vietos projektų paraiškos, atmestos pirmumo vertinimo etape </w:t>
            </w:r>
            <w:r w:rsidRPr="00CA5C10">
              <w:rPr>
                <w:i/>
              </w:rPr>
              <w:t>(jei taikoma)</w:t>
            </w:r>
          </w:p>
        </w:tc>
      </w:tr>
      <w:tr w:rsidR="000B0149" w:rsidRPr="00CA5C10" w:rsidTr="00A4791D">
        <w:tc>
          <w:tcPr>
            <w:tcW w:w="567" w:type="dxa"/>
          </w:tcPr>
          <w:p w:rsidR="000B0149" w:rsidRPr="00CA5C10" w:rsidRDefault="000B0149" w:rsidP="00A4791D">
            <w:r w:rsidRPr="00CA5C10">
              <w:t>1.</w:t>
            </w:r>
          </w:p>
        </w:tc>
        <w:tc>
          <w:tcPr>
            <w:tcW w:w="2802" w:type="dxa"/>
          </w:tcPr>
          <w:p w:rsidR="000B0149" w:rsidRPr="00CA5C10" w:rsidRDefault="000B0149" w:rsidP="00A4791D">
            <w:pPr>
              <w:rPr>
                <w:b/>
              </w:rPr>
            </w:pPr>
          </w:p>
        </w:tc>
        <w:tc>
          <w:tcPr>
            <w:tcW w:w="2693" w:type="dxa"/>
          </w:tcPr>
          <w:p w:rsidR="000B0149" w:rsidRPr="00CA5C10" w:rsidRDefault="000B0149" w:rsidP="00A4791D"/>
        </w:tc>
        <w:tc>
          <w:tcPr>
            <w:tcW w:w="3294" w:type="dxa"/>
          </w:tcPr>
          <w:p w:rsidR="000B0149" w:rsidRPr="00CA5C10" w:rsidRDefault="000B0149" w:rsidP="00A4791D"/>
        </w:tc>
        <w:tc>
          <w:tcPr>
            <w:tcW w:w="5670" w:type="dxa"/>
          </w:tcPr>
          <w:p w:rsidR="000B0149" w:rsidRPr="00CA5C10" w:rsidRDefault="000B0149" w:rsidP="00A4791D"/>
        </w:tc>
      </w:tr>
      <w:tr w:rsidR="000B0149" w:rsidRPr="00CA5C10" w:rsidTr="00A4791D">
        <w:tc>
          <w:tcPr>
            <w:tcW w:w="567" w:type="dxa"/>
          </w:tcPr>
          <w:p w:rsidR="000B0149" w:rsidRPr="00CA5C10" w:rsidRDefault="000B0149" w:rsidP="00A4791D">
            <w:r w:rsidRPr="00CA5C10">
              <w:t>2.</w:t>
            </w:r>
          </w:p>
        </w:tc>
        <w:tc>
          <w:tcPr>
            <w:tcW w:w="2802" w:type="dxa"/>
          </w:tcPr>
          <w:p w:rsidR="000B0149" w:rsidRPr="00CA5C10" w:rsidRDefault="000B0149" w:rsidP="00A4791D">
            <w:pPr>
              <w:rPr>
                <w:b/>
              </w:rPr>
            </w:pPr>
          </w:p>
        </w:tc>
        <w:tc>
          <w:tcPr>
            <w:tcW w:w="2693" w:type="dxa"/>
          </w:tcPr>
          <w:p w:rsidR="000B0149" w:rsidRPr="00CA5C10" w:rsidRDefault="000B0149" w:rsidP="00A4791D"/>
        </w:tc>
        <w:tc>
          <w:tcPr>
            <w:tcW w:w="3294" w:type="dxa"/>
          </w:tcPr>
          <w:p w:rsidR="000B0149" w:rsidRPr="00CA5C10" w:rsidRDefault="000B0149" w:rsidP="00A4791D"/>
        </w:tc>
        <w:tc>
          <w:tcPr>
            <w:tcW w:w="5670" w:type="dxa"/>
          </w:tcPr>
          <w:p w:rsidR="000B0149" w:rsidRPr="00CA5C10" w:rsidRDefault="000B0149" w:rsidP="00A4791D"/>
        </w:tc>
      </w:tr>
      <w:tr w:rsidR="000B0149" w:rsidRPr="00CA5C10" w:rsidTr="00A4791D">
        <w:tc>
          <w:tcPr>
            <w:tcW w:w="567" w:type="dxa"/>
          </w:tcPr>
          <w:p w:rsidR="000B0149" w:rsidRPr="00CA5C10" w:rsidRDefault="000B0149" w:rsidP="00A4791D">
            <w:r w:rsidRPr="00CA5C10">
              <w:t>n...</w:t>
            </w:r>
          </w:p>
        </w:tc>
        <w:tc>
          <w:tcPr>
            <w:tcW w:w="2802" w:type="dxa"/>
          </w:tcPr>
          <w:p w:rsidR="000B0149" w:rsidRPr="00CA5C10" w:rsidRDefault="000B0149" w:rsidP="00A4791D">
            <w:pPr>
              <w:rPr>
                <w:b/>
              </w:rPr>
            </w:pPr>
          </w:p>
        </w:tc>
        <w:tc>
          <w:tcPr>
            <w:tcW w:w="2693" w:type="dxa"/>
          </w:tcPr>
          <w:p w:rsidR="000B0149" w:rsidRPr="00CA5C10" w:rsidRDefault="000B0149" w:rsidP="00A4791D"/>
        </w:tc>
        <w:tc>
          <w:tcPr>
            <w:tcW w:w="3294" w:type="dxa"/>
          </w:tcPr>
          <w:p w:rsidR="000B0149" w:rsidRPr="00CA5C10" w:rsidRDefault="000B0149" w:rsidP="00A4791D"/>
        </w:tc>
        <w:tc>
          <w:tcPr>
            <w:tcW w:w="5670" w:type="dxa"/>
          </w:tcPr>
          <w:p w:rsidR="000B0149" w:rsidRPr="00CA5C10" w:rsidRDefault="000B0149" w:rsidP="00A4791D"/>
        </w:tc>
      </w:tr>
      <w:tr w:rsidR="000B0149" w:rsidRPr="00CA5C10" w:rsidTr="00A4791D">
        <w:tc>
          <w:tcPr>
            <w:tcW w:w="15026" w:type="dxa"/>
            <w:gridSpan w:val="5"/>
          </w:tcPr>
          <w:p w:rsidR="000B0149" w:rsidRPr="00CA5C10" w:rsidRDefault="000B0149" w:rsidP="00A4791D">
            <w:r w:rsidRPr="00CA5C10">
              <w:t xml:space="preserve">Vertinamos paraiškos </w:t>
            </w:r>
            <w:r w:rsidRPr="00CA5C10">
              <w:rPr>
                <w:i/>
              </w:rPr>
              <w:t>(jei taikoma)</w:t>
            </w:r>
          </w:p>
        </w:tc>
      </w:tr>
      <w:tr w:rsidR="000B0149" w:rsidRPr="00CA5C10" w:rsidTr="00A4791D">
        <w:tc>
          <w:tcPr>
            <w:tcW w:w="567" w:type="dxa"/>
          </w:tcPr>
          <w:p w:rsidR="000B0149" w:rsidRPr="00CA5C10" w:rsidRDefault="000B0149" w:rsidP="00A4791D"/>
        </w:tc>
        <w:tc>
          <w:tcPr>
            <w:tcW w:w="2802" w:type="dxa"/>
          </w:tcPr>
          <w:p w:rsidR="000B0149" w:rsidRPr="00CA5C10" w:rsidRDefault="000B0149" w:rsidP="00A4791D"/>
        </w:tc>
        <w:tc>
          <w:tcPr>
            <w:tcW w:w="2693" w:type="dxa"/>
          </w:tcPr>
          <w:p w:rsidR="000B0149" w:rsidRPr="00CA5C10" w:rsidRDefault="000B0149" w:rsidP="00A4791D"/>
        </w:tc>
        <w:tc>
          <w:tcPr>
            <w:tcW w:w="3294" w:type="dxa"/>
          </w:tcPr>
          <w:p w:rsidR="000B0149" w:rsidRPr="00CA5C10" w:rsidRDefault="000B0149" w:rsidP="00A4791D"/>
        </w:tc>
        <w:tc>
          <w:tcPr>
            <w:tcW w:w="5670" w:type="dxa"/>
          </w:tcPr>
          <w:p w:rsidR="000B0149" w:rsidRPr="00CA5C10" w:rsidRDefault="000B0149" w:rsidP="00A4791D"/>
        </w:tc>
      </w:tr>
    </w:tbl>
    <w:p w:rsidR="000B0149" w:rsidRPr="00CA5C10" w:rsidRDefault="000B0149" w:rsidP="000B0149">
      <w:pPr>
        <w:tabs>
          <w:tab w:val="left" w:pos="648"/>
          <w:tab w:val="left" w:pos="2988"/>
          <w:tab w:val="left" w:pos="4608"/>
        </w:tabs>
        <w:rPr>
          <w:sz w:val="20"/>
          <w:szCs w:val="20"/>
        </w:rPr>
      </w:pPr>
    </w:p>
    <w:p w:rsidR="000B0149" w:rsidRPr="00CA5C10" w:rsidRDefault="000B0149" w:rsidP="000B0149">
      <w:pPr>
        <w:tabs>
          <w:tab w:val="left" w:pos="648"/>
          <w:tab w:val="left" w:pos="2988"/>
          <w:tab w:val="left" w:pos="4608"/>
        </w:tabs>
      </w:pPr>
      <w:r w:rsidRPr="00CA5C10">
        <w:t xml:space="preserve">Strategijos vykdytojo vadovas </w:t>
      </w:r>
    </w:p>
    <w:p w:rsidR="000B0149" w:rsidRPr="00CA5C10" w:rsidRDefault="000B0149" w:rsidP="000B0149">
      <w:pPr>
        <w:tabs>
          <w:tab w:val="left" w:pos="648"/>
          <w:tab w:val="left" w:pos="2988"/>
          <w:tab w:val="left" w:pos="4608"/>
        </w:tabs>
        <w:ind w:left="108"/>
      </w:pPr>
      <w:r w:rsidRPr="00CA5C10">
        <w:t>(jo įgaliotas asmuo)</w:t>
      </w:r>
      <w:r w:rsidRPr="00CA5C10">
        <w:tab/>
      </w:r>
      <w:r w:rsidRPr="00CA5C10">
        <w:tab/>
      </w:r>
      <w:r w:rsidRPr="00CA5C10">
        <w:tab/>
        <w:t xml:space="preserve">          ______________                                             __________________________</w:t>
      </w:r>
    </w:p>
    <w:p w:rsidR="000B0149" w:rsidRDefault="000B0149" w:rsidP="000B0149">
      <w:pPr>
        <w:tabs>
          <w:tab w:val="left" w:pos="648"/>
          <w:tab w:val="left" w:pos="2988"/>
          <w:tab w:val="left" w:pos="4608"/>
          <w:tab w:val="right" w:pos="14003"/>
        </w:tabs>
        <w:ind w:left="108"/>
        <w:rPr>
          <w:sz w:val="20"/>
          <w:szCs w:val="20"/>
        </w:rPr>
      </w:pPr>
      <w:r w:rsidRPr="00CA5C10">
        <w:rPr>
          <w:sz w:val="20"/>
          <w:szCs w:val="20"/>
        </w:rPr>
        <w:t xml:space="preserve">                                                                                                                       (Parašas)                                                                                     (Vardas, pavardė)</w:t>
      </w:r>
    </w:p>
    <w:p w:rsidR="005E6D4C" w:rsidRPr="00CA5C10" w:rsidRDefault="005E6D4C" w:rsidP="000B0149">
      <w:pPr>
        <w:tabs>
          <w:tab w:val="left" w:pos="648"/>
          <w:tab w:val="left" w:pos="2988"/>
          <w:tab w:val="left" w:pos="4608"/>
          <w:tab w:val="right" w:pos="14003"/>
        </w:tabs>
        <w:ind w:left="108"/>
        <w:rPr>
          <w:sz w:val="20"/>
          <w:szCs w:val="20"/>
        </w:rPr>
      </w:pPr>
    </w:p>
    <w:p w:rsidR="000B0149" w:rsidRPr="00CA5C10" w:rsidRDefault="000B0149" w:rsidP="000B0149">
      <w:pPr>
        <w:ind w:left="108" w:right="-508"/>
      </w:pPr>
      <w:r w:rsidRPr="00CA5C10">
        <w:t>Atsakingas asmuo</w:t>
      </w:r>
      <w:r w:rsidRPr="00CA5C10">
        <w:tab/>
        <w:t xml:space="preserve">                         </w:t>
      </w:r>
      <w:r w:rsidRPr="00CA5C10">
        <w:tab/>
        <w:t xml:space="preserve">          _______________                                           __________________________</w:t>
      </w:r>
    </w:p>
    <w:p w:rsidR="000B0149" w:rsidRPr="00CA5C10" w:rsidRDefault="000B0149" w:rsidP="000B0149">
      <w:pPr>
        <w:ind w:left="108" w:right="-508" w:firstLine="5846"/>
        <w:rPr>
          <w:sz w:val="20"/>
          <w:szCs w:val="20"/>
        </w:rPr>
      </w:pPr>
      <w:r w:rsidRPr="00CA5C10">
        <w:rPr>
          <w:sz w:val="20"/>
          <w:szCs w:val="20"/>
        </w:rPr>
        <w:t xml:space="preserve">   (Parašas)                                                                                     (Vardas, pavardė)</w:t>
      </w:r>
    </w:p>
    <w:p w:rsidR="000B0149" w:rsidRPr="00CA5C10" w:rsidRDefault="000B0149" w:rsidP="000B0149">
      <w:pPr>
        <w:ind w:left="108" w:right="-508" w:firstLine="5846"/>
        <w:rPr>
          <w:sz w:val="20"/>
          <w:szCs w:val="20"/>
        </w:rPr>
      </w:pPr>
    </w:p>
    <w:p w:rsidR="000B0149" w:rsidRPr="00CA5C10" w:rsidRDefault="000B0149" w:rsidP="000B0149">
      <w:pPr>
        <w:ind w:left="108" w:right="-508" w:firstLine="5846"/>
        <w:rPr>
          <w:sz w:val="20"/>
          <w:szCs w:val="20"/>
        </w:rPr>
      </w:pPr>
      <w:r w:rsidRPr="00CA5C10">
        <w:t>______________________</w:t>
      </w:r>
    </w:p>
    <w:p w:rsidR="000B0149" w:rsidRPr="00CA5C10" w:rsidRDefault="000B0149" w:rsidP="000B0149">
      <w:pPr>
        <w:pStyle w:val="Antrat1"/>
        <w:keepNext w:val="0"/>
        <w:tabs>
          <w:tab w:val="left" w:pos="5220"/>
          <w:tab w:val="left" w:pos="5580"/>
        </w:tabs>
        <w:ind w:left="7200"/>
        <w:jc w:val="right"/>
        <w:sectPr w:rsidR="000B0149" w:rsidRPr="00CA5C10" w:rsidSect="00A4791D">
          <w:headerReference w:type="default" r:id="rId25"/>
          <w:headerReference w:type="first" r:id="rId26"/>
          <w:pgSz w:w="16838" w:h="11906" w:orient="landscape"/>
          <w:pgMar w:top="1701" w:right="567" w:bottom="1134" w:left="1134" w:header="567" w:footer="709" w:gutter="0"/>
          <w:pgNumType w:start="1"/>
          <w:cols w:space="708"/>
          <w:titlePg/>
          <w:docGrid w:linePitch="360"/>
        </w:sectPr>
      </w:pPr>
    </w:p>
    <w:p w:rsidR="000B0149" w:rsidRPr="00CA5C10" w:rsidRDefault="0093175A" w:rsidP="000B0149">
      <w:pPr>
        <w:pStyle w:val="Antrat1"/>
        <w:keepNext w:val="0"/>
        <w:tabs>
          <w:tab w:val="left" w:pos="5220"/>
          <w:tab w:val="left" w:pos="5580"/>
        </w:tabs>
        <w:ind w:firstLine="5954"/>
      </w:pPr>
      <w:r>
        <w:lastRenderedPageBreak/>
        <w:t>V</w:t>
      </w:r>
      <w:r w:rsidR="000B0149" w:rsidRPr="00CA5C10">
        <w:t>idaus tvarkos aprašo</w:t>
      </w:r>
    </w:p>
    <w:p w:rsidR="000B0149" w:rsidRPr="00CA5C10" w:rsidRDefault="000B0149" w:rsidP="000B0149">
      <w:pPr>
        <w:ind w:firstLine="5954"/>
      </w:pPr>
      <w:r w:rsidRPr="00CA5C10">
        <w:t>4 priedas</w:t>
      </w:r>
    </w:p>
    <w:p w:rsidR="000B0149" w:rsidRPr="00CA5C10" w:rsidRDefault="000B0149" w:rsidP="000B0149">
      <w:pPr>
        <w:pStyle w:val="Komentarotekstas"/>
        <w:tabs>
          <w:tab w:val="left" w:pos="5220"/>
        </w:tabs>
        <w:rPr>
          <w:szCs w:val="24"/>
        </w:rPr>
      </w:pPr>
    </w:p>
    <w:p w:rsidR="000B0149" w:rsidRPr="00CA5C10" w:rsidRDefault="000B0149" w:rsidP="000B0149">
      <w:pPr>
        <w:pStyle w:val="Pagrindinistekstas2"/>
      </w:pPr>
    </w:p>
    <w:p w:rsidR="000B0149" w:rsidRPr="00CA5C10" w:rsidRDefault="000B0149" w:rsidP="000B0149">
      <w:pPr>
        <w:pStyle w:val="Antrat3"/>
      </w:pPr>
      <w:bookmarkStart w:id="87" w:name="_VIETOS_PROJEKTO_Paraiškos"/>
      <w:bookmarkEnd w:id="87"/>
      <w:r w:rsidRPr="00CA5C10">
        <w:t>VIETOS PROJEKTO Paraiškos administr</w:t>
      </w:r>
      <w:r w:rsidR="002D6137">
        <w:t>avimo kontrolinis žymų lapas (KŽ</w:t>
      </w:r>
      <w:r w:rsidRPr="00CA5C10">
        <w:t>L)</w:t>
      </w:r>
    </w:p>
    <w:p w:rsidR="000B0149" w:rsidRPr="00CA5C10" w:rsidRDefault="000B0149" w:rsidP="000B0149">
      <w:pPr>
        <w:pStyle w:val="Komentarotekstas"/>
        <w:rPr>
          <w:szCs w:val="24"/>
        </w:rPr>
      </w:pPr>
    </w:p>
    <w:p w:rsidR="000B0149" w:rsidRPr="00CA5C10" w:rsidRDefault="000B0149" w:rsidP="000B0149">
      <w:pPr>
        <w:rPr>
          <w:b/>
          <w:bCs/>
        </w:rPr>
      </w:pPr>
      <w:r w:rsidRPr="00CA5C10">
        <w:rPr>
          <w:b/>
          <w:bCs/>
        </w:rPr>
        <w:t>Vietos projekto paraiškos priėmimo data:  _____________________________________</w:t>
      </w:r>
    </w:p>
    <w:p w:rsidR="000B0149" w:rsidRPr="00CA5C10" w:rsidRDefault="000B0149" w:rsidP="000B0149">
      <w:pPr>
        <w:rPr>
          <w:bCs/>
          <w:i/>
          <w:sz w:val="22"/>
          <w:szCs w:val="22"/>
        </w:rPr>
      </w:pPr>
      <w:r w:rsidRPr="00CA5C10">
        <w:rPr>
          <w:bCs/>
          <w:i/>
          <w:sz w:val="22"/>
          <w:szCs w:val="22"/>
        </w:rPr>
        <w:t>(nurodoma pagal paraiškų registracijos žurnalo duomenis)</w:t>
      </w:r>
    </w:p>
    <w:p w:rsidR="000B0149" w:rsidRPr="00CA5C10" w:rsidRDefault="000B0149" w:rsidP="000B0149">
      <w:r w:rsidRPr="00CA5C10">
        <w:rPr>
          <w:b/>
          <w:bCs/>
        </w:rPr>
        <w:t>Vietos projekto paraiškos numeris:</w:t>
      </w:r>
      <w:r w:rsidRPr="00CA5C10">
        <w:rPr>
          <w:b/>
          <w:bCs/>
        </w:rPr>
        <w:tab/>
        <w:t xml:space="preserve">         _____________________________________</w:t>
      </w:r>
    </w:p>
    <w:p w:rsidR="000B0149" w:rsidRPr="00CA5C10" w:rsidRDefault="000B0149" w:rsidP="000B0149">
      <w:pPr>
        <w:rPr>
          <w:i/>
          <w:sz w:val="22"/>
          <w:szCs w:val="22"/>
        </w:rPr>
      </w:pPr>
      <w:r w:rsidRPr="00CA5C10">
        <w:rPr>
          <w:i/>
          <w:sz w:val="22"/>
          <w:szCs w:val="22"/>
        </w:rPr>
        <w:t>(nurodomas pagal paraiškų registracijos žurnalo duomenis)</w:t>
      </w:r>
    </w:p>
    <w:p w:rsidR="000B0149" w:rsidRPr="00CA5C10" w:rsidRDefault="000B0149" w:rsidP="000B0149">
      <w:r w:rsidRPr="00CA5C10">
        <w:rPr>
          <w:b/>
          <w:bCs/>
        </w:rPr>
        <w:t>Pareiškėjo pavadinimas:</w:t>
      </w:r>
      <w:r w:rsidRPr="00CA5C10">
        <w:rPr>
          <w:b/>
          <w:bCs/>
        </w:rPr>
        <w:tab/>
      </w:r>
      <w:r w:rsidRPr="00CA5C10">
        <w:rPr>
          <w:b/>
          <w:bCs/>
        </w:rPr>
        <w:tab/>
        <w:t xml:space="preserve">         _____________________________________</w:t>
      </w:r>
    </w:p>
    <w:tbl>
      <w:tblPr>
        <w:tblpPr w:leftFromText="180" w:rightFromText="180" w:vertAnchor="text" w:horzAnchor="margin" w:tblpXSpec="right" w:tblpY="450"/>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43"/>
        <w:gridCol w:w="1701"/>
        <w:gridCol w:w="1701"/>
        <w:gridCol w:w="1276"/>
        <w:gridCol w:w="1183"/>
      </w:tblGrid>
      <w:tr w:rsidR="000B0149" w:rsidRPr="00CA5C10" w:rsidTr="00A4791D">
        <w:trPr>
          <w:trHeight w:val="252"/>
          <w:tblHeader/>
        </w:trPr>
        <w:tc>
          <w:tcPr>
            <w:tcW w:w="534" w:type="dxa"/>
            <w:vAlign w:val="center"/>
          </w:tcPr>
          <w:p w:rsidR="000B0149" w:rsidRPr="00CA5C10" w:rsidRDefault="000B0149" w:rsidP="00A4791D">
            <w:pPr>
              <w:jc w:val="center"/>
              <w:rPr>
                <w:b/>
              </w:rPr>
            </w:pPr>
            <w:r w:rsidRPr="00CA5C10">
              <w:rPr>
                <w:b/>
                <w:sz w:val="22"/>
                <w:szCs w:val="22"/>
              </w:rPr>
              <w:t>Nr.</w:t>
            </w:r>
          </w:p>
        </w:tc>
        <w:tc>
          <w:tcPr>
            <w:tcW w:w="3543" w:type="dxa"/>
            <w:vAlign w:val="center"/>
          </w:tcPr>
          <w:p w:rsidR="000B0149" w:rsidRPr="00CA5C10" w:rsidRDefault="000B0149" w:rsidP="00A4791D">
            <w:pPr>
              <w:jc w:val="center"/>
              <w:rPr>
                <w:b/>
              </w:rPr>
            </w:pPr>
            <w:r w:rsidRPr="00CA5C10">
              <w:rPr>
                <w:b/>
                <w:sz w:val="22"/>
                <w:szCs w:val="22"/>
              </w:rPr>
              <w:t>Procedūros pavadinimas</w:t>
            </w:r>
          </w:p>
        </w:tc>
        <w:tc>
          <w:tcPr>
            <w:tcW w:w="1701" w:type="dxa"/>
            <w:vAlign w:val="center"/>
          </w:tcPr>
          <w:p w:rsidR="000B0149" w:rsidRPr="00CA5C10" w:rsidRDefault="000B0149" w:rsidP="00A4791D">
            <w:pPr>
              <w:jc w:val="center"/>
              <w:rPr>
                <w:b/>
              </w:rPr>
            </w:pPr>
            <w:r w:rsidRPr="00CA5C10">
              <w:rPr>
                <w:b/>
                <w:sz w:val="22"/>
                <w:szCs w:val="22"/>
              </w:rPr>
              <w:t xml:space="preserve">Atsakingas asmuo </w:t>
            </w:r>
          </w:p>
          <w:p w:rsidR="000B0149" w:rsidRPr="00CA5C10" w:rsidRDefault="000B0149" w:rsidP="00A4791D">
            <w:pPr>
              <w:jc w:val="center"/>
              <w:rPr>
                <w:b/>
                <w:i/>
                <w:iCs/>
              </w:rPr>
            </w:pPr>
            <w:r w:rsidRPr="00CA5C10">
              <w:rPr>
                <w:i/>
                <w:iCs/>
                <w:sz w:val="22"/>
                <w:szCs w:val="22"/>
              </w:rPr>
              <w:t>(vardas, pavardė)</w:t>
            </w:r>
          </w:p>
        </w:tc>
        <w:tc>
          <w:tcPr>
            <w:tcW w:w="1701" w:type="dxa"/>
            <w:vAlign w:val="center"/>
          </w:tcPr>
          <w:p w:rsidR="000B0149" w:rsidRPr="00CA5C10" w:rsidRDefault="000B0149" w:rsidP="00A4791D">
            <w:pPr>
              <w:jc w:val="center"/>
              <w:rPr>
                <w:b/>
              </w:rPr>
            </w:pPr>
            <w:r w:rsidRPr="00CA5C10">
              <w:rPr>
                <w:b/>
                <w:sz w:val="22"/>
                <w:szCs w:val="22"/>
              </w:rPr>
              <w:t>Patvirtinančio dokumento Nr.</w:t>
            </w:r>
          </w:p>
        </w:tc>
        <w:tc>
          <w:tcPr>
            <w:tcW w:w="1276" w:type="dxa"/>
            <w:vAlign w:val="center"/>
          </w:tcPr>
          <w:p w:rsidR="000B0149" w:rsidRPr="00CA5C10" w:rsidRDefault="000B0149" w:rsidP="00A4791D">
            <w:pPr>
              <w:jc w:val="center"/>
              <w:rPr>
                <w:b/>
              </w:rPr>
            </w:pPr>
            <w:r w:rsidRPr="00CA5C10">
              <w:rPr>
                <w:b/>
                <w:sz w:val="22"/>
                <w:szCs w:val="22"/>
              </w:rPr>
              <w:t>Data</w:t>
            </w:r>
          </w:p>
        </w:tc>
        <w:tc>
          <w:tcPr>
            <w:tcW w:w="1183" w:type="dxa"/>
            <w:vAlign w:val="center"/>
          </w:tcPr>
          <w:p w:rsidR="000B0149" w:rsidRPr="00CA5C10" w:rsidRDefault="000B0149" w:rsidP="00A4791D">
            <w:pPr>
              <w:jc w:val="center"/>
              <w:rPr>
                <w:b/>
              </w:rPr>
            </w:pPr>
            <w:r w:rsidRPr="00CA5C10">
              <w:rPr>
                <w:b/>
                <w:sz w:val="22"/>
                <w:szCs w:val="22"/>
              </w:rPr>
              <w:t>Parašas</w:t>
            </w:r>
          </w:p>
        </w:tc>
      </w:tr>
      <w:tr w:rsidR="000B0149" w:rsidRPr="00CA5C10" w:rsidTr="00A4791D">
        <w:trPr>
          <w:trHeight w:val="509"/>
        </w:trPr>
        <w:tc>
          <w:tcPr>
            <w:tcW w:w="534" w:type="dxa"/>
          </w:tcPr>
          <w:p w:rsidR="000B0149" w:rsidRPr="00CA5C10" w:rsidRDefault="000B0149" w:rsidP="00A4791D">
            <w:pPr>
              <w:pStyle w:val="Komentarotekstas"/>
              <w:rPr>
                <w:sz w:val="22"/>
                <w:szCs w:val="22"/>
                <w:highlight w:val="magenta"/>
              </w:rPr>
            </w:pPr>
            <w:r w:rsidRPr="00CA5C10">
              <w:rPr>
                <w:sz w:val="22"/>
                <w:szCs w:val="22"/>
              </w:rPr>
              <w:t>1.</w:t>
            </w:r>
          </w:p>
        </w:tc>
        <w:tc>
          <w:tcPr>
            <w:tcW w:w="3543" w:type="dxa"/>
            <w:vAlign w:val="center"/>
          </w:tcPr>
          <w:p w:rsidR="000B0149" w:rsidRPr="00CA5C10" w:rsidRDefault="000B0149" w:rsidP="00A4791D">
            <w:pPr>
              <w:pStyle w:val="Antrats"/>
              <w:tabs>
                <w:tab w:val="clear" w:pos="4153"/>
                <w:tab w:val="clear" w:pos="8306"/>
              </w:tabs>
            </w:pPr>
            <w:r w:rsidRPr="00CA5C10">
              <w:rPr>
                <w:sz w:val="22"/>
                <w:szCs w:val="22"/>
              </w:rPr>
              <w:t>Vietos projekto paraiškos registracija vietos projektų paraiškų registracijos žurnale</w:t>
            </w:r>
          </w:p>
        </w:tc>
        <w:tc>
          <w:tcPr>
            <w:tcW w:w="1701" w:type="dxa"/>
            <w:vAlign w:val="center"/>
          </w:tcPr>
          <w:p w:rsidR="000B0149" w:rsidRPr="00CA5C10" w:rsidRDefault="000B0149" w:rsidP="00A4791D">
            <w:pPr>
              <w:rPr>
                <w:b/>
              </w:rPr>
            </w:pPr>
          </w:p>
        </w:tc>
        <w:tc>
          <w:tcPr>
            <w:tcW w:w="1701" w:type="dxa"/>
          </w:tcPr>
          <w:p w:rsidR="000B0149" w:rsidRPr="00CA5C10" w:rsidRDefault="000B0149" w:rsidP="00A4791D">
            <w:pPr>
              <w:jc w:val="center"/>
            </w:pPr>
            <w:r w:rsidRPr="00CA5C10">
              <w:rPr>
                <w:sz w:val="22"/>
                <w:szCs w:val="22"/>
              </w:rPr>
              <w:t xml:space="preserve">PRŽ </w:t>
            </w:r>
          </w:p>
        </w:tc>
        <w:tc>
          <w:tcPr>
            <w:tcW w:w="1276" w:type="dxa"/>
            <w:vAlign w:val="center"/>
          </w:tcPr>
          <w:p w:rsidR="000B0149" w:rsidRPr="00CA5C10" w:rsidRDefault="000B0149" w:rsidP="00A4791D">
            <w:pPr>
              <w:rPr>
                <w:b/>
              </w:rPr>
            </w:pPr>
          </w:p>
        </w:tc>
        <w:tc>
          <w:tcPr>
            <w:tcW w:w="1183" w:type="dxa"/>
            <w:vAlign w:val="center"/>
          </w:tcPr>
          <w:p w:rsidR="000B0149" w:rsidRPr="00CA5C10" w:rsidRDefault="000B0149" w:rsidP="00A4791D">
            <w:pPr>
              <w:rPr>
                <w:b/>
              </w:rPr>
            </w:pPr>
          </w:p>
        </w:tc>
      </w:tr>
      <w:tr w:rsidR="000B0149" w:rsidRPr="00CA5C10" w:rsidTr="00A4791D">
        <w:trPr>
          <w:trHeight w:val="509"/>
        </w:trPr>
        <w:tc>
          <w:tcPr>
            <w:tcW w:w="534" w:type="dxa"/>
          </w:tcPr>
          <w:p w:rsidR="000B0149" w:rsidRPr="00CA5C10" w:rsidRDefault="000B0149" w:rsidP="00A4791D">
            <w:r w:rsidRPr="00CA5C10">
              <w:rPr>
                <w:sz w:val="22"/>
                <w:szCs w:val="22"/>
              </w:rPr>
              <w:t>2.</w:t>
            </w:r>
          </w:p>
        </w:tc>
        <w:tc>
          <w:tcPr>
            <w:tcW w:w="3543" w:type="dxa"/>
            <w:vAlign w:val="center"/>
          </w:tcPr>
          <w:p w:rsidR="000B0149" w:rsidRPr="00CA5C10" w:rsidRDefault="000B0149" w:rsidP="00A4791D">
            <w:pPr>
              <w:pStyle w:val="Antrats"/>
              <w:tabs>
                <w:tab w:val="clear" w:pos="4153"/>
                <w:tab w:val="clear" w:pos="8306"/>
              </w:tabs>
            </w:pPr>
            <w:r w:rsidRPr="00CA5C10">
              <w:rPr>
                <w:sz w:val="22"/>
                <w:szCs w:val="22"/>
              </w:rPr>
              <w:t>Vietos projekto paraiškos administracinės atitikties vertinimas</w:t>
            </w:r>
          </w:p>
        </w:tc>
        <w:tc>
          <w:tcPr>
            <w:tcW w:w="1701" w:type="dxa"/>
            <w:vAlign w:val="center"/>
          </w:tcPr>
          <w:p w:rsidR="000B0149" w:rsidRPr="00CA5C10" w:rsidRDefault="000B0149" w:rsidP="00A4791D">
            <w:pPr>
              <w:rPr>
                <w:b/>
              </w:rPr>
            </w:pPr>
          </w:p>
        </w:tc>
        <w:tc>
          <w:tcPr>
            <w:tcW w:w="1701" w:type="dxa"/>
          </w:tcPr>
          <w:p w:rsidR="000B0149" w:rsidRPr="00CA5C10" w:rsidRDefault="000B0149" w:rsidP="00A4791D">
            <w:pPr>
              <w:jc w:val="center"/>
            </w:pPr>
          </w:p>
        </w:tc>
        <w:tc>
          <w:tcPr>
            <w:tcW w:w="1276" w:type="dxa"/>
            <w:vAlign w:val="center"/>
          </w:tcPr>
          <w:p w:rsidR="000B0149" w:rsidRPr="00CA5C10" w:rsidRDefault="000B0149" w:rsidP="00A4791D">
            <w:pPr>
              <w:rPr>
                <w:b/>
              </w:rPr>
            </w:pPr>
          </w:p>
        </w:tc>
        <w:tc>
          <w:tcPr>
            <w:tcW w:w="1183" w:type="dxa"/>
            <w:vAlign w:val="center"/>
          </w:tcPr>
          <w:p w:rsidR="000B0149" w:rsidRPr="00CA5C10" w:rsidRDefault="000B0149" w:rsidP="00A4791D">
            <w:pPr>
              <w:rPr>
                <w:b/>
              </w:rPr>
            </w:pPr>
          </w:p>
        </w:tc>
      </w:tr>
      <w:tr w:rsidR="000B0149" w:rsidRPr="00CA5C10" w:rsidTr="00A4791D">
        <w:trPr>
          <w:trHeight w:val="509"/>
        </w:trPr>
        <w:tc>
          <w:tcPr>
            <w:tcW w:w="534" w:type="dxa"/>
          </w:tcPr>
          <w:p w:rsidR="000B0149" w:rsidRPr="00CA5C10" w:rsidRDefault="000B0149" w:rsidP="00A4791D">
            <w:r w:rsidRPr="00CA5C10">
              <w:rPr>
                <w:sz w:val="22"/>
                <w:szCs w:val="22"/>
              </w:rPr>
              <w:t>3.</w:t>
            </w:r>
          </w:p>
        </w:tc>
        <w:tc>
          <w:tcPr>
            <w:tcW w:w="3543" w:type="dxa"/>
            <w:vAlign w:val="center"/>
          </w:tcPr>
          <w:p w:rsidR="000B0149" w:rsidRPr="00CA5C10" w:rsidRDefault="000B0149" w:rsidP="00A4791D">
            <w:pPr>
              <w:pStyle w:val="Antrats"/>
              <w:tabs>
                <w:tab w:val="clear" w:pos="4153"/>
                <w:tab w:val="clear" w:pos="8306"/>
              </w:tabs>
            </w:pPr>
            <w:r w:rsidRPr="00CA5C10">
              <w:rPr>
                <w:sz w:val="22"/>
                <w:szCs w:val="22"/>
              </w:rPr>
              <w:t>Paraiškos vertintojų paskyrimas:</w:t>
            </w:r>
          </w:p>
          <w:p w:rsidR="000B0149" w:rsidRPr="00CA5C10" w:rsidRDefault="000B0149" w:rsidP="00A4791D">
            <w:pPr>
              <w:pStyle w:val="Antrats"/>
              <w:tabs>
                <w:tab w:val="clear" w:pos="4153"/>
                <w:tab w:val="clear" w:pos="8306"/>
              </w:tabs>
            </w:pPr>
          </w:p>
          <w:p w:rsidR="000B0149" w:rsidRPr="00CA5C10" w:rsidRDefault="000B0149" w:rsidP="00A4791D">
            <w:pPr>
              <w:pStyle w:val="Antrats"/>
              <w:tabs>
                <w:tab w:val="clear" w:pos="4153"/>
                <w:tab w:val="clear" w:pos="8306"/>
              </w:tabs>
            </w:pPr>
            <w:r w:rsidRPr="00CA5C10">
              <w:rPr>
                <w:sz w:val="22"/>
                <w:szCs w:val="22"/>
              </w:rPr>
              <w:t xml:space="preserve">I vertintojas </w:t>
            </w:r>
          </w:p>
        </w:tc>
        <w:tc>
          <w:tcPr>
            <w:tcW w:w="1701" w:type="dxa"/>
            <w:vAlign w:val="center"/>
          </w:tcPr>
          <w:p w:rsidR="000B0149" w:rsidRPr="00CA5C10" w:rsidRDefault="000B0149" w:rsidP="00A4791D">
            <w:pPr>
              <w:rPr>
                <w:bCs/>
                <w:i/>
                <w:iCs/>
                <w:sz w:val="20"/>
                <w:szCs w:val="20"/>
              </w:rPr>
            </w:pPr>
          </w:p>
          <w:p w:rsidR="000B0149" w:rsidRPr="00CA5C10" w:rsidRDefault="000B0149" w:rsidP="00A4791D">
            <w:pPr>
              <w:rPr>
                <w:b/>
                <w:sz w:val="20"/>
              </w:rPr>
            </w:pPr>
            <w:r w:rsidRPr="00CA5C10">
              <w:rPr>
                <w:bCs/>
                <w:i/>
                <w:iCs/>
                <w:sz w:val="20"/>
                <w:szCs w:val="20"/>
              </w:rPr>
              <w:t>(Strategijos vykdytojo vadovas nurodo paskirtų vertintojų vardus ir pavardes)</w:t>
            </w:r>
          </w:p>
        </w:tc>
        <w:tc>
          <w:tcPr>
            <w:tcW w:w="1701" w:type="dxa"/>
            <w:vAlign w:val="center"/>
          </w:tcPr>
          <w:p w:rsidR="000B0149" w:rsidRPr="00CA5C10" w:rsidRDefault="000B0149" w:rsidP="00A4791D">
            <w:pPr>
              <w:jc w:val="center"/>
              <w:rPr>
                <w:sz w:val="20"/>
              </w:rPr>
            </w:pPr>
          </w:p>
        </w:tc>
        <w:tc>
          <w:tcPr>
            <w:tcW w:w="1276" w:type="dxa"/>
            <w:vAlign w:val="center"/>
          </w:tcPr>
          <w:p w:rsidR="000B0149" w:rsidRPr="00CA5C10" w:rsidRDefault="000B0149" w:rsidP="00A4791D">
            <w:pPr>
              <w:rPr>
                <w:b/>
                <w:sz w:val="20"/>
              </w:rPr>
            </w:pPr>
            <w:r w:rsidRPr="00CA5C10">
              <w:rPr>
                <w:bCs/>
                <w:i/>
                <w:iCs/>
                <w:sz w:val="20"/>
              </w:rPr>
              <w:t>(Nurodoma vertintojų paskyrimo data)</w:t>
            </w:r>
          </w:p>
        </w:tc>
        <w:tc>
          <w:tcPr>
            <w:tcW w:w="1183" w:type="dxa"/>
            <w:vAlign w:val="center"/>
          </w:tcPr>
          <w:p w:rsidR="000B0149" w:rsidRPr="00CA5C10" w:rsidRDefault="000B0149" w:rsidP="00A4791D">
            <w:pPr>
              <w:rPr>
                <w:b/>
                <w:sz w:val="20"/>
                <w:szCs w:val="20"/>
              </w:rPr>
            </w:pPr>
            <w:r w:rsidRPr="00CA5C10">
              <w:rPr>
                <w:bCs/>
                <w:i/>
                <w:iCs/>
                <w:sz w:val="20"/>
                <w:szCs w:val="20"/>
              </w:rPr>
              <w:t>(Strategijos vykdytojo vadovo parašas</w:t>
            </w:r>
          </w:p>
        </w:tc>
      </w:tr>
      <w:tr w:rsidR="000B0149" w:rsidRPr="00CA5C10" w:rsidTr="00A4791D">
        <w:trPr>
          <w:trHeight w:val="509"/>
        </w:trPr>
        <w:tc>
          <w:tcPr>
            <w:tcW w:w="534" w:type="dxa"/>
          </w:tcPr>
          <w:p w:rsidR="000B0149" w:rsidRPr="00CA5C10" w:rsidRDefault="000B0149" w:rsidP="00A4791D">
            <w:r w:rsidRPr="00CA5C10">
              <w:rPr>
                <w:sz w:val="22"/>
                <w:szCs w:val="22"/>
              </w:rPr>
              <w:t>4.</w:t>
            </w:r>
          </w:p>
        </w:tc>
        <w:tc>
          <w:tcPr>
            <w:tcW w:w="3543" w:type="dxa"/>
            <w:vAlign w:val="center"/>
          </w:tcPr>
          <w:p w:rsidR="000B0149" w:rsidRPr="00CA5C10" w:rsidRDefault="000B0149" w:rsidP="00A4791D">
            <w:pPr>
              <w:pStyle w:val="Antrats"/>
              <w:tabs>
                <w:tab w:val="clear" w:pos="4153"/>
                <w:tab w:val="clear" w:pos="8306"/>
              </w:tabs>
            </w:pPr>
            <w:r w:rsidRPr="00CA5C10">
              <w:rPr>
                <w:sz w:val="22"/>
                <w:szCs w:val="22"/>
              </w:rPr>
              <w:t xml:space="preserve">II vertintojas </w:t>
            </w:r>
          </w:p>
        </w:tc>
        <w:tc>
          <w:tcPr>
            <w:tcW w:w="1701" w:type="dxa"/>
            <w:vAlign w:val="center"/>
          </w:tcPr>
          <w:p w:rsidR="000B0149" w:rsidRPr="00CA5C10" w:rsidRDefault="000B0149" w:rsidP="00A4791D">
            <w:pPr>
              <w:rPr>
                <w:b/>
              </w:rPr>
            </w:pPr>
          </w:p>
        </w:tc>
        <w:tc>
          <w:tcPr>
            <w:tcW w:w="1701" w:type="dxa"/>
          </w:tcPr>
          <w:p w:rsidR="000B0149" w:rsidRPr="00CA5C10" w:rsidRDefault="000B0149" w:rsidP="00A4791D">
            <w:pPr>
              <w:jc w:val="center"/>
            </w:pPr>
          </w:p>
        </w:tc>
        <w:tc>
          <w:tcPr>
            <w:tcW w:w="1276" w:type="dxa"/>
            <w:vAlign w:val="center"/>
          </w:tcPr>
          <w:p w:rsidR="000B0149" w:rsidRPr="00CA5C10" w:rsidRDefault="000B0149" w:rsidP="00A4791D">
            <w:pPr>
              <w:rPr>
                <w:b/>
              </w:rPr>
            </w:pPr>
          </w:p>
        </w:tc>
        <w:tc>
          <w:tcPr>
            <w:tcW w:w="1183" w:type="dxa"/>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5.</w:t>
            </w:r>
          </w:p>
        </w:tc>
        <w:tc>
          <w:tcPr>
            <w:tcW w:w="3543" w:type="dxa"/>
            <w:tcBorders>
              <w:bottom w:val="single" w:sz="4" w:space="0" w:color="auto"/>
            </w:tcBorders>
            <w:shd w:val="clear" w:color="auto" w:fill="auto"/>
            <w:vAlign w:val="center"/>
          </w:tcPr>
          <w:p w:rsidR="000B0149" w:rsidRPr="00CA5C10" w:rsidRDefault="000B0149" w:rsidP="00A4791D">
            <w:pPr>
              <w:pStyle w:val="Antrats"/>
              <w:tabs>
                <w:tab w:val="clear" w:pos="4153"/>
                <w:tab w:val="clear" w:pos="8306"/>
              </w:tabs>
              <w:jc w:val="both"/>
            </w:pPr>
            <w:r w:rsidRPr="00CA5C10">
              <w:rPr>
                <w:sz w:val="22"/>
                <w:szCs w:val="22"/>
              </w:rPr>
              <w:t>Vietos projekto paraiškos administracinės atitikties vertinimas (I vertintojas)</w:t>
            </w:r>
          </w:p>
        </w:tc>
        <w:tc>
          <w:tcPr>
            <w:tcW w:w="1701" w:type="dxa"/>
            <w:tcBorders>
              <w:bottom w:val="single" w:sz="4" w:space="0" w:color="auto"/>
            </w:tcBorders>
            <w:shd w:val="clear" w:color="auto" w:fill="auto"/>
            <w:vAlign w:val="center"/>
          </w:tcPr>
          <w:p w:rsidR="000B0149" w:rsidRPr="00CA5C10" w:rsidRDefault="000B0149" w:rsidP="00A4791D">
            <w:pPr>
              <w:pStyle w:val="heading1"/>
              <w:rPr>
                <w:sz w:val="20"/>
                <w:szCs w:val="24"/>
              </w:rPr>
            </w:pPr>
            <w:r w:rsidRPr="00CA5C10">
              <w:rPr>
                <w:b w:val="0"/>
                <w:i/>
                <w:iCs/>
                <w:sz w:val="20"/>
              </w:rPr>
              <w:t>(Vertintojo vardas, pavardė)</w:t>
            </w:r>
          </w:p>
        </w:tc>
        <w:tc>
          <w:tcPr>
            <w:tcW w:w="1701" w:type="dxa"/>
            <w:tcBorders>
              <w:bottom w:val="single" w:sz="4" w:space="0" w:color="auto"/>
            </w:tcBorders>
            <w:shd w:val="clear" w:color="auto" w:fill="auto"/>
            <w:vAlign w:val="center"/>
          </w:tcPr>
          <w:p w:rsidR="000B0149" w:rsidRPr="00CA5C10" w:rsidRDefault="000B0149" w:rsidP="00A4791D">
            <w:pPr>
              <w:jc w:val="center"/>
            </w:pPr>
            <w:r w:rsidRPr="00CA5C10">
              <w:rPr>
                <w:sz w:val="22"/>
                <w:szCs w:val="22"/>
              </w:rPr>
              <w:t>PAV</w:t>
            </w:r>
          </w:p>
          <w:p w:rsidR="000B0149" w:rsidRPr="00CA5C10" w:rsidRDefault="000B0149" w:rsidP="00A4791D"/>
        </w:tc>
        <w:tc>
          <w:tcPr>
            <w:tcW w:w="1276"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(Nurodoma vertinimo pabaigos data)</w:t>
            </w:r>
          </w:p>
        </w:tc>
        <w:tc>
          <w:tcPr>
            <w:tcW w:w="1183"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(Vertintojo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6.</w:t>
            </w:r>
          </w:p>
        </w:tc>
        <w:tc>
          <w:tcPr>
            <w:tcW w:w="3543" w:type="dxa"/>
            <w:tcBorders>
              <w:bottom w:val="single" w:sz="4" w:space="0" w:color="auto"/>
            </w:tcBorders>
            <w:shd w:val="clear" w:color="auto" w:fill="auto"/>
            <w:vAlign w:val="center"/>
          </w:tcPr>
          <w:p w:rsidR="000B0149" w:rsidRPr="00CA5C10" w:rsidRDefault="000B0149" w:rsidP="00A4791D">
            <w:pPr>
              <w:jc w:val="both"/>
            </w:pPr>
            <w:r w:rsidRPr="00CA5C10">
              <w:rPr>
                <w:sz w:val="22"/>
                <w:szCs w:val="22"/>
              </w:rPr>
              <w:t>Vietos projekto paraiškos administracinės atitikties vertinimo peržiūra (II vertintojas)</w:t>
            </w:r>
          </w:p>
        </w:tc>
        <w:tc>
          <w:tcPr>
            <w:tcW w:w="1701"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(Vertintojo vardas, pavardė)</w:t>
            </w:r>
          </w:p>
        </w:tc>
        <w:tc>
          <w:tcPr>
            <w:tcW w:w="1701" w:type="dxa"/>
            <w:tcBorders>
              <w:bottom w:val="single" w:sz="4" w:space="0" w:color="auto"/>
            </w:tcBorders>
            <w:shd w:val="clear" w:color="auto" w:fill="auto"/>
          </w:tcPr>
          <w:p w:rsidR="000B0149" w:rsidRPr="00CA5C10" w:rsidRDefault="000B0149" w:rsidP="00A4791D">
            <w:pPr>
              <w:jc w:val="center"/>
            </w:pPr>
            <w:r w:rsidRPr="00CA5C10">
              <w:rPr>
                <w:sz w:val="22"/>
                <w:szCs w:val="22"/>
              </w:rPr>
              <w:t>PAV</w:t>
            </w: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7.</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Paraiškos pervertinimas                     (I vertintojas)</w:t>
            </w:r>
          </w:p>
        </w:tc>
        <w:tc>
          <w:tcPr>
            <w:tcW w:w="1701" w:type="dxa"/>
            <w:tcBorders>
              <w:bottom w:val="single" w:sz="4" w:space="0" w:color="auto"/>
            </w:tcBorders>
            <w:shd w:val="clear" w:color="auto" w:fill="auto"/>
            <w:vAlign w:val="center"/>
          </w:tcPr>
          <w:p w:rsidR="000B0149" w:rsidRPr="00CA5C10" w:rsidRDefault="000B0149" w:rsidP="00A4791D">
            <w:pPr>
              <w:rPr>
                <w:b/>
              </w:rPr>
            </w:pPr>
          </w:p>
        </w:tc>
        <w:tc>
          <w:tcPr>
            <w:tcW w:w="1701" w:type="dxa"/>
            <w:tcBorders>
              <w:bottom w:val="single" w:sz="4" w:space="0" w:color="auto"/>
            </w:tcBorders>
            <w:shd w:val="clear" w:color="auto" w:fill="auto"/>
          </w:tcPr>
          <w:p w:rsidR="000B0149" w:rsidRPr="00CA5C10" w:rsidRDefault="000B0149" w:rsidP="00A4791D">
            <w:pPr>
              <w:jc w:val="center"/>
            </w:pP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8.</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Įvertintos paraiškos įvertinimas po pervertinimo (II vertintojas)</w:t>
            </w:r>
          </w:p>
        </w:tc>
        <w:tc>
          <w:tcPr>
            <w:tcW w:w="1701" w:type="dxa"/>
            <w:tcBorders>
              <w:bottom w:val="single" w:sz="4" w:space="0" w:color="auto"/>
            </w:tcBorders>
            <w:shd w:val="clear" w:color="auto" w:fill="auto"/>
            <w:vAlign w:val="center"/>
          </w:tcPr>
          <w:p w:rsidR="000B0149" w:rsidRPr="00CA5C10" w:rsidRDefault="000B0149" w:rsidP="00A4791D">
            <w:pPr>
              <w:rPr>
                <w:b/>
              </w:rPr>
            </w:pPr>
          </w:p>
        </w:tc>
        <w:tc>
          <w:tcPr>
            <w:tcW w:w="1701" w:type="dxa"/>
            <w:tcBorders>
              <w:bottom w:val="single" w:sz="4" w:space="0" w:color="auto"/>
            </w:tcBorders>
            <w:shd w:val="clear" w:color="auto" w:fill="auto"/>
          </w:tcPr>
          <w:p w:rsidR="000B0149" w:rsidRPr="00CA5C10" w:rsidRDefault="000B0149" w:rsidP="00A4791D">
            <w:pPr>
              <w:jc w:val="center"/>
            </w:pP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9.</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Paklausimas dėl reikiamų dokumentų (informacijos) pateikimo</w:t>
            </w:r>
          </w:p>
        </w:tc>
        <w:tc>
          <w:tcPr>
            <w:tcW w:w="1701"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(Vertintojo, rengusio paklausimą, vardas, pavardė)</w:t>
            </w:r>
          </w:p>
        </w:tc>
        <w:tc>
          <w:tcPr>
            <w:tcW w:w="1701" w:type="dxa"/>
            <w:tcBorders>
              <w:bottom w:val="single" w:sz="4" w:space="0" w:color="auto"/>
            </w:tcBorders>
            <w:shd w:val="clear" w:color="auto" w:fill="auto"/>
            <w:vAlign w:val="center"/>
          </w:tcPr>
          <w:p w:rsidR="000B0149" w:rsidRPr="00CA5C10" w:rsidRDefault="000B0149" w:rsidP="00A4791D">
            <w:pPr>
              <w:jc w:val="center"/>
              <w:rPr>
                <w:sz w:val="20"/>
              </w:rPr>
            </w:pPr>
          </w:p>
        </w:tc>
        <w:tc>
          <w:tcPr>
            <w:tcW w:w="1276"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(Nurodoma paklausimo data)</w:t>
            </w:r>
          </w:p>
        </w:tc>
        <w:tc>
          <w:tcPr>
            <w:tcW w:w="1183"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(Vertintojo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10.</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Tinkamumo skirti lėšas vietos projektui įgyvendinti vertinimas</w:t>
            </w:r>
          </w:p>
        </w:tc>
        <w:tc>
          <w:tcPr>
            <w:tcW w:w="1701"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szCs w:val="20"/>
              </w:rPr>
              <w:t>(Strategijos vykdytojo vadovas nurodo paskirtų vertintojų vardus ir pavardes)</w:t>
            </w:r>
          </w:p>
        </w:tc>
        <w:tc>
          <w:tcPr>
            <w:tcW w:w="1701" w:type="dxa"/>
            <w:tcBorders>
              <w:bottom w:val="single" w:sz="4" w:space="0" w:color="auto"/>
            </w:tcBorders>
            <w:shd w:val="clear" w:color="auto" w:fill="auto"/>
            <w:vAlign w:val="center"/>
          </w:tcPr>
          <w:p w:rsidR="000B0149" w:rsidRPr="00CA5C10" w:rsidRDefault="000B0149" w:rsidP="00A4791D">
            <w:pPr>
              <w:jc w:val="center"/>
              <w:rPr>
                <w:sz w:val="20"/>
              </w:rPr>
            </w:pPr>
          </w:p>
        </w:tc>
        <w:tc>
          <w:tcPr>
            <w:tcW w:w="1276"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(Nurodoma vertintojų paskyrimo data)</w:t>
            </w:r>
          </w:p>
        </w:tc>
        <w:tc>
          <w:tcPr>
            <w:tcW w:w="1183"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19"/>
                <w:szCs w:val="19"/>
              </w:rPr>
              <w:t>(Strategijos vykdytojo vadovo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11.</w:t>
            </w:r>
          </w:p>
        </w:tc>
        <w:tc>
          <w:tcPr>
            <w:tcW w:w="3543" w:type="dxa"/>
            <w:tcBorders>
              <w:bottom w:val="single" w:sz="4" w:space="0" w:color="auto"/>
            </w:tcBorders>
            <w:shd w:val="clear" w:color="auto" w:fill="auto"/>
            <w:vAlign w:val="center"/>
          </w:tcPr>
          <w:p w:rsidR="000B0149" w:rsidRPr="00CA5C10" w:rsidRDefault="000B0149" w:rsidP="00A4791D">
            <w:pPr>
              <w:pStyle w:val="Antrats"/>
              <w:tabs>
                <w:tab w:val="clear" w:pos="4153"/>
                <w:tab w:val="clear" w:pos="8306"/>
              </w:tabs>
            </w:pPr>
            <w:r w:rsidRPr="00CA5C10">
              <w:rPr>
                <w:sz w:val="22"/>
                <w:szCs w:val="22"/>
              </w:rPr>
              <w:t>Paraiškos vertintojų paskyrimas:</w:t>
            </w:r>
          </w:p>
          <w:p w:rsidR="000B0149" w:rsidRPr="00CA5C10" w:rsidRDefault="000B0149" w:rsidP="00A4791D">
            <w:pPr>
              <w:pStyle w:val="Antrats"/>
              <w:tabs>
                <w:tab w:val="clear" w:pos="4153"/>
                <w:tab w:val="clear" w:pos="8306"/>
              </w:tabs>
            </w:pPr>
          </w:p>
          <w:p w:rsidR="000B0149" w:rsidRPr="00CA5C10" w:rsidRDefault="000B0149" w:rsidP="00A4791D">
            <w:pPr>
              <w:pStyle w:val="Antrats"/>
              <w:tabs>
                <w:tab w:val="clear" w:pos="4153"/>
                <w:tab w:val="clear" w:pos="8306"/>
              </w:tabs>
            </w:pPr>
            <w:r w:rsidRPr="00CA5C10">
              <w:rPr>
                <w:sz w:val="22"/>
                <w:szCs w:val="22"/>
              </w:rPr>
              <w:t xml:space="preserve">I vertintojas </w:t>
            </w:r>
          </w:p>
        </w:tc>
        <w:tc>
          <w:tcPr>
            <w:tcW w:w="1701" w:type="dxa"/>
            <w:tcBorders>
              <w:bottom w:val="single" w:sz="4" w:space="0" w:color="auto"/>
            </w:tcBorders>
            <w:shd w:val="clear" w:color="auto" w:fill="auto"/>
            <w:vAlign w:val="center"/>
          </w:tcPr>
          <w:p w:rsidR="000B0149" w:rsidRPr="00CA5C10" w:rsidRDefault="000B0149" w:rsidP="00A4791D">
            <w:pPr>
              <w:rPr>
                <w:b/>
              </w:rPr>
            </w:pPr>
          </w:p>
        </w:tc>
        <w:tc>
          <w:tcPr>
            <w:tcW w:w="1701" w:type="dxa"/>
            <w:tcBorders>
              <w:bottom w:val="single" w:sz="4" w:space="0" w:color="auto"/>
            </w:tcBorders>
            <w:shd w:val="clear" w:color="auto" w:fill="auto"/>
            <w:vAlign w:val="center"/>
          </w:tcPr>
          <w:p w:rsidR="000B0149" w:rsidRPr="00CA5C10" w:rsidRDefault="000B0149" w:rsidP="00A4791D">
            <w:pPr>
              <w:jc w:val="center"/>
            </w:pP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13.</w:t>
            </w:r>
          </w:p>
        </w:tc>
        <w:tc>
          <w:tcPr>
            <w:tcW w:w="3543" w:type="dxa"/>
            <w:tcBorders>
              <w:bottom w:val="single" w:sz="4" w:space="0" w:color="auto"/>
            </w:tcBorders>
            <w:shd w:val="clear" w:color="auto" w:fill="auto"/>
            <w:vAlign w:val="center"/>
          </w:tcPr>
          <w:p w:rsidR="000B0149" w:rsidRPr="00CA5C10" w:rsidRDefault="000B0149" w:rsidP="00A4791D">
            <w:pPr>
              <w:pStyle w:val="Antrats"/>
              <w:tabs>
                <w:tab w:val="clear" w:pos="4153"/>
                <w:tab w:val="clear" w:pos="8306"/>
              </w:tabs>
            </w:pPr>
            <w:r w:rsidRPr="00CA5C10">
              <w:rPr>
                <w:sz w:val="22"/>
                <w:szCs w:val="22"/>
              </w:rPr>
              <w:t>II vertintojas</w:t>
            </w:r>
          </w:p>
        </w:tc>
        <w:tc>
          <w:tcPr>
            <w:tcW w:w="1701" w:type="dxa"/>
            <w:tcBorders>
              <w:bottom w:val="single" w:sz="4" w:space="0" w:color="auto"/>
            </w:tcBorders>
            <w:shd w:val="clear" w:color="auto" w:fill="auto"/>
            <w:vAlign w:val="center"/>
          </w:tcPr>
          <w:p w:rsidR="000B0149" w:rsidRPr="00CA5C10" w:rsidRDefault="000B0149" w:rsidP="00A4791D">
            <w:pPr>
              <w:rPr>
                <w:b/>
              </w:rPr>
            </w:pPr>
          </w:p>
        </w:tc>
        <w:tc>
          <w:tcPr>
            <w:tcW w:w="1701" w:type="dxa"/>
            <w:tcBorders>
              <w:bottom w:val="single" w:sz="4" w:space="0" w:color="auto"/>
            </w:tcBorders>
            <w:shd w:val="clear" w:color="auto" w:fill="auto"/>
            <w:vAlign w:val="center"/>
          </w:tcPr>
          <w:p w:rsidR="000B0149" w:rsidRPr="00CA5C10" w:rsidRDefault="000B0149" w:rsidP="00A4791D">
            <w:pPr>
              <w:jc w:val="center"/>
            </w:pP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14.</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 xml:space="preserve">Tinkamumo skirti lėšas vietos projektui įgyvendinti vertinimas (I </w:t>
            </w:r>
            <w:r w:rsidRPr="00CA5C10">
              <w:rPr>
                <w:sz w:val="22"/>
                <w:szCs w:val="22"/>
              </w:rPr>
              <w:lastRenderedPageBreak/>
              <w:t>vertintojas)</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p>
        </w:tc>
        <w:tc>
          <w:tcPr>
            <w:tcW w:w="1701" w:type="dxa"/>
            <w:tcBorders>
              <w:bottom w:val="single" w:sz="4" w:space="0" w:color="auto"/>
            </w:tcBorders>
            <w:shd w:val="clear" w:color="auto" w:fill="auto"/>
            <w:vAlign w:val="center"/>
          </w:tcPr>
          <w:p w:rsidR="000B0149" w:rsidRPr="00CA5C10" w:rsidRDefault="000B0149" w:rsidP="00A4791D">
            <w:pPr>
              <w:jc w:val="center"/>
            </w:pPr>
            <w:r w:rsidRPr="00CA5C10">
              <w:rPr>
                <w:sz w:val="22"/>
                <w:szCs w:val="22"/>
              </w:rPr>
              <w:t>PVL</w:t>
            </w: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lastRenderedPageBreak/>
              <w:t>15.</w:t>
            </w:r>
          </w:p>
        </w:tc>
        <w:tc>
          <w:tcPr>
            <w:tcW w:w="3543" w:type="dxa"/>
            <w:tcBorders>
              <w:bottom w:val="single" w:sz="4" w:space="0" w:color="auto"/>
            </w:tcBorders>
            <w:shd w:val="clear" w:color="auto" w:fill="auto"/>
            <w:vAlign w:val="center"/>
          </w:tcPr>
          <w:p w:rsidR="000B0149" w:rsidRPr="00CA5C10" w:rsidRDefault="000B0149" w:rsidP="00A4791D">
            <w:pPr>
              <w:jc w:val="both"/>
            </w:pPr>
            <w:r w:rsidRPr="00CA5C10">
              <w:rPr>
                <w:sz w:val="22"/>
                <w:szCs w:val="22"/>
              </w:rPr>
              <w:t>Tinkamumo skirti lėšas vietos projektui įgyvendinti vertinimas (vertintojas–ekspertas)</w:t>
            </w:r>
          </w:p>
          <w:p w:rsidR="000B0149" w:rsidRPr="00CA5C10" w:rsidRDefault="000B0149" w:rsidP="00A4791D">
            <w:pPr>
              <w:jc w:val="both"/>
              <w:rPr>
                <w:i/>
              </w:rPr>
            </w:pPr>
            <w:r w:rsidRPr="00CA5C10">
              <w:rPr>
                <w:i/>
                <w:sz w:val="22"/>
                <w:szCs w:val="22"/>
              </w:rPr>
              <w:t>(paskiriamas, jeigu vietos projektų paraiškų tinkamumo skirti paramą vertinimas reikalauja specifinių žinių atitinkamoje srityje)</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r w:rsidRPr="00CA5C10">
              <w:rPr>
                <w:b w:val="0"/>
                <w:i/>
                <w:iCs/>
                <w:sz w:val="20"/>
                <w:lang w:val="lt-LT"/>
              </w:rPr>
              <w:t>(Vertintojo vardas, pavardė)</w:t>
            </w:r>
          </w:p>
        </w:tc>
        <w:tc>
          <w:tcPr>
            <w:tcW w:w="1701" w:type="dxa"/>
            <w:tcBorders>
              <w:bottom w:val="single" w:sz="4" w:space="0" w:color="auto"/>
            </w:tcBorders>
            <w:shd w:val="clear" w:color="auto" w:fill="auto"/>
            <w:vAlign w:val="center"/>
          </w:tcPr>
          <w:p w:rsidR="000B0149" w:rsidRPr="00CA5C10" w:rsidRDefault="000B0149" w:rsidP="00A4791D">
            <w:pPr>
              <w:jc w:val="center"/>
            </w:pPr>
            <w:r w:rsidRPr="00CA5C10">
              <w:rPr>
                <w:sz w:val="22"/>
                <w:szCs w:val="22"/>
              </w:rPr>
              <w:t>PVL</w:t>
            </w:r>
          </w:p>
        </w:tc>
        <w:tc>
          <w:tcPr>
            <w:tcW w:w="1276"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(Nurodoma vertinimo pabaigos data)</w:t>
            </w:r>
          </w:p>
        </w:tc>
        <w:tc>
          <w:tcPr>
            <w:tcW w:w="1183"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(Vertintojo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16.</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Tinkamumo skirti lėšas vietos projektui įgyvendinti vertinimo peržiūra (II vertintojas)</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p>
        </w:tc>
        <w:tc>
          <w:tcPr>
            <w:tcW w:w="1701" w:type="dxa"/>
            <w:tcBorders>
              <w:bottom w:val="single" w:sz="4" w:space="0" w:color="auto"/>
            </w:tcBorders>
            <w:shd w:val="clear" w:color="auto" w:fill="auto"/>
            <w:vAlign w:val="center"/>
          </w:tcPr>
          <w:p w:rsidR="000B0149" w:rsidRPr="00CA5C10" w:rsidRDefault="000B0149" w:rsidP="00A4791D">
            <w:pPr>
              <w:jc w:val="center"/>
            </w:pPr>
            <w:r w:rsidRPr="00CA5C10">
              <w:rPr>
                <w:sz w:val="22"/>
                <w:szCs w:val="22"/>
              </w:rPr>
              <w:t>PVPA</w:t>
            </w: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17.</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Paraiškos pervertinimas                     (I vertintojas)</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p>
        </w:tc>
        <w:tc>
          <w:tcPr>
            <w:tcW w:w="1701" w:type="dxa"/>
            <w:tcBorders>
              <w:bottom w:val="single" w:sz="4" w:space="0" w:color="auto"/>
            </w:tcBorders>
            <w:shd w:val="clear" w:color="auto" w:fill="auto"/>
            <w:vAlign w:val="center"/>
          </w:tcPr>
          <w:p w:rsidR="000B0149" w:rsidRPr="00CA5C10" w:rsidRDefault="000B0149" w:rsidP="00A4791D">
            <w:pPr>
              <w:jc w:val="center"/>
            </w:pP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18.</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Įvertintos paraiškos įvertinimas po pervertinimo (II vertintojas)</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p>
        </w:tc>
        <w:tc>
          <w:tcPr>
            <w:tcW w:w="1701" w:type="dxa"/>
            <w:tcBorders>
              <w:bottom w:val="single" w:sz="4" w:space="0" w:color="auto"/>
            </w:tcBorders>
            <w:shd w:val="clear" w:color="auto" w:fill="auto"/>
            <w:vAlign w:val="center"/>
          </w:tcPr>
          <w:p w:rsidR="000B0149" w:rsidRPr="00CA5C10" w:rsidRDefault="000B0149" w:rsidP="00A4791D">
            <w:pPr>
              <w:jc w:val="center"/>
            </w:pP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20.</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Paklausimas dėl reikiamų dokumentų (informacijos) pateikimo</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0"/>
                <w:szCs w:val="24"/>
                <w:lang w:val="lt-LT"/>
              </w:rPr>
            </w:pPr>
            <w:r w:rsidRPr="00CA5C10">
              <w:rPr>
                <w:b w:val="0"/>
                <w:i/>
                <w:iCs/>
                <w:sz w:val="20"/>
                <w:lang w:val="lt-LT"/>
              </w:rPr>
              <w:t>(Vertintojo, rengusio paklausimą, vardas, pavardė)</w:t>
            </w:r>
          </w:p>
        </w:tc>
        <w:tc>
          <w:tcPr>
            <w:tcW w:w="1701" w:type="dxa"/>
            <w:tcBorders>
              <w:bottom w:val="single" w:sz="4" w:space="0" w:color="auto"/>
            </w:tcBorders>
            <w:shd w:val="clear" w:color="auto" w:fill="auto"/>
            <w:vAlign w:val="center"/>
          </w:tcPr>
          <w:p w:rsidR="000B0149" w:rsidRPr="00CA5C10" w:rsidRDefault="000B0149" w:rsidP="00A4791D">
            <w:pPr>
              <w:jc w:val="center"/>
              <w:rPr>
                <w:sz w:val="20"/>
              </w:rPr>
            </w:pPr>
          </w:p>
        </w:tc>
        <w:tc>
          <w:tcPr>
            <w:tcW w:w="1276"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(Nurodoma paklausimo data)</w:t>
            </w:r>
          </w:p>
        </w:tc>
        <w:tc>
          <w:tcPr>
            <w:tcW w:w="1183"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(Vertintojo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21.</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Vietos projekto pirmumo vertinimas</w:t>
            </w:r>
          </w:p>
        </w:tc>
        <w:tc>
          <w:tcPr>
            <w:tcW w:w="1701" w:type="dxa"/>
            <w:tcBorders>
              <w:bottom w:val="single" w:sz="4" w:space="0" w:color="auto"/>
            </w:tcBorders>
            <w:shd w:val="clear" w:color="auto" w:fill="auto"/>
            <w:vAlign w:val="center"/>
          </w:tcPr>
          <w:p w:rsidR="000B0149" w:rsidRPr="00CA5C10" w:rsidRDefault="000B0149" w:rsidP="00A4791D">
            <w:pPr>
              <w:pStyle w:val="xl46"/>
              <w:rPr>
                <w:sz w:val="20"/>
                <w:szCs w:val="24"/>
                <w:lang w:val="lt-LT"/>
              </w:rPr>
            </w:pPr>
            <w:r w:rsidRPr="00CA5C10">
              <w:rPr>
                <w:b w:val="0"/>
                <w:i/>
                <w:iCs/>
                <w:sz w:val="20"/>
                <w:szCs w:val="20"/>
                <w:lang w:val="lt-LT"/>
              </w:rPr>
              <w:t>(Strategijos vykdytojo vadovas nurodo paskirtų vertintojų vardus ir pavardes)</w:t>
            </w:r>
          </w:p>
        </w:tc>
        <w:tc>
          <w:tcPr>
            <w:tcW w:w="1701" w:type="dxa"/>
            <w:tcBorders>
              <w:bottom w:val="single" w:sz="4" w:space="0" w:color="auto"/>
            </w:tcBorders>
            <w:shd w:val="clear" w:color="auto" w:fill="auto"/>
          </w:tcPr>
          <w:p w:rsidR="000B0149" w:rsidRPr="00CA5C10" w:rsidRDefault="000B0149" w:rsidP="00A4791D">
            <w:pPr>
              <w:jc w:val="center"/>
              <w:rPr>
                <w:sz w:val="20"/>
              </w:rPr>
            </w:pPr>
          </w:p>
        </w:tc>
        <w:tc>
          <w:tcPr>
            <w:tcW w:w="1276"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(Nurodoma vertintojų paskyrimo data)</w:t>
            </w:r>
          </w:p>
        </w:tc>
        <w:tc>
          <w:tcPr>
            <w:tcW w:w="1183" w:type="dxa"/>
            <w:tcBorders>
              <w:bottom w:val="single" w:sz="4" w:space="0" w:color="auto"/>
            </w:tcBorders>
            <w:shd w:val="clear" w:color="auto" w:fill="auto"/>
            <w:vAlign w:val="center"/>
          </w:tcPr>
          <w:p w:rsidR="000B0149" w:rsidRPr="00CA5C10" w:rsidRDefault="000B0149" w:rsidP="00A4791D">
            <w:pPr>
              <w:rPr>
                <w:b/>
                <w:sz w:val="20"/>
                <w:szCs w:val="20"/>
              </w:rPr>
            </w:pPr>
            <w:r w:rsidRPr="00CA5C10">
              <w:rPr>
                <w:bCs/>
                <w:i/>
                <w:iCs/>
                <w:sz w:val="20"/>
                <w:szCs w:val="20"/>
              </w:rPr>
              <w:t>(Strategijos vykdytojo vadovo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22.</w:t>
            </w:r>
          </w:p>
        </w:tc>
        <w:tc>
          <w:tcPr>
            <w:tcW w:w="3543" w:type="dxa"/>
            <w:tcBorders>
              <w:bottom w:val="single" w:sz="4" w:space="0" w:color="auto"/>
            </w:tcBorders>
            <w:shd w:val="clear" w:color="auto" w:fill="auto"/>
            <w:vAlign w:val="center"/>
          </w:tcPr>
          <w:p w:rsidR="000B0149" w:rsidRPr="00CA5C10" w:rsidRDefault="000B0149" w:rsidP="00A4791D">
            <w:pPr>
              <w:pStyle w:val="Antrats"/>
              <w:tabs>
                <w:tab w:val="clear" w:pos="4153"/>
                <w:tab w:val="clear" w:pos="8306"/>
              </w:tabs>
            </w:pPr>
            <w:r w:rsidRPr="00CA5C10">
              <w:rPr>
                <w:sz w:val="22"/>
                <w:szCs w:val="22"/>
              </w:rPr>
              <w:t>Paraiškos vertintojų paskyrimas:</w:t>
            </w:r>
          </w:p>
          <w:p w:rsidR="000B0149" w:rsidRPr="00CA5C10" w:rsidRDefault="000B0149" w:rsidP="00A4791D">
            <w:pPr>
              <w:pStyle w:val="Antrats"/>
              <w:tabs>
                <w:tab w:val="clear" w:pos="4153"/>
                <w:tab w:val="clear" w:pos="8306"/>
              </w:tabs>
            </w:pPr>
          </w:p>
          <w:p w:rsidR="000B0149" w:rsidRPr="00CA5C10" w:rsidRDefault="000B0149" w:rsidP="00A4791D">
            <w:pPr>
              <w:pStyle w:val="Antrats"/>
              <w:tabs>
                <w:tab w:val="clear" w:pos="4153"/>
                <w:tab w:val="clear" w:pos="8306"/>
              </w:tabs>
            </w:pPr>
            <w:r w:rsidRPr="00CA5C10">
              <w:rPr>
                <w:sz w:val="22"/>
                <w:szCs w:val="22"/>
              </w:rPr>
              <w:t xml:space="preserve">I vertintojas </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p>
        </w:tc>
        <w:tc>
          <w:tcPr>
            <w:tcW w:w="1701" w:type="dxa"/>
            <w:tcBorders>
              <w:bottom w:val="single" w:sz="4" w:space="0" w:color="auto"/>
            </w:tcBorders>
            <w:shd w:val="clear" w:color="auto" w:fill="auto"/>
            <w:vAlign w:val="center"/>
          </w:tcPr>
          <w:p w:rsidR="000B0149" w:rsidRPr="00CA5C10" w:rsidRDefault="000B0149" w:rsidP="00A4791D">
            <w:pPr>
              <w:jc w:val="center"/>
            </w:pP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23.</w:t>
            </w:r>
          </w:p>
        </w:tc>
        <w:tc>
          <w:tcPr>
            <w:tcW w:w="3543" w:type="dxa"/>
            <w:tcBorders>
              <w:bottom w:val="single" w:sz="4" w:space="0" w:color="auto"/>
            </w:tcBorders>
            <w:shd w:val="clear" w:color="auto" w:fill="auto"/>
            <w:vAlign w:val="center"/>
          </w:tcPr>
          <w:p w:rsidR="000B0149" w:rsidRPr="00CA5C10" w:rsidRDefault="000B0149" w:rsidP="00A4791D">
            <w:pPr>
              <w:pStyle w:val="Antrats"/>
              <w:tabs>
                <w:tab w:val="clear" w:pos="4153"/>
                <w:tab w:val="clear" w:pos="8306"/>
              </w:tabs>
            </w:pPr>
            <w:r w:rsidRPr="00CA5C10">
              <w:rPr>
                <w:sz w:val="22"/>
                <w:szCs w:val="22"/>
              </w:rPr>
              <w:t>II vertintojas</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p>
        </w:tc>
        <w:tc>
          <w:tcPr>
            <w:tcW w:w="1701" w:type="dxa"/>
            <w:tcBorders>
              <w:bottom w:val="single" w:sz="4" w:space="0" w:color="auto"/>
            </w:tcBorders>
            <w:shd w:val="clear" w:color="auto" w:fill="auto"/>
            <w:vAlign w:val="center"/>
          </w:tcPr>
          <w:p w:rsidR="000B0149" w:rsidRPr="00CA5C10" w:rsidRDefault="000B0149" w:rsidP="00A4791D">
            <w:pPr>
              <w:jc w:val="center"/>
            </w:pP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24.</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 xml:space="preserve">Vietos projekto pirmumo vertinimas  </w:t>
            </w:r>
          </w:p>
          <w:p w:rsidR="000B0149" w:rsidRPr="00CA5C10" w:rsidRDefault="000B0149" w:rsidP="00A4791D">
            <w:r w:rsidRPr="00CA5C10">
              <w:rPr>
                <w:sz w:val="22"/>
                <w:szCs w:val="22"/>
              </w:rPr>
              <w:t>(I vertintojas)</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p>
        </w:tc>
        <w:tc>
          <w:tcPr>
            <w:tcW w:w="1701" w:type="dxa"/>
            <w:tcBorders>
              <w:bottom w:val="single" w:sz="4" w:space="0" w:color="auto"/>
            </w:tcBorders>
            <w:shd w:val="clear" w:color="auto" w:fill="auto"/>
          </w:tcPr>
          <w:p w:rsidR="000B0149" w:rsidRPr="00CA5C10" w:rsidRDefault="000B0149" w:rsidP="00A4791D">
            <w:pPr>
              <w:jc w:val="center"/>
            </w:pPr>
            <w:r w:rsidRPr="00CA5C10">
              <w:t>PVL</w:t>
            </w: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0B0149" w:rsidP="00A4791D">
            <w:r w:rsidRPr="00CA5C10">
              <w:rPr>
                <w:sz w:val="22"/>
                <w:szCs w:val="22"/>
              </w:rPr>
              <w:t>25.</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 xml:space="preserve">Vietos projekto pirmumo vertinimas </w:t>
            </w:r>
          </w:p>
          <w:p w:rsidR="000B0149" w:rsidRPr="00CA5C10" w:rsidRDefault="000B0149" w:rsidP="00A4791D">
            <w:r w:rsidRPr="00CA5C10">
              <w:rPr>
                <w:sz w:val="22"/>
                <w:szCs w:val="22"/>
              </w:rPr>
              <w:t>(II vertintojas)</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p>
        </w:tc>
        <w:tc>
          <w:tcPr>
            <w:tcW w:w="1701" w:type="dxa"/>
            <w:tcBorders>
              <w:bottom w:val="single" w:sz="4" w:space="0" w:color="auto"/>
            </w:tcBorders>
            <w:shd w:val="clear" w:color="auto" w:fill="auto"/>
          </w:tcPr>
          <w:p w:rsidR="000B0149" w:rsidRPr="00CA5C10" w:rsidRDefault="000B0149" w:rsidP="00A4791D">
            <w:pPr>
              <w:jc w:val="center"/>
            </w:pPr>
            <w:r w:rsidRPr="00CA5C10">
              <w:rPr>
                <w:sz w:val="22"/>
                <w:szCs w:val="22"/>
              </w:rPr>
              <w:t>PVL</w:t>
            </w:r>
          </w:p>
        </w:tc>
        <w:tc>
          <w:tcPr>
            <w:tcW w:w="1276" w:type="dxa"/>
            <w:tcBorders>
              <w:bottom w:val="single" w:sz="4" w:space="0" w:color="auto"/>
            </w:tcBorders>
            <w:shd w:val="clear" w:color="auto" w:fill="auto"/>
            <w:vAlign w:val="center"/>
          </w:tcPr>
          <w:p w:rsidR="000B0149" w:rsidRPr="00CA5C10" w:rsidRDefault="000B0149" w:rsidP="00A4791D">
            <w:pPr>
              <w:rPr>
                <w:b/>
              </w:rPr>
            </w:pPr>
          </w:p>
        </w:tc>
        <w:tc>
          <w:tcPr>
            <w:tcW w:w="1183" w:type="dxa"/>
            <w:tcBorders>
              <w:bottom w:val="single" w:sz="4" w:space="0" w:color="auto"/>
            </w:tcBorders>
            <w:shd w:val="clear" w:color="auto" w:fill="auto"/>
            <w:vAlign w:val="center"/>
          </w:tcPr>
          <w:p w:rsidR="000B0149" w:rsidRPr="00CA5C10" w:rsidRDefault="000B0149" w:rsidP="00A4791D">
            <w:pPr>
              <w:rPr>
                <w:b/>
              </w:rPr>
            </w:pP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4C6CBA" w:rsidP="00A4791D">
            <w:r>
              <w:rPr>
                <w:sz w:val="22"/>
                <w:szCs w:val="22"/>
              </w:rPr>
              <w:t>26</w:t>
            </w:r>
            <w:r w:rsidR="000B0149" w:rsidRPr="00CA5C10">
              <w:rPr>
                <w:sz w:val="22"/>
                <w:szCs w:val="22"/>
              </w:rPr>
              <w:t>.</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Paklausimas dėl sutikimo įgyvendinti vietos projektą su nustatytomis tinkamomis finansuoti išlaidomis ir parama</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0"/>
                <w:szCs w:val="24"/>
                <w:lang w:val="lt-LT"/>
              </w:rPr>
            </w:pPr>
            <w:r w:rsidRPr="00CA5C10">
              <w:rPr>
                <w:b w:val="0"/>
                <w:i/>
                <w:iCs/>
                <w:sz w:val="20"/>
                <w:lang w:val="lt-LT"/>
              </w:rPr>
              <w:t>(Vertintojo, rengusio paklausimą, vardas, pavardė)</w:t>
            </w:r>
          </w:p>
        </w:tc>
        <w:tc>
          <w:tcPr>
            <w:tcW w:w="1701" w:type="dxa"/>
            <w:tcBorders>
              <w:bottom w:val="single" w:sz="4" w:space="0" w:color="auto"/>
            </w:tcBorders>
            <w:shd w:val="clear" w:color="auto" w:fill="auto"/>
            <w:vAlign w:val="center"/>
          </w:tcPr>
          <w:p w:rsidR="000B0149" w:rsidRPr="00CA5C10" w:rsidRDefault="000B0149" w:rsidP="00A4791D">
            <w:pPr>
              <w:jc w:val="center"/>
              <w:rPr>
                <w:sz w:val="20"/>
              </w:rPr>
            </w:pPr>
          </w:p>
        </w:tc>
        <w:tc>
          <w:tcPr>
            <w:tcW w:w="1276"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(Nurodoma paklausimo data)</w:t>
            </w:r>
          </w:p>
        </w:tc>
        <w:tc>
          <w:tcPr>
            <w:tcW w:w="1183"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(Vertintojo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4C6CBA" w:rsidP="00A4791D">
            <w:r>
              <w:rPr>
                <w:sz w:val="22"/>
                <w:szCs w:val="22"/>
              </w:rPr>
              <w:t>27</w:t>
            </w:r>
            <w:r w:rsidR="000B0149" w:rsidRPr="00CA5C10">
              <w:rPr>
                <w:sz w:val="22"/>
                <w:szCs w:val="22"/>
              </w:rPr>
              <w:t>.</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Paklausimas dėl patikros vietoje atlikimo</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0"/>
                <w:szCs w:val="24"/>
                <w:lang w:val="lt-LT"/>
              </w:rPr>
            </w:pPr>
            <w:r w:rsidRPr="00CA5C10">
              <w:rPr>
                <w:b w:val="0"/>
                <w:i/>
                <w:iCs/>
                <w:sz w:val="20"/>
                <w:lang w:val="lt-LT"/>
              </w:rPr>
              <w:t>(Atsakingo asmens, rengusio paklausimą, vardas, pavardė)</w:t>
            </w:r>
          </w:p>
        </w:tc>
        <w:tc>
          <w:tcPr>
            <w:tcW w:w="1701" w:type="dxa"/>
            <w:tcBorders>
              <w:bottom w:val="single" w:sz="4" w:space="0" w:color="auto"/>
            </w:tcBorders>
            <w:shd w:val="clear" w:color="auto" w:fill="auto"/>
            <w:vAlign w:val="center"/>
          </w:tcPr>
          <w:p w:rsidR="000B0149" w:rsidRPr="00CA5C10" w:rsidRDefault="000B0149" w:rsidP="00A4791D">
            <w:pPr>
              <w:jc w:val="center"/>
              <w:rPr>
                <w:sz w:val="20"/>
              </w:rPr>
            </w:pPr>
          </w:p>
        </w:tc>
        <w:tc>
          <w:tcPr>
            <w:tcW w:w="1276"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(Nurodoma paklausimo data)</w:t>
            </w:r>
          </w:p>
        </w:tc>
        <w:tc>
          <w:tcPr>
            <w:tcW w:w="1183"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(Atsakingo asmens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4C6CBA" w:rsidP="00A4791D">
            <w:r>
              <w:rPr>
                <w:sz w:val="22"/>
                <w:szCs w:val="22"/>
              </w:rPr>
              <w:t>28</w:t>
            </w:r>
            <w:r w:rsidR="000B0149" w:rsidRPr="00CA5C10">
              <w:rPr>
                <w:sz w:val="22"/>
                <w:szCs w:val="22"/>
              </w:rPr>
              <w:t>.</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Vietos projekto vertinimo ataskaita</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r w:rsidRPr="00CA5C10">
              <w:rPr>
                <w:b w:val="0"/>
                <w:i/>
                <w:iCs/>
                <w:sz w:val="20"/>
                <w:lang w:val="lt-LT"/>
              </w:rPr>
              <w:t>(Už vietos projekto vertinimo ataskaitos rengimą atsakingo asmens vardas, pavardė)</w:t>
            </w:r>
          </w:p>
        </w:tc>
        <w:tc>
          <w:tcPr>
            <w:tcW w:w="1701" w:type="dxa"/>
            <w:tcBorders>
              <w:bottom w:val="single" w:sz="4" w:space="0" w:color="auto"/>
            </w:tcBorders>
            <w:shd w:val="clear" w:color="auto" w:fill="auto"/>
            <w:vAlign w:val="center"/>
          </w:tcPr>
          <w:p w:rsidR="000B0149" w:rsidRPr="00CA5C10" w:rsidRDefault="000B0149" w:rsidP="00A4791D">
            <w:pPr>
              <w:jc w:val="center"/>
            </w:pPr>
            <w:r w:rsidRPr="00CA5C10">
              <w:rPr>
                <w:sz w:val="22"/>
                <w:szCs w:val="22"/>
              </w:rPr>
              <w:t>PVA</w:t>
            </w:r>
          </w:p>
        </w:tc>
        <w:tc>
          <w:tcPr>
            <w:tcW w:w="1276"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(Nurodoma</w:t>
            </w:r>
            <w:r>
              <w:rPr>
                <w:bCs/>
                <w:i/>
                <w:iCs/>
                <w:sz w:val="20"/>
              </w:rPr>
              <w:t xml:space="preserve"> </w:t>
            </w:r>
            <w:r w:rsidRPr="00CA5C10">
              <w:rPr>
                <w:bCs/>
                <w:i/>
                <w:iCs/>
                <w:sz w:val="20"/>
              </w:rPr>
              <w:t>ataskaitos parengimo data)</w:t>
            </w:r>
          </w:p>
        </w:tc>
        <w:tc>
          <w:tcPr>
            <w:tcW w:w="1183" w:type="dxa"/>
            <w:tcBorders>
              <w:bottom w:val="single" w:sz="4" w:space="0" w:color="auto"/>
            </w:tcBorders>
            <w:shd w:val="clear" w:color="auto" w:fill="auto"/>
            <w:vAlign w:val="center"/>
          </w:tcPr>
          <w:p w:rsidR="000B0149" w:rsidRPr="00CA5C10" w:rsidRDefault="000B0149" w:rsidP="00A4791D">
            <w:pPr>
              <w:rPr>
                <w:b/>
                <w:sz w:val="20"/>
              </w:rPr>
            </w:pPr>
            <w:r w:rsidRPr="00CA5C10">
              <w:rPr>
                <w:bCs/>
                <w:i/>
                <w:iCs/>
                <w:sz w:val="20"/>
              </w:rPr>
              <w:t>(Atsakingo asmens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4C6CBA" w:rsidP="00A4791D">
            <w:r>
              <w:rPr>
                <w:sz w:val="22"/>
                <w:szCs w:val="22"/>
              </w:rPr>
              <w:t>29</w:t>
            </w:r>
            <w:r w:rsidR="000B0149" w:rsidRPr="00CA5C10">
              <w:rPr>
                <w:sz w:val="22"/>
                <w:szCs w:val="22"/>
              </w:rPr>
              <w:t>.</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 xml:space="preserve">Vietos projekto paraiškos administracinės atitikties vertinimo nutraukimas </w:t>
            </w:r>
            <w:r w:rsidRPr="00CA5C10">
              <w:rPr>
                <w:i/>
                <w:iCs/>
                <w:sz w:val="22"/>
                <w:szCs w:val="22"/>
              </w:rPr>
              <w:t>(kai nepateikiama prašomos informacijos ir (ar) dokumentų)</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r w:rsidRPr="00CA5C10">
              <w:rPr>
                <w:b w:val="0"/>
                <w:i/>
                <w:iCs/>
                <w:sz w:val="20"/>
                <w:lang w:val="lt-LT"/>
              </w:rPr>
              <w:t>(strateg</w:t>
            </w:r>
            <w:r>
              <w:rPr>
                <w:b w:val="0"/>
                <w:i/>
                <w:iCs/>
                <w:sz w:val="20"/>
                <w:lang w:val="lt-LT"/>
              </w:rPr>
              <w:t>i</w:t>
            </w:r>
            <w:r w:rsidRPr="00CA5C10">
              <w:rPr>
                <w:b w:val="0"/>
                <w:i/>
                <w:iCs/>
                <w:sz w:val="20"/>
                <w:lang w:val="lt-LT"/>
              </w:rPr>
              <w:t>jos vykdytojos paskirtas asmuo/ vertintojas)</w:t>
            </w:r>
          </w:p>
        </w:tc>
        <w:tc>
          <w:tcPr>
            <w:tcW w:w="1701" w:type="dxa"/>
            <w:tcBorders>
              <w:bottom w:val="single" w:sz="4" w:space="0" w:color="auto"/>
            </w:tcBorders>
            <w:shd w:val="clear" w:color="auto" w:fill="auto"/>
            <w:vAlign w:val="center"/>
          </w:tcPr>
          <w:p w:rsidR="000B0149" w:rsidRPr="00CA5C10" w:rsidRDefault="000B0149" w:rsidP="00A4791D">
            <w:pPr>
              <w:jc w:val="center"/>
            </w:pPr>
          </w:p>
        </w:tc>
        <w:tc>
          <w:tcPr>
            <w:tcW w:w="1276" w:type="dxa"/>
            <w:tcBorders>
              <w:bottom w:val="single" w:sz="4" w:space="0" w:color="auto"/>
            </w:tcBorders>
            <w:shd w:val="clear" w:color="auto" w:fill="auto"/>
            <w:vAlign w:val="center"/>
          </w:tcPr>
          <w:p w:rsidR="000B0149" w:rsidRPr="00CA5C10" w:rsidRDefault="000B0149" w:rsidP="00A4791D">
            <w:pPr>
              <w:rPr>
                <w:b/>
              </w:rPr>
            </w:pPr>
            <w:r w:rsidRPr="00CA5C10">
              <w:rPr>
                <w:bCs/>
                <w:i/>
                <w:iCs/>
                <w:sz w:val="20"/>
              </w:rPr>
              <w:t>(Nurodoma</w:t>
            </w:r>
            <w:r>
              <w:rPr>
                <w:bCs/>
                <w:i/>
                <w:iCs/>
                <w:sz w:val="20"/>
              </w:rPr>
              <w:t xml:space="preserve"> </w:t>
            </w:r>
            <w:r w:rsidRPr="00CA5C10">
              <w:rPr>
                <w:bCs/>
                <w:i/>
                <w:iCs/>
                <w:sz w:val="20"/>
              </w:rPr>
              <w:t>ataskaitos parengimo data)</w:t>
            </w:r>
          </w:p>
        </w:tc>
        <w:tc>
          <w:tcPr>
            <w:tcW w:w="1183" w:type="dxa"/>
            <w:tcBorders>
              <w:bottom w:val="single" w:sz="4" w:space="0" w:color="auto"/>
            </w:tcBorders>
            <w:shd w:val="clear" w:color="auto" w:fill="auto"/>
            <w:vAlign w:val="center"/>
          </w:tcPr>
          <w:p w:rsidR="000B0149" w:rsidRPr="00CA5C10" w:rsidRDefault="000B0149" w:rsidP="00A4791D">
            <w:pPr>
              <w:rPr>
                <w:b/>
              </w:rPr>
            </w:pPr>
            <w:r w:rsidRPr="00CA5C10">
              <w:rPr>
                <w:bCs/>
                <w:i/>
                <w:iCs/>
                <w:sz w:val="20"/>
              </w:rPr>
              <w:t>(Atsakingo asmens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4C6CBA" w:rsidP="00A4791D">
            <w:r>
              <w:rPr>
                <w:sz w:val="22"/>
                <w:szCs w:val="22"/>
              </w:rPr>
              <w:t>30</w:t>
            </w:r>
            <w:r w:rsidR="000B0149" w:rsidRPr="00CA5C10">
              <w:rPr>
                <w:sz w:val="22"/>
                <w:szCs w:val="22"/>
              </w:rPr>
              <w:t>.</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 xml:space="preserve">Vietos projekto paraiškos tinkamumo skirti lėšas vertinimo nutraukimas </w:t>
            </w:r>
            <w:r w:rsidRPr="00CA5C10">
              <w:rPr>
                <w:i/>
                <w:iCs/>
                <w:sz w:val="22"/>
                <w:szCs w:val="22"/>
              </w:rPr>
              <w:t>(kai nepateikiama prašomos informacijos ir (ar) dokumentų)</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r w:rsidRPr="00CA5C10">
              <w:rPr>
                <w:b w:val="0"/>
                <w:i/>
                <w:iCs/>
                <w:sz w:val="20"/>
                <w:lang w:val="lt-LT"/>
              </w:rPr>
              <w:t>(strateg</w:t>
            </w:r>
            <w:r>
              <w:rPr>
                <w:b w:val="0"/>
                <w:i/>
                <w:iCs/>
                <w:sz w:val="20"/>
                <w:lang w:val="lt-LT"/>
              </w:rPr>
              <w:t>i</w:t>
            </w:r>
            <w:r w:rsidRPr="00CA5C10">
              <w:rPr>
                <w:b w:val="0"/>
                <w:i/>
                <w:iCs/>
                <w:sz w:val="20"/>
                <w:lang w:val="lt-LT"/>
              </w:rPr>
              <w:t>jos vykdytojos paskirtas asmuo/ vertintojas)</w:t>
            </w:r>
          </w:p>
        </w:tc>
        <w:tc>
          <w:tcPr>
            <w:tcW w:w="1701" w:type="dxa"/>
            <w:tcBorders>
              <w:bottom w:val="single" w:sz="4" w:space="0" w:color="auto"/>
            </w:tcBorders>
            <w:shd w:val="clear" w:color="auto" w:fill="auto"/>
            <w:vAlign w:val="center"/>
          </w:tcPr>
          <w:p w:rsidR="000B0149" w:rsidRPr="00CA5C10" w:rsidRDefault="000B0149" w:rsidP="00A4791D">
            <w:pPr>
              <w:jc w:val="center"/>
              <w:rPr>
                <w:b/>
              </w:rPr>
            </w:pPr>
          </w:p>
        </w:tc>
        <w:tc>
          <w:tcPr>
            <w:tcW w:w="1276" w:type="dxa"/>
            <w:tcBorders>
              <w:bottom w:val="single" w:sz="4" w:space="0" w:color="auto"/>
            </w:tcBorders>
            <w:shd w:val="clear" w:color="auto" w:fill="auto"/>
            <w:vAlign w:val="center"/>
          </w:tcPr>
          <w:p w:rsidR="000B0149" w:rsidRPr="00CA5C10" w:rsidRDefault="000B0149" w:rsidP="00A4791D">
            <w:pPr>
              <w:rPr>
                <w:b/>
              </w:rPr>
            </w:pPr>
            <w:r w:rsidRPr="00CA5C10">
              <w:rPr>
                <w:bCs/>
                <w:i/>
                <w:iCs/>
                <w:sz w:val="20"/>
              </w:rPr>
              <w:t>(Nurodoma</w:t>
            </w:r>
            <w:r>
              <w:rPr>
                <w:bCs/>
                <w:i/>
                <w:iCs/>
                <w:sz w:val="20"/>
              </w:rPr>
              <w:t xml:space="preserve"> </w:t>
            </w:r>
            <w:r w:rsidRPr="00CA5C10">
              <w:rPr>
                <w:bCs/>
                <w:i/>
                <w:iCs/>
                <w:sz w:val="20"/>
              </w:rPr>
              <w:t>ataskaitos parengimo data)</w:t>
            </w:r>
          </w:p>
        </w:tc>
        <w:tc>
          <w:tcPr>
            <w:tcW w:w="1183" w:type="dxa"/>
            <w:tcBorders>
              <w:bottom w:val="single" w:sz="4" w:space="0" w:color="auto"/>
            </w:tcBorders>
            <w:shd w:val="clear" w:color="auto" w:fill="auto"/>
            <w:vAlign w:val="center"/>
          </w:tcPr>
          <w:p w:rsidR="000B0149" w:rsidRPr="00CA5C10" w:rsidRDefault="000B0149" w:rsidP="00A4791D">
            <w:pPr>
              <w:rPr>
                <w:b/>
              </w:rPr>
            </w:pPr>
            <w:r w:rsidRPr="00CA5C10">
              <w:rPr>
                <w:bCs/>
                <w:i/>
                <w:iCs/>
                <w:sz w:val="20"/>
              </w:rPr>
              <w:t>(Atsakingo asmens parašas)</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4C6CBA" w:rsidP="00A4791D">
            <w:r>
              <w:rPr>
                <w:sz w:val="22"/>
                <w:szCs w:val="22"/>
              </w:rPr>
              <w:lastRenderedPageBreak/>
              <w:t>31</w:t>
            </w:r>
            <w:r w:rsidR="000B0149" w:rsidRPr="00CA5C10">
              <w:rPr>
                <w:sz w:val="22"/>
                <w:szCs w:val="22"/>
              </w:rPr>
              <w:t>.</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Informacinio pranešimo dėl vietos projekto paraiškos atmetimo pareiškėjui parengimas</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r w:rsidRPr="00CA5C10">
              <w:rPr>
                <w:b w:val="0"/>
                <w:i/>
                <w:iCs/>
                <w:sz w:val="20"/>
                <w:lang w:val="lt-LT"/>
              </w:rPr>
              <w:t>(strateg</w:t>
            </w:r>
            <w:r>
              <w:rPr>
                <w:b w:val="0"/>
                <w:i/>
                <w:iCs/>
                <w:sz w:val="20"/>
                <w:lang w:val="lt-LT"/>
              </w:rPr>
              <w:t>i</w:t>
            </w:r>
            <w:r w:rsidRPr="00CA5C10">
              <w:rPr>
                <w:b w:val="0"/>
                <w:i/>
                <w:iCs/>
                <w:sz w:val="20"/>
                <w:lang w:val="lt-LT"/>
              </w:rPr>
              <w:t>jos vykdytojos paskirtas asmuo/ vertintojas)</w:t>
            </w:r>
          </w:p>
        </w:tc>
        <w:tc>
          <w:tcPr>
            <w:tcW w:w="1701" w:type="dxa"/>
            <w:tcBorders>
              <w:bottom w:val="single" w:sz="4" w:space="0" w:color="auto"/>
            </w:tcBorders>
            <w:shd w:val="clear" w:color="auto" w:fill="auto"/>
            <w:vAlign w:val="center"/>
          </w:tcPr>
          <w:p w:rsidR="000B0149" w:rsidRPr="00CA5C10" w:rsidRDefault="000B0149" w:rsidP="00A4791D">
            <w:pPr>
              <w:jc w:val="center"/>
              <w:rPr>
                <w:b/>
              </w:rPr>
            </w:pPr>
          </w:p>
        </w:tc>
        <w:tc>
          <w:tcPr>
            <w:tcW w:w="1276" w:type="dxa"/>
            <w:tcBorders>
              <w:bottom w:val="single" w:sz="4" w:space="0" w:color="auto"/>
            </w:tcBorders>
            <w:shd w:val="clear" w:color="auto" w:fill="auto"/>
            <w:vAlign w:val="center"/>
          </w:tcPr>
          <w:p w:rsidR="000B0149" w:rsidRPr="00CA5C10" w:rsidRDefault="000B0149" w:rsidP="00A4791D">
            <w:pPr>
              <w:rPr>
                <w:b/>
              </w:rPr>
            </w:pPr>
            <w:r w:rsidRPr="00CA5C10">
              <w:rPr>
                <w:bCs/>
                <w:i/>
                <w:iCs/>
                <w:sz w:val="20"/>
              </w:rPr>
              <w:t>(Nurodoma</w:t>
            </w:r>
            <w:r>
              <w:rPr>
                <w:bCs/>
                <w:i/>
                <w:iCs/>
                <w:sz w:val="20"/>
              </w:rPr>
              <w:t xml:space="preserve"> </w:t>
            </w:r>
            <w:r w:rsidRPr="00CA5C10">
              <w:rPr>
                <w:bCs/>
                <w:i/>
                <w:iCs/>
                <w:sz w:val="20"/>
              </w:rPr>
              <w:t>ataskaitos parengimo data)</w:t>
            </w:r>
          </w:p>
        </w:tc>
        <w:tc>
          <w:tcPr>
            <w:tcW w:w="1183" w:type="dxa"/>
            <w:tcBorders>
              <w:bottom w:val="single" w:sz="4" w:space="0" w:color="auto"/>
            </w:tcBorders>
            <w:shd w:val="clear" w:color="auto" w:fill="auto"/>
            <w:vAlign w:val="center"/>
          </w:tcPr>
          <w:p w:rsidR="000B0149" w:rsidRPr="00CA5C10" w:rsidRDefault="000B0149" w:rsidP="00A4791D">
            <w:pPr>
              <w:rPr>
                <w:b/>
              </w:rPr>
            </w:pPr>
            <w:r w:rsidRPr="00CA5C10">
              <w:rPr>
                <w:bCs/>
                <w:i/>
                <w:iCs/>
                <w:sz w:val="20"/>
              </w:rPr>
              <w:t>(Nurodoma</w:t>
            </w:r>
            <w:r>
              <w:rPr>
                <w:bCs/>
                <w:i/>
                <w:iCs/>
                <w:sz w:val="20"/>
              </w:rPr>
              <w:t xml:space="preserve"> </w:t>
            </w:r>
            <w:r w:rsidRPr="00CA5C10">
              <w:rPr>
                <w:bCs/>
                <w:i/>
                <w:iCs/>
                <w:sz w:val="20"/>
              </w:rPr>
              <w:t>ataskaitos parengimo data)</w:t>
            </w:r>
          </w:p>
        </w:tc>
      </w:tr>
      <w:tr w:rsidR="000B0149" w:rsidRPr="00CA5C10" w:rsidTr="00A4791D">
        <w:trPr>
          <w:trHeight w:val="500"/>
        </w:trPr>
        <w:tc>
          <w:tcPr>
            <w:tcW w:w="534" w:type="dxa"/>
            <w:tcBorders>
              <w:bottom w:val="single" w:sz="4" w:space="0" w:color="auto"/>
            </w:tcBorders>
            <w:shd w:val="clear" w:color="auto" w:fill="auto"/>
          </w:tcPr>
          <w:p w:rsidR="000B0149" w:rsidRPr="00CA5C10" w:rsidRDefault="00381409" w:rsidP="004C6CBA">
            <w:r>
              <w:rPr>
                <w:sz w:val="22"/>
                <w:szCs w:val="22"/>
              </w:rPr>
              <w:t>3</w:t>
            </w:r>
            <w:r w:rsidR="004C6CBA">
              <w:rPr>
                <w:sz w:val="22"/>
                <w:szCs w:val="22"/>
              </w:rPr>
              <w:t>2</w:t>
            </w:r>
            <w:r w:rsidR="000B0149" w:rsidRPr="00CA5C10">
              <w:rPr>
                <w:sz w:val="22"/>
                <w:szCs w:val="22"/>
              </w:rPr>
              <w:t>.</w:t>
            </w:r>
          </w:p>
        </w:tc>
        <w:tc>
          <w:tcPr>
            <w:tcW w:w="3543" w:type="dxa"/>
            <w:tcBorders>
              <w:bottom w:val="single" w:sz="4" w:space="0" w:color="auto"/>
            </w:tcBorders>
            <w:shd w:val="clear" w:color="auto" w:fill="auto"/>
            <w:vAlign w:val="center"/>
          </w:tcPr>
          <w:p w:rsidR="000B0149" w:rsidRPr="00CA5C10" w:rsidRDefault="000B0149" w:rsidP="00A4791D">
            <w:r w:rsidRPr="00CA5C10">
              <w:rPr>
                <w:sz w:val="22"/>
                <w:szCs w:val="22"/>
              </w:rPr>
              <w:t xml:space="preserve">Sprendimas dėl lėšų skyrimo </w:t>
            </w:r>
            <w:r w:rsidRPr="00CA5C10">
              <w:rPr>
                <w:i/>
                <w:iCs/>
                <w:sz w:val="22"/>
                <w:szCs w:val="22"/>
              </w:rPr>
              <w:t>(Strategijos vykdytojo)</w:t>
            </w:r>
          </w:p>
        </w:tc>
        <w:tc>
          <w:tcPr>
            <w:tcW w:w="1701" w:type="dxa"/>
            <w:tcBorders>
              <w:bottom w:val="single" w:sz="4" w:space="0" w:color="auto"/>
            </w:tcBorders>
            <w:shd w:val="clear" w:color="auto" w:fill="auto"/>
            <w:vAlign w:val="center"/>
          </w:tcPr>
          <w:p w:rsidR="000B0149" w:rsidRPr="00CA5C10" w:rsidRDefault="000B0149" w:rsidP="00A4791D">
            <w:pPr>
              <w:pStyle w:val="xl46"/>
              <w:spacing w:before="0" w:beforeAutospacing="0" w:after="0" w:afterAutospacing="0"/>
              <w:rPr>
                <w:sz w:val="24"/>
                <w:szCs w:val="24"/>
                <w:lang w:val="lt-LT"/>
              </w:rPr>
            </w:pPr>
          </w:p>
        </w:tc>
        <w:tc>
          <w:tcPr>
            <w:tcW w:w="1701" w:type="dxa"/>
            <w:tcBorders>
              <w:bottom w:val="single" w:sz="4" w:space="0" w:color="auto"/>
            </w:tcBorders>
            <w:shd w:val="clear" w:color="auto" w:fill="auto"/>
            <w:vAlign w:val="center"/>
          </w:tcPr>
          <w:p w:rsidR="000B0149" w:rsidRPr="00CA5C10" w:rsidRDefault="000B0149" w:rsidP="00A4791D">
            <w:pPr>
              <w:jc w:val="center"/>
              <w:rPr>
                <w:b/>
              </w:rPr>
            </w:pPr>
            <w:r w:rsidRPr="00CA5C10">
              <w:rPr>
                <w:sz w:val="22"/>
                <w:szCs w:val="22"/>
              </w:rPr>
              <w:t>Strategijos vykdytojo protokolo Nr.</w:t>
            </w:r>
          </w:p>
        </w:tc>
        <w:tc>
          <w:tcPr>
            <w:tcW w:w="1276" w:type="dxa"/>
            <w:tcBorders>
              <w:bottom w:val="single" w:sz="4" w:space="0" w:color="auto"/>
            </w:tcBorders>
            <w:shd w:val="clear" w:color="auto" w:fill="auto"/>
            <w:vAlign w:val="center"/>
          </w:tcPr>
          <w:p w:rsidR="000B0149" w:rsidRPr="00CA5C10" w:rsidRDefault="000B0149" w:rsidP="00A4791D">
            <w:pPr>
              <w:rPr>
                <w:b/>
                <w:sz w:val="20"/>
              </w:rPr>
            </w:pPr>
            <w:r>
              <w:rPr>
                <w:bCs/>
                <w:i/>
                <w:iCs/>
                <w:sz w:val="20"/>
              </w:rPr>
              <w:t>(Nurodoma s</w:t>
            </w:r>
            <w:r w:rsidRPr="00CA5C10">
              <w:rPr>
                <w:bCs/>
                <w:i/>
                <w:iCs/>
                <w:sz w:val="20"/>
              </w:rPr>
              <w:t>prendimo priėmimo (protokolo) data)</w:t>
            </w:r>
          </w:p>
        </w:tc>
        <w:tc>
          <w:tcPr>
            <w:tcW w:w="1183" w:type="dxa"/>
            <w:tcBorders>
              <w:bottom w:val="single" w:sz="4" w:space="0" w:color="auto"/>
            </w:tcBorders>
            <w:shd w:val="clear" w:color="auto" w:fill="auto"/>
            <w:vAlign w:val="center"/>
          </w:tcPr>
          <w:p w:rsidR="000B0149" w:rsidRPr="00CA5C10" w:rsidRDefault="000B0149" w:rsidP="00A4791D">
            <w:pPr>
              <w:rPr>
                <w:b/>
              </w:rPr>
            </w:pPr>
          </w:p>
        </w:tc>
      </w:tr>
    </w:tbl>
    <w:p w:rsidR="000B0149" w:rsidRPr="00CA5C10" w:rsidRDefault="000B0149" w:rsidP="000B0149">
      <w:pPr>
        <w:jc w:val="center"/>
      </w:pPr>
    </w:p>
    <w:p w:rsidR="000B0149" w:rsidRPr="00CA5C10" w:rsidRDefault="000B0149" w:rsidP="000B0149">
      <w:pPr>
        <w:pStyle w:val="Antrat1"/>
        <w:keepNext w:val="0"/>
        <w:jc w:val="center"/>
        <w:sectPr w:rsidR="000B0149" w:rsidRPr="00CA5C10" w:rsidSect="00A4791D">
          <w:headerReference w:type="default" r:id="rId27"/>
          <w:headerReference w:type="first" r:id="rId28"/>
          <w:footerReference w:type="first" r:id="rId29"/>
          <w:pgSz w:w="11906" w:h="16838"/>
          <w:pgMar w:top="1134" w:right="567" w:bottom="1134" w:left="1701" w:header="709" w:footer="709" w:gutter="0"/>
          <w:pgNumType w:start="1"/>
          <w:cols w:space="708"/>
          <w:titlePg/>
          <w:docGrid w:linePitch="360"/>
        </w:sectPr>
      </w:pPr>
      <w:r w:rsidRPr="00CA5C10">
        <w:t>______________________</w:t>
      </w:r>
    </w:p>
    <w:p w:rsidR="000B0149" w:rsidRPr="00CA5C10" w:rsidRDefault="00F50782" w:rsidP="000B0149">
      <w:pPr>
        <w:pStyle w:val="Antrat1"/>
        <w:keepNext w:val="0"/>
        <w:tabs>
          <w:tab w:val="left" w:pos="5220"/>
          <w:tab w:val="left" w:pos="5580"/>
        </w:tabs>
        <w:ind w:firstLine="11199"/>
      </w:pPr>
      <w:r>
        <w:lastRenderedPageBreak/>
        <w:t>V</w:t>
      </w:r>
      <w:r w:rsidR="000B0149" w:rsidRPr="00CA5C10">
        <w:t>idaus tvarkos aprašo</w:t>
      </w:r>
    </w:p>
    <w:p w:rsidR="000B0149" w:rsidRPr="00CA5C10" w:rsidRDefault="000B0149" w:rsidP="000B0149">
      <w:pPr>
        <w:ind w:firstLine="11199"/>
      </w:pPr>
      <w:r w:rsidRPr="00CA5C10">
        <w:t>5 priedas</w:t>
      </w:r>
    </w:p>
    <w:p w:rsidR="000B0149" w:rsidRPr="00CA5C10" w:rsidRDefault="000B0149" w:rsidP="000B0149">
      <w:pPr>
        <w:jc w:val="center"/>
        <w:rPr>
          <w:bCs/>
          <w:caps/>
          <w:u w:val="single"/>
        </w:rPr>
      </w:pPr>
    </w:p>
    <w:p w:rsidR="000B0149" w:rsidRPr="00F50782" w:rsidRDefault="00F50782" w:rsidP="00F50782">
      <w:pPr>
        <w:jc w:val="center"/>
        <w:rPr>
          <w:bCs/>
          <w:caps/>
        </w:rPr>
      </w:pPr>
      <w:r w:rsidRPr="00F50782">
        <w:rPr>
          <w:bCs/>
          <w:caps/>
        </w:rPr>
        <w:t>SKUODO VIETOS VEIKLOS GRUPĖ</w:t>
      </w:r>
    </w:p>
    <w:p w:rsidR="000B0149" w:rsidRPr="00CA5C10" w:rsidRDefault="000B0149" w:rsidP="00F50782">
      <w:pPr>
        <w:rPr>
          <w:b/>
          <w:bCs/>
          <w:caps/>
        </w:rPr>
      </w:pPr>
    </w:p>
    <w:p w:rsidR="000B0149" w:rsidRPr="00CA5C10" w:rsidRDefault="000B0149" w:rsidP="000B0149">
      <w:pPr>
        <w:pStyle w:val="Antrat3"/>
      </w:pPr>
      <w:bookmarkStart w:id="88" w:name="_VIETOS_PROJEKTŲ_PARAIŠKŲ_1"/>
      <w:bookmarkEnd w:id="88"/>
      <w:r w:rsidRPr="00CA5C10">
        <w:t>VIETOS PROJEKTŲ PARAIŠKŲ REGISTRACIJOS ŽURNALAS (PRŽ)</w:t>
      </w:r>
    </w:p>
    <w:p w:rsidR="000B0149" w:rsidRPr="00CA5C10" w:rsidRDefault="000B0149" w:rsidP="000B0149"/>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560"/>
        <w:gridCol w:w="2126"/>
        <w:gridCol w:w="2835"/>
        <w:gridCol w:w="2410"/>
        <w:gridCol w:w="1842"/>
        <w:gridCol w:w="1843"/>
        <w:gridCol w:w="1843"/>
      </w:tblGrid>
      <w:tr w:rsidR="000B0149" w:rsidRPr="00CA5C10" w:rsidTr="00A4791D">
        <w:trPr>
          <w:trHeight w:val="1400"/>
        </w:trPr>
        <w:tc>
          <w:tcPr>
            <w:tcW w:w="851" w:type="dxa"/>
          </w:tcPr>
          <w:p w:rsidR="000B0149" w:rsidRPr="00CA5C10" w:rsidRDefault="000B0149" w:rsidP="00A4791D">
            <w:pPr>
              <w:jc w:val="center"/>
              <w:rPr>
                <w:b/>
              </w:rPr>
            </w:pPr>
            <w:r w:rsidRPr="00CA5C10">
              <w:rPr>
                <w:b/>
                <w:sz w:val="22"/>
              </w:rPr>
              <w:t>Eil. Nr.</w:t>
            </w:r>
          </w:p>
        </w:tc>
        <w:tc>
          <w:tcPr>
            <w:tcW w:w="1560" w:type="dxa"/>
          </w:tcPr>
          <w:p w:rsidR="000B0149" w:rsidRPr="00CA5C10" w:rsidRDefault="000B0149" w:rsidP="00A4791D">
            <w:pPr>
              <w:jc w:val="center"/>
              <w:rPr>
                <w:b/>
              </w:rPr>
            </w:pPr>
            <w:r w:rsidRPr="00CA5C10">
              <w:rPr>
                <w:b/>
                <w:sz w:val="22"/>
              </w:rPr>
              <w:t>Vietos projekto paraiškos gavimo data</w:t>
            </w:r>
          </w:p>
        </w:tc>
        <w:tc>
          <w:tcPr>
            <w:tcW w:w="2126" w:type="dxa"/>
          </w:tcPr>
          <w:p w:rsidR="000B0149" w:rsidRPr="00CA5C10" w:rsidRDefault="000B0149" w:rsidP="00A4791D">
            <w:pPr>
              <w:jc w:val="center"/>
              <w:rPr>
                <w:b/>
              </w:rPr>
            </w:pPr>
            <w:r w:rsidRPr="00CA5C10">
              <w:rPr>
                <w:b/>
                <w:sz w:val="22"/>
              </w:rPr>
              <w:t>Vietos projekto paraiškos registracijos numeris</w:t>
            </w:r>
          </w:p>
          <w:p w:rsidR="000B0149" w:rsidRPr="00CA5C10" w:rsidRDefault="000B0149" w:rsidP="00BA5ED1">
            <w:pPr>
              <w:jc w:val="center"/>
              <w:rPr>
                <w:b/>
                <w:i/>
                <w:sz w:val="20"/>
                <w:szCs w:val="20"/>
              </w:rPr>
            </w:pPr>
            <w:r w:rsidRPr="00CA5C10">
              <w:rPr>
                <w:i/>
                <w:sz w:val="22"/>
                <w:szCs w:val="22"/>
              </w:rPr>
              <w:t>(įrašomas pagal paskutinį vietos projektų paraiškų registravimo žurnalo įrašą, suteiktą unikalų registracijos numerį</w:t>
            </w:r>
            <w:r w:rsidRPr="00CA5C10">
              <w:rPr>
                <w:i/>
                <w:sz w:val="20"/>
                <w:szCs w:val="20"/>
              </w:rPr>
              <w:t>)</w:t>
            </w:r>
          </w:p>
        </w:tc>
        <w:tc>
          <w:tcPr>
            <w:tcW w:w="2835" w:type="dxa"/>
          </w:tcPr>
          <w:p w:rsidR="00594431" w:rsidRDefault="000B0149" w:rsidP="00A4791D">
            <w:pPr>
              <w:jc w:val="center"/>
              <w:rPr>
                <w:b/>
              </w:rPr>
            </w:pPr>
            <w:r w:rsidRPr="00CA5C10">
              <w:rPr>
                <w:b/>
                <w:sz w:val="22"/>
              </w:rPr>
              <w:t>Pareiškėjo</w:t>
            </w:r>
            <w:r w:rsidR="00BA5ED1">
              <w:rPr>
                <w:b/>
                <w:sz w:val="22"/>
              </w:rPr>
              <w:t xml:space="preserve"> </w:t>
            </w:r>
          </w:p>
          <w:p w:rsidR="000B0149" w:rsidRPr="00CA5C10" w:rsidRDefault="00BA5ED1" w:rsidP="00A4791D">
            <w:pPr>
              <w:jc w:val="center"/>
              <w:rPr>
                <w:b/>
              </w:rPr>
            </w:pPr>
            <w:r>
              <w:rPr>
                <w:b/>
                <w:sz w:val="22"/>
              </w:rPr>
              <w:t>(juridinio asmens)</w:t>
            </w:r>
          </w:p>
          <w:p w:rsidR="000B0149" w:rsidRPr="00CA5C10" w:rsidRDefault="000B0149" w:rsidP="00A4791D">
            <w:pPr>
              <w:jc w:val="center"/>
              <w:rPr>
                <w:b/>
              </w:rPr>
            </w:pPr>
            <w:r w:rsidRPr="00CA5C10">
              <w:rPr>
                <w:b/>
                <w:sz w:val="22"/>
              </w:rPr>
              <w:t xml:space="preserve">pavadinimas </w:t>
            </w:r>
            <w:r w:rsidRPr="00CA5C10">
              <w:rPr>
                <w:b/>
                <w:sz w:val="22"/>
                <w:szCs w:val="22"/>
              </w:rPr>
              <w:t>ir (arba) įgalioto asmens vardas ir pavardė</w:t>
            </w:r>
          </w:p>
        </w:tc>
        <w:tc>
          <w:tcPr>
            <w:tcW w:w="2410" w:type="dxa"/>
          </w:tcPr>
          <w:p w:rsidR="000B0149" w:rsidRPr="00CA5C10" w:rsidRDefault="000B0149" w:rsidP="00A4791D">
            <w:pPr>
              <w:jc w:val="center"/>
              <w:rPr>
                <w:b/>
              </w:rPr>
            </w:pPr>
            <w:r w:rsidRPr="00CA5C10">
              <w:rPr>
                <w:b/>
                <w:sz w:val="22"/>
                <w:szCs w:val="22"/>
              </w:rPr>
              <w:t>Pareiškėjo registracijos</w:t>
            </w:r>
            <w:r w:rsidR="00594431">
              <w:rPr>
                <w:b/>
                <w:sz w:val="22"/>
                <w:szCs w:val="22"/>
              </w:rPr>
              <w:t xml:space="preserve"> </w:t>
            </w:r>
            <w:r w:rsidRPr="00CA5C10">
              <w:rPr>
                <w:b/>
                <w:sz w:val="22"/>
                <w:szCs w:val="22"/>
              </w:rPr>
              <w:t>adresas</w:t>
            </w:r>
          </w:p>
          <w:p w:rsidR="000B0149" w:rsidRPr="00CA5C10" w:rsidRDefault="000B0149" w:rsidP="00A4791D">
            <w:pPr>
              <w:jc w:val="center"/>
              <w:rPr>
                <w:i/>
              </w:rPr>
            </w:pPr>
            <w:r w:rsidRPr="00CA5C10">
              <w:rPr>
                <w:i/>
                <w:sz w:val="22"/>
                <w:szCs w:val="22"/>
              </w:rPr>
              <w:t>(įrašom</w:t>
            </w:r>
            <w:r w:rsidR="003E38B5">
              <w:rPr>
                <w:i/>
                <w:sz w:val="22"/>
                <w:szCs w:val="22"/>
              </w:rPr>
              <w:t>a gatvės pavadinimas, namo, kabineto</w:t>
            </w:r>
            <w:r w:rsidRPr="00CA5C10">
              <w:rPr>
                <w:i/>
                <w:sz w:val="22"/>
                <w:szCs w:val="22"/>
              </w:rPr>
              <w:t xml:space="preserve"> numeris, pašto indeksas, gyvenamosios vietovės pavadinimas)</w:t>
            </w:r>
          </w:p>
        </w:tc>
        <w:tc>
          <w:tcPr>
            <w:tcW w:w="1842" w:type="dxa"/>
          </w:tcPr>
          <w:p w:rsidR="000B0149" w:rsidRPr="00CA5C10" w:rsidRDefault="000B0149" w:rsidP="00A4791D">
            <w:pPr>
              <w:jc w:val="center"/>
              <w:rPr>
                <w:b/>
              </w:rPr>
            </w:pPr>
            <w:r w:rsidRPr="00CA5C10">
              <w:rPr>
                <w:b/>
                <w:sz w:val="22"/>
                <w:szCs w:val="22"/>
              </w:rPr>
              <w:t>Vietos projekto paraiškos pateikimo būdas</w:t>
            </w:r>
          </w:p>
          <w:p w:rsidR="000B0149" w:rsidRPr="00CA5C10" w:rsidRDefault="000B0149" w:rsidP="00A4791D">
            <w:pPr>
              <w:jc w:val="center"/>
              <w:rPr>
                <w:i/>
              </w:rPr>
            </w:pPr>
            <w:r w:rsidRPr="00CA5C10">
              <w:rPr>
                <w:i/>
                <w:sz w:val="22"/>
                <w:szCs w:val="22"/>
              </w:rPr>
              <w:t>(įrašoma ar įteikta asmeniškai, ar per įgaliotą asmenį)</w:t>
            </w:r>
          </w:p>
        </w:tc>
        <w:tc>
          <w:tcPr>
            <w:tcW w:w="1843" w:type="dxa"/>
            <w:shd w:val="clear" w:color="auto" w:fill="auto"/>
          </w:tcPr>
          <w:p w:rsidR="000B0149" w:rsidRPr="00CA5C10" w:rsidRDefault="000B0149" w:rsidP="00A4791D">
            <w:pPr>
              <w:pStyle w:val="Style2"/>
              <w:keepNext w:val="0"/>
              <w:spacing w:before="0" w:after="0"/>
              <w:rPr>
                <w:rFonts w:ascii="Times New Roman" w:hAnsi="Times New Roman"/>
                <w:szCs w:val="22"/>
              </w:rPr>
            </w:pPr>
            <w:r w:rsidRPr="00CA5C10">
              <w:rPr>
                <w:rFonts w:ascii="Times New Roman" w:hAnsi="Times New Roman"/>
                <w:sz w:val="22"/>
              </w:rPr>
              <w:t>Vietos projekto paraišką užregistravusio asmens vardas, pavardė, parašas</w:t>
            </w:r>
          </w:p>
        </w:tc>
        <w:tc>
          <w:tcPr>
            <w:tcW w:w="1843" w:type="dxa"/>
            <w:shd w:val="clear" w:color="auto" w:fill="auto"/>
          </w:tcPr>
          <w:p w:rsidR="000B0149" w:rsidRPr="00CA5C10" w:rsidRDefault="000B0149" w:rsidP="00A4791D">
            <w:pPr>
              <w:jc w:val="center"/>
              <w:rPr>
                <w:b/>
              </w:rPr>
            </w:pPr>
            <w:r w:rsidRPr="00CA5C10">
              <w:rPr>
                <w:b/>
                <w:sz w:val="22"/>
                <w:szCs w:val="22"/>
              </w:rPr>
              <w:t>Pastabos</w:t>
            </w:r>
          </w:p>
          <w:p w:rsidR="000B0149" w:rsidRPr="00CA5C10" w:rsidRDefault="000B0149" w:rsidP="00A4791D">
            <w:pPr>
              <w:jc w:val="center"/>
              <w:rPr>
                <w:bCs/>
                <w:i/>
                <w:iCs/>
              </w:rPr>
            </w:pPr>
            <w:r w:rsidRPr="00CA5C10">
              <w:rPr>
                <w:bCs/>
                <w:i/>
                <w:iCs/>
                <w:sz w:val="22"/>
                <w:szCs w:val="22"/>
              </w:rPr>
              <w:t xml:space="preserve">(pildoma esminės </w:t>
            </w:r>
          </w:p>
          <w:p w:rsidR="000B0149" w:rsidRPr="00CA5C10" w:rsidRDefault="000B0149" w:rsidP="00A4791D">
            <w:pPr>
              <w:jc w:val="center"/>
              <w:rPr>
                <w:bCs/>
                <w:i/>
                <w:iCs/>
              </w:rPr>
            </w:pPr>
            <w:r w:rsidRPr="00CA5C10">
              <w:rPr>
                <w:bCs/>
                <w:i/>
                <w:iCs/>
                <w:sz w:val="22"/>
                <w:szCs w:val="22"/>
              </w:rPr>
              <w:t>pastabos)</w:t>
            </w:r>
          </w:p>
        </w:tc>
      </w:tr>
      <w:tr w:rsidR="000B0149" w:rsidRPr="00CA5C10" w:rsidTr="00A4791D">
        <w:trPr>
          <w:trHeight w:val="74"/>
        </w:trPr>
        <w:tc>
          <w:tcPr>
            <w:tcW w:w="851" w:type="dxa"/>
          </w:tcPr>
          <w:p w:rsidR="000B0149" w:rsidRPr="00CA5C10" w:rsidRDefault="000B0149" w:rsidP="00A4791D">
            <w:pPr>
              <w:jc w:val="center"/>
              <w:rPr>
                <w:b/>
              </w:rPr>
            </w:pPr>
            <w:r w:rsidRPr="00CA5C10">
              <w:rPr>
                <w:b/>
                <w:sz w:val="22"/>
              </w:rPr>
              <w:t>1</w:t>
            </w:r>
          </w:p>
        </w:tc>
        <w:tc>
          <w:tcPr>
            <w:tcW w:w="1560" w:type="dxa"/>
          </w:tcPr>
          <w:p w:rsidR="000B0149" w:rsidRPr="00CA5C10" w:rsidRDefault="000B0149" w:rsidP="00A4791D">
            <w:pPr>
              <w:jc w:val="center"/>
              <w:rPr>
                <w:b/>
              </w:rPr>
            </w:pPr>
            <w:r w:rsidRPr="00CA5C10">
              <w:rPr>
                <w:b/>
                <w:sz w:val="22"/>
              </w:rPr>
              <w:t>2</w:t>
            </w:r>
          </w:p>
        </w:tc>
        <w:tc>
          <w:tcPr>
            <w:tcW w:w="2126" w:type="dxa"/>
          </w:tcPr>
          <w:p w:rsidR="000B0149" w:rsidRPr="00CA5C10" w:rsidRDefault="000B0149" w:rsidP="00A4791D">
            <w:pPr>
              <w:jc w:val="center"/>
              <w:rPr>
                <w:b/>
              </w:rPr>
            </w:pPr>
            <w:r w:rsidRPr="00CA5C10">
              <w:rPr>
                <w:b/>
                <w:sz w:val="22"/>
              </w:rPr>
              <w:t>3</w:t>
            </w:r>
          </w:p>
        </w:tc>
        <w:tc>
          <w:tcPr>
            <w:tcW w:w="2835" w:type="dxa"/>
          </w:tcPr>
          <w:p w:rsidR="000B0149" w:rsidRPr="00CA5C10" w:rsidRDefault="000B0149" w:rsidP="00A4791D">
            <w:pPr>
              <w:jc w:val="center"/>
              <w:rPr>
                <w:b/>
              </w:rPr>
            </w:pPr>
            <w:r w:rsidRPr="00CA5C10">
              <w:rPr>
                <w:b/>
                <w:sz w:val="22"/>
              </w:rPr>
              <w:t>4</w:t>
            </w:r>
          </w:p>
        </w:tc>
        <w:tc>
          <w:tcPr>
            <w:tcW w:w="2410" w:type="dxa"/>
          </w:tcPr>
          <w:p w:rsidR="000B0149" w:rsidRPr="00CA5C10" w:rsidRDefault="000B0149" w:rsidP="00A4791D">
            <w:pPr>
              <w:jc w:val="center"/>
              <w:rPr>
                <w:b/>
              </w:rPr>
            </w:pPr>
            <w:r w:rsidRPr="00CA5C10">
              <w:rPr>
                <w:b/>
                <w:sz w:val="22"/>
              </w:rPr>
              <w:t>5</w:t>
            </w:r>
          </w:p>
        </w:tc>
        <w:tc>
          <w:tcPr>
            <w:tcW w:w="1842" w:type="dxa"/>
          </w:tcPr>
          <w:p w:rsidR="000B0149" w:rsidRPr="00CA5C10" w:rsidRDefault="000B0149" w:rsidP="00A4791D">
            <w:pPr>
              <w:jc w:val="center"/>
              <w:rPr>
                <w:b/>
              </w:rPr>
            </w:pPr>
            <w:r w:rsidRPr="00CA5C10">
              <w:rPr>
                <w:b/>
                <w:sz w:val="22"/>
              </w:rPr>
              <w:t>6</w:t>
            </w:r>
          </w:p>
        </w:tc>
        <w:tc>
          <w:tcPr>
            <w:tcW w:w="1843" w:type="dxa"/>
            <w:shd w:val="clear" w:color="auto" w:fill="auto"/>
          </w:tcPr>
          <w:p w:rsidR="000B0149" w:rsidRPr="00CA5C10" w:rsidRDefault="000B0149" w:rsidP="00A4791D">
            <w:pPr>
              <w:jc w:val="center"/>
              <w:rPr>
                <w:b/>
              </w:rPr>
            </w:pPr>
            <w:r w:rsidRPr="00CA5C10">
              <w:rPr>
                <w:b/>
                <w:sz w:val="22"/>
              </w:rPr>
              <w:t>7</w:t>
            </w:r>
          </w:p>
        </w:tc>
        <w:tc>
          <w:tcPr>
            <w:tcW w:w="1843" w:type="dxa"/>
            <w:shd w:val="clear" w:color="auto" w:fill="auto"/>
          </w:tcPr>
          <w:p w:rsidR="000B0149" w:rsidRPr="00CA5C10" w:rsidRDefault="000B0149" w:rsidP="00A4791D">
            <w:pPr>
              <w:jc w:val="center"/>
              <w:rPr>
                <w:b/>
              </w:rPr>
            </w:pPr>
            <w:r w:rsidRPr="00CA5C10">
              <w:rPr>
                <w:b/>
                <w:sz w:val="22"/>
              </w:rPr>
              <w:t>8</w:t>
            </w:r>
          </w:p>
        </w:tc>
      </w:tr>
      <w:tr w:rsidR="000B0149" w:rsidRPr="00CA5C10" w:rsidTr="00A4791D">
        <w:trPr>
          <w:trHeight w:val="253"/>
        </w:trPr>
        <w:tc>
          <w:tcPr>
            <w:tcW w:w="851" w:type="dxa"/>
          </w:tcPr>
          <w:p w:rsidR="000B0149" w:rsidRPr="00CA5C10" w:rsidRDefault="000B0149" w:rsidP="00A4791D">
            <w:r w:rsidRPr="00CA5C10">
              <w:rPr>
                <w:sz w:val="22"/>
              </w:rPr>
              <w:t>1.</w:t>
            </w:r>
          </w:p>
        </w:tc>
        <w:tc>
          <w:tcPr>
            <w:tcW w:w="1560" w:type="dxa"/>
          </w:tcPr>
          <w:p w:rsidR="000B0149" w:rsidRPr="00CA5C10" w:rsidRDefault="000B0149" w:rsidP="00A4791D"/>
        </w:tc>
        <w:tc>
          <w:tcPr>
            <w:tcW w:w="2126" w:type="dxa"/>
          </w:tcPr>
          <w:p w:rsidR="000B0149" w:rsidRPr="00CA5C10" w:rsidRDefault="000B0149" w:rsidP="00A4791D"/>
        </w:tc>
        <w:tc>
          <w:tcPr>
            <w:tcW w:w="2835" w:type="dxa"/>
          </w:tcPr>
          <w:p w:rsidR="000B0149" w:rsidRPr="00CA5C10" w:rsidRDefault="000B0149" w:rsidP="00A4791D"/>
        </w:tc>
        <w:tc>
          <w:tcPr>
            <w:tcW w:w="2410" w:type="dxa"/>
          </w:tcPr>
          <w:p w:rsidR="000B0149" w:rsidRPr="00CA5C10" w:rsidRDefault="000B0149" w:rsidP="00A4791D"/>
        </w:tc>
        <w:tc>
          <w:tcPr>
            <w:tcW w:w="1842" w:type="dxa"/>
          </w:tcPr>
          <w:p w:rsidR="000B0149" w:rsidRPr="00CA5C10" w:rsidRDefault="000B0149" w:rsidP="00A4791D"/>
        </w:tc>
        <w:tc>
          <w:tcPr>
            <w:tcW w:w="1843" w:type="dxa"/>
            <w:shd w:val="clear" w:color="auto" w:fill="auto"/>
          </w:tcPr>
          <w:p w:rsidR="000B0149" w:rsidRPr="00CA5C10" w:rsidRDefault="000B0149" w:rsidP="00A4791D"/>
        </w:tc>
        <w:tc>
          <w:tcPr>
            <w:tcW w:w="1843" w:type="dxa"/>
            <w:shd w:val="clear" w:color="auto" w:fill="auto"/>
          </w:tcPr>
          <w:p w:rsidR="000B0149" w:rsidRPr="00CA5C10" w:rsidRDefault="000B0149" w:rsidP="00A4791D"/>
        </w:tc>
      </w:tr>
      <w:tr w:rsidR="000B0149" w:rsidRPr="00CA5C10" w:rsidTr="00A4791D">
        <w:trPr>
          <w:trHeight w:val="269"/>
        </w:trPr>
        <w:tc>
          <w:tcPr>
            <w:tcW w:w="851" w:type="dxa"/>
          </w:tcPr>
          <w:p w:rsidR="000B0149" w:rsidRPr="00CA5C10" w:rsidRDefault="000B0149" w:rsidP="00A4791D">
            <w:r w:rsidRPr="00CA5C10">
              <w:rPr>
                <w:sz w:val="22"/>
              </w:rPr>
              <w:t>2.</w:t>
            </w:r>
          </w:p>
        </w:tc>
        <w:tc>
          <w:tcPr>
            <w:tcW w:w="1560" w:type="dxa"/>
          </w:tcPr>
          <w:p w:rsidR="000B0149" w:rsidRPr="00CA5C10" w:rsidRDefault="000B0149" w:rsidP="00A4791D"/>
        </w:tc>
        <w:tc>
          <w:tcPr>
            <w:tcW w:w="2126" w:type="dxa"/>
          </w:tcPr>
          <w:p w:rsidR="000B0149" w:rsidRPr="00CA5C10" w:rsidRDefault="000B0149" w:rsidP="00A4791D"/>
        </w:tc>
        <w:tc>
          <w:tcPr>
            <w:tcW w:w="2835" w:type="dxa"/>
          </w:tcPr>
          <w:p w:rsidR="000B0149" w:rsidRPr="00CA5C10" w:rsidRDefault="000B0149" w:rsidP="00A4791D"/>
        </w:tc>
        <w:tc>
          <w:tcPr>
            <w:tcW w:w="2410" w:type="dxa"/>
          </w:tcPr>
          <w:p w:rsidR="000B0149" w:rsidRPr="00CA5C10" w:rsidRDefault="000B0149" w:rsidP="00A4791D"/>
        </w:tc>
        <w:tc>
          <w:tcPr>
            <w:tcW w:w="1842" w:type="dxa"/>
          </w:tcPr>
          <w:p w:rsidR="000B0149" w:rsidRPr="00CA5C10" w:rsidRDefault="000B0149" w:rsidP="00A4791D"/>
        </w:tc>
        <w:tc>
          <w:tcPr>
            <w:tcW w:w="1843" w:type="dxa"/>
            <w:shd w:val="clear" w:color="auto" w:fill="auto"/>
          </w:tcPr>
          <w:p w:rsidR="000B0149" w:rsidRPr="00CA5C10" w:rsidRDefault="000B0149" w:rsidP="00A4791D"/>
        </w:tc>
        <w:tc>
          <w:tcPr>
            <w:tcW w:w="1843" w:type="dxa"/>
            <w:shd w:val="clear" w:color="auto" w:fill="auto"/>
          </w:tcPr>
          <w:p w:rsidR="000B0149" w:rsidRPr="00CA5C10" w:rsidRDefault="000B0149" w:rsidP="00A4791D"/>
        </w:tc>
      </w:tr>
      <w:tr w:rsidR="000B0149" w:rsidRPr="00CA5C10" w:rsidTr="00A4791D">
        <w:trPr>
          <w:trHeight w:val="269"/>
        </w:trPr>
        <w:tc>
          <w:tcPr>
            <w:tcW w:w="851" w:type="dxa"/>
          </w:tcPr>
          <w:p w:rsidR="000B0149" w:rsidRPr="00CA5C10" w:rsidRDefault="000B0149" w:rsidP="00A4791D">
            <w:r w:rsidRPr="00CA5C10">
              <w:rPr>
                <w:sz w:val="22"/>
              </w:rPr>
              <w:t>n...</w:t>
            </w:r>
          </w:p>
        </w:tc>
        <w:tc>
          <w:tcPr>
            <w:tcW w:w="1560" w:type="dxa"/>
          </w:tcPr>
          <w:p w:rsidR="000B0149" w:rsidRPr="00CA5C10" w:rsidRDefault="000B0149" w:rsidP="00A4791D"/>
        </w:tc>
        <w:tc>
          <w:tcPr>
            <w:tcW w:w="2126" w:type="dxa"/>
          </w:tcPr>
          <w:p w:rsidR="000B0149" w:rsidRPr="00CA5C10" w:rsidRDefault="000B0149" w:rsidP="00A4791D"/>
        </w:tc>
        <w:tc>
          <w:tcPr>
            <w:tcW w:w="2835" w:type="dxa"/>
          </w:tcPr>
          <w:p w:rsidR="000B0149" w:rsidRPr="00CA5C10" w:rsidRDefault="000B0149" w:rsidP="00A4791D"/>
        </w:tc>
        <w:tc>
          <w:tcPr>
            <w:tcW w:w="2410" w:type="dxa"/>
          </w:tcPr>
          <w:p w:rsidR="000B0149" w:rsidRPr="00CA5C10" w:rsidRDefault="000B0149" w:rsidP="00A4791D"/>
        </w:tc>
        <w:tc>
          <w:tcPr>
            <w:tcW w:w="1842" w:type="dxa"/>
          </w:tcPr>
          <w:p w:rsidR="000B0149" w:rsidRPr="00CA5C10" w:rsidRDefault="000B0149" w:rsidP="00A4791D"/>
        </w:tc>
        <w:tc>
          <w:tcPr>
            <w:tcW w:w="1843" w:type="dxa"/>
            <w:shd w:val="clear" w:color="auto" w:fill="auto"/>
          </w:tcPr>
          <w:p w:rsidR="000B0149" w:rsidRPr="00CA5C10" w:rsidRDefault="000B0149" w:rsidP="00A4791D"/>
        </w:tc>
        <w:tc>
          <w:tcPr>
            <w:tcW w:w="1843" w:type="dxa"/>
            <w:shd w:val="clear" w:color="auto" w:fill="auto"/>
          </w:tcPr>
          <w:p w:rsidR="000B0149" w:rsidRPr="00CA5C10" w:rsidRDefault="000B0149" w:rsidP="00A4791D"/>
        </w:tc>
      </w:tr>
      <w:tr w:rsidR="000B0149" w:rsidRPr="00CA5C10" w:rsidTr="00A4791D">
        <w:trPr>
          <w:trHeight w:val="253"/>
        </w:trPr>
        <w:tc>
          <w:tcPr>
            <w:tcW w:w="851" w:type="dxa"/>
          </w:tcPr>
          <w:p w:rsidR="000B0149" w:rsidRPr="00CA5C10" w:rsidRDefault="000B0149" w:rsidP="00A4791D"/>
        </w:tc>
        <w:tc>
          <w:tcPr>
            <w:tcW w:w="1560" w:type="dxa"/>
          </w:tcPr>
          <w:p w:rsidR="000B0149" w:rsidRPr="00CA5C10" w:rsidRDefault="000B0149" w:rsidP="00A4791D"/>
        </w:tc>
        <w:tc>
          <w:tcPr>
            <w:tcW w:w="2126" w:type="dxa"/>
          </w:tcPr>
          <w:p w:rsidR="000B0149" w:rsidRPr="00CA5C10" w:rsidRDefault="000B0149" w:rsidP="00A4791D"/>
        </w:tc>
        <w:tc>
          <w:tcPr>
            <w:tcW w:w="2835" w:type="dxa"/>
          </w:tcPr>
          <w:p w:rsidR="000B0149" w:rsidRPr="00CA5C10" w:rsidRDefault="000B0149" w:rsidP="00A4791D"/>
        </w:tc>
        <w:tc>
          <w:tcPr>
            <w:tcW w:w="2410" w:type="dxa"/>
          </w:tcPr>
          <w:p w:rsidR="000B0149" w:rsidRPr="00CA5C10" w:rsidRDefault="000B0149" w:rsidP="00A4791D"/>
        </w:tc>
        <w:tc>
          <w:tcPr>
            <w:tcW w:w="1842" w:type="dxa"/>
          </w:tcPr>
          <w:p w:rsidR="000B0149" w:rsidRPr="00CA5C10" w:rsidRDefault="000B0149" w:rsidP="00A4791D"/>
        </w:tc>
        <w:tc>
          <w:tcPr>
            <w:tcW w:w="1843" w:type="dxa"/>
            <w:shd w:val="clear" w:color="auto" w:fill="auto"/>
          </w:tcPr>
          <w:p w:rsidR="000B0149" w:rsidRPr="00CA5C10" w:rsidRDefault="000B0149" w:rsidP="00A4791D"/>
        </w:tc>
        <w:tc>
          <w:tcPr>
            <w:tcW w:w="1843" w:type="dxa"/>
            <w:shd w:val="clear" w:color="auto" w:fill="auto"/>
          </w:tcPr>
          <w:p w:rsidR="000B0149" w:rsidRPr="00CA5C10" w:rsidRDefault="000B0149" w:rsidP="00A4791D"/>
        </w:tc>
      </w:tr>
      <w:tr w:rsidR="000B0149" w:rsidRPr="00CA5C10" w:rsidTr="00A4791D">
        <w:trPr>
          <w:trHeight w:val="269"/>
        </w:trPr>
        <w:tc>
          <w:tcPr>
            <w:tcW w:w="851" w:type="dxa"/>
          </w:tcPr>
          <w:p w:rsidR="000B0149" w:rsidRPr="00CA5C10" w:rsidRDefault="000B0149" w:rsidP="00A4791D"/>
        </w:tc>
        <w:tc>
          <w:tcPr>
            <w:tcW w:w="1560" w:type="dxa"/>
          </w:tcPr>
          <w:p w:rsidR="000B0149" w:rsidRPr="00CA5C10" w:rsidRDefault="000B0149" w:rsidP="00A4791D"/>
        </w:tc>
        <w:tc>
          <w:tcPr>
            <w:tcW w:w="2126" w:type="dxa"/>
          </w:tcPr>
          <w:p w:rsidR="000B0149" w:rsidRPr="00CA5C10" w:rsidRDefault="000B0149" w:rsidP="00A4791D"/>
        </w:tc>
        <w:tc>
          <w:tcPr>
            <w:tcW w:w="2835" w:type="dxa"/>
          </w:tcPr>
          <w:p w:rsidR="000B0149" w:rsidRPr="00CA5C10" w:rsidRDefault="000B0149" w:rsidP="00A4791D"/>
        </w:tc>
        <w:tc>
          <w:tcPr>
            <w:tcW w:w="2410" w:type="dxa"/>
          </w:tcPr>
          <w:p w:rsidR="000B0149" w:rsidRPr="00CA5C10" w:rsidRDefault="000B0149" w:rsidP="00A4791D"/>
        </w:tc>
        <w:tc>
          <w:tcPr>
            <w:tcW w:w="1842" w:type="dxa"/>
          </w:tcPr>
          <w:p w:rsidR="000B0149" w:rsidRPr="00CA5C10" w:rsidRDefault="000B0149" w:rsidP="00A4791D"/>
        </w:tc>
        <w:tc>
          <w:tcPr>
            <w:tcW w:w="1843" w:type="dxa"/>
            <w:shd w:val="clear" w:color="auto" w:fill="auto"/>
          </w:tcPr>
          <w:p w:rsidR="000B0149" w:rsidRPr="00CA5C10" w:rsidRDefault="000B0149" w:rsidP="00A4791D"/>
        </w:tc>
        <w:tc>
          <w:tcPr>
            <w:tcW w:w="1843" w:type="dxa"/>
            <w:shd w:val="clear" w:color="auto" w:fill="auto"/>
          </w:tcPr>
          <w:p w:rsidR="000B0149" w:rsidRPr="00CA5C10" w:rsidRDefault="000B0149" w:rsidP="00A4791D"/>
        </w:tc>
      </w:tr>
    </w:tbl>
    <w:p w:rsidR="000B0149" w:rsidRPr="00CA5C10" w:rsidRDefault="000B0149" w:rsidP="000B0149"/>
    <w:p w:rsidR="000B0149" w:rsidRPr="00CA5C10" w:rsidRDefault="000B0149" w:rsidP="000B0149">
      <w:pPr>
        <w:jc w:val="center"/>
        <w:sectPr w:rsidR="000B0149" w:rsidRPr="00CA5C10" w:rsidSect="00A4791D">
          <w:headerReference w:type="first" r:id="rId30"/>
          <w:footerReference w:type="first" r:id="rId31"/>
          <w:pgSz w:w="16838" w:h="11906" w:orient="landscape"/>
          <w:pgMar w:top="1701" w:right="567" w:bottom="1134" w:left="1134" w:header="567" w:footer="567" w:gutter="0"/>
          <w:pgNumType w:start="1"/>
          <w:cols w:space="1296"/>
          <w:titlePg/>
          <w:docGrid w:linePitch="360"/>
        </w:sectPr>
      </w:pPr>
      <w:r w:rsidRPr="00CA5C10">
        <w:t>________________________</w:t>
      </w:r>
    </w:p>
    <w:p w:rsidR="000B0149" w:rsidRPr="00CA5C10" w:rsidRDefault="00E90466" w:rsidP="000B0149">
      <w:pPr>
        <w:pStyle w:val="Antrat1"/>
        <w:keepNext w:val="0"/>
        <w:tabs>
          <w:tab w:val="left" w:pos="5220"/>
          <w:tab w:val="left" w:pos="5580"/>
        </w:tabs>
        <w:ind w:left="6237"/>
      </w:pPr>
      <w:r>
        <w:lastRenderedPageBreak/>
        <w:t>V</w:t>
      </w:r>
      <w:r w:rsidR="000B0149" w:rsidRPr="00CA5C10">
        <w:t>idaus tvarkos aprašo</w:t>
      </w:r>
    </w:p>
    <w:p w:rsidR="000B0149" w:rsidRPr="00CA5C10" w:rsidRDefault="000B0149" w:rsidP="000B0149">
      <w:pPr>
        <w:ind w:left="6237"/>
        <w:rPr>
          <w:bCs/>
          <w:caps/>
          <w:u w:val="single"/>
        </w:rPr>
      </w:pPr>
      <w:r w:rsidRPr="00CA5C10">
        <w:t>6 priedas</w:t>
      </w:r>
    </w:p>
    <w:p w:rsidR="000B0149" w:rsidRPr="00CA5C10" w:rsidRDefault="000B0149" w:rsidP="000B0149">
      <w:pPr>
        <w:jc w:val="center"/>
        <w:rPr>
          <w:bCs/>
          <w:caps/>
          <w:u w:val="single"/>
        </w:rPr>
      </w:pPr>
    </w:p>
    <w:p w:rsidR="000B0149" w:rsidRPr="00E90466" w:rsidRDefault="00E90466" w:rsidP="000B0149">
      <w:pPr>
        <w:jc w:val="center"/>
        <w:rPr>
          <w:bCs/>
          <w:caps/>
        </w:rPr>
      </w:pPr>
      <w:r w:rsidRPr="00E90466">
        <w:rPr>
          <w:bCs/>
          <w:caps/>
        </w:rPr>
        <w:t>SKUODO VIETOS VEIKLOS GRUPĖ</w:t>
      </w:r>
    </w:p>
    <w:p w:rsidR="000B0149" w:rsidRPr="00CA5C10" w:rsidRDefault="000B0149" w:rsidP="000B0149">
      <w:pPr>
        <w:jc w:val="center"/>
        <w:rPr>
          <w:bCs/>
          <w:i/>
        </w:rPr>
      </w:pPr>
    </w:p>
    <w:p w:rsidR="000B0149" w:rsidRPr="00CA5C10" w:rsidRDefault="000B0149" w:rsidP="000B0149">
      <w:pPr>
        <w:jc w:val="both"/>
        <w:rPr>
          <w:b/>
          <w:bCs/>
          <w:caps/>
          <w:sz w:val="20"/>
        </w:rPr>
      </w:pPr>
    </w:p>
    <w:p w:rsidR="000B0149" w:rsidRPr="00CA5C10" w:rsidRDefault="000B0149" w:rsidP="000B0149">
      <w:pPr>
        <w:ind w:right="279"/>
        <w:rPr>
          <w:i/>
        </w:rPr>
      </w:pPr>
      <w:r w:rsidRPr="00CA5C10">
        <w:rPr>
          <w:i/>
        </w:rPr>
        <w:t xml:space="preserve">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w:t>
      </w:r>
    </w:p>
    <w:p w:rsidR="000B0149" w:rsidRPr="00CA5C10" w:rsidRDefault="000B0149" w:rsidP="000B0149">
      <w:pPr>
        <w:pStyle w:val="Antrat1"/>
        <w:jc w:val="both"/>
        <w:rPr>
          <w:i/>
          <w:sz w:val="22"/>
          <w:szCs w:val="22"/>
        </w:rPr>
      </w:pPr>
      <w:r w:rsidRPr="00CA5C10">
        <w:rPr>
          <w:i/>
          <w:sz w:val="22"/>
          <w:szCs w:val="22"/>
        </w:rPr>
        <w:t>(Data, kada paraiška pradėta tikrinti)                                         (Data, kada paraiška baigta tikrinti)</w:t>
      </w:r>
    </w:p>
    <w:p w:rsidR="000B0149" w:rsidRPr="00CA5C10" w:rsidRDefault="000B0149" w:rsidP="000B0149">
      <w:pPr>
        <w:pStyle w:val="Porat"/>
        <w:tabs>
          <w:tab w:val="clear" w:pos="4153"/>
          <w:tab w:val="clear" w:pos="8306"/>
        </w:tabs>
        <w:jc w:val="center"/>
        <w:rPr>
          <w:b/>
          <w:bCs/>
        </w:rPr>
      </w:pPr>
    </w:p>
    <w:p w:rsidR="000B0149" w:rsidRPr="00CA5C10" w:rsidRDefault="000B0149" w:rsidP="000B0149">
      <w:pPr>
        <w:pStyle w:val="Antrat3"/>
      </w:pPr>
      <w:bookmarkStart w:id="89" w:name="_VIETOS_PROJEKTO_PARAIŠKOS_1"/>
      <w:bookmarkEnd w:id="89"/>
      <w:r w:rsidRPr="00CA5C10">
        <w:t>VIETOS PROJEKTO PARAIŠKOS ADMINISTRACINĖS ATITIKTIES VERTINIMO LENTELĖ (PAV)</w:t>
      </w:r>
    </w:p>
    <w:p w:rsidR="000B0149" w:rsidRPr="00CA5C10" w:rsidRDefault="000B0149" w:rsidP="000B0149">
      <w:pPr>
        <w:jc w:val="center"/>
        <w:rPr>
          <w:b/>
          <w:bCs/>
        </w:rPr>
      </w:pPr>
    </w:p>
    <w:tbl>
      <w:tblPr>
        <w:tblW w:w="98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7560"/>
        <w:gridCol w:w="869"/>
        <w:gridCol w:w="811"/>
      </w:tblGrid>
      <w:tr w:rsidR="000B0149" w:rsidRPr="00CA5C10" w:rsidTr="00A4791D">
        <w:trPr>
          <w:trHeight w:val="432"/>
        </w:trPr>
        <w:tc>
          <w:tcPr>
            <w:tcW w:w="9840" w:type="dxa"/>
            <w:gridSpan w:val="4"/>
            <w:tcBorders>
              <w:bottom w:val="single" w:sz="4" w:space="0" w:color="auto"/>
            </w:tcBorders>
            <w:shd w:val="clear" w:color="auto" w:fill="C0C0C0"/>
            <w:vAlign w:val="bottom"/>
          </w:tcPr>
          <w:p w:rsidR="000B0149" w:rsidRPr="00CA5C10" w:rsidRDefault="000B0149" w:rsidP="00A4791D">
            <w:pPr>
              <w:pStyle w:val="Antrat4"/>
              <w:rPr>
                <w:sz w:val="24"/>
                <w:szCs w:val="24"/>
              </w:rPr>
            </w:pPr>
            <w:r w:rsidRPr="00CA5C10">
              <w:rPr>
                <w:sz w:val="24"/>
                <w:szCs w:val="24"/>
              </w:rPr>
              <w:t>I. DUOMENYS APIE VIETOS PROJEKTĄ</w:t>
            </w:r>
          </w:p>
          <w:p w:rsidR="000B0149" w:rsidRPr="00CA5C10" w:rsidRDefault="000B0149" w:rsidP="00A4791D">
            <w:pPr>
              <w:rPr>
                <w:i/>
              </w:rPr>
            </w:pPr>
            <w:r w:rsidRPr="00CA5C10">
              <w:rPr>
                <w:i/>
                <w:sz w:val="22"/>
                <w:szCs w:val="22"/>
              </w:rPr>
              <w:t>(Užpildomi duomenys apie vietos projektą)</w:t>
            </w:r>
          </w:p>
        </w:tc>
      </w:tr>
      <w:tr w:rsidR="000B0149" w:rsidRPr="00CA5C10" w:rsidTr="00A4791D">
        <w:trPr>
          <w:trHeight w:val="432"/>
        </w:trPr>
        <w:tc>
          <w:tcPr>
            <w:tcW w:w="9840" w:type="dxa"/>
            <w:gridSpan w:val="4"/>
            <w:tcBorders>
              <w:bottom w:val="nil"/>
            </w:tcBorders>
            <w:vAlign w:val="bottom"/>
          </w:tcPr>
          <w:p w:rsidR="000B0149" w:rsidRPr="00CA5C10" w:rsidRDefault="000B0149" w:rsidP="00A4791D">
            <w:pPr>
              <w:spacing w:before="60"/>
            </w:pPr>
            <w:r w:rsidRPr="00CA5C10">
              <w:rPr>
                <w:b/>
                <w:bCs/>
              </w:rPr>
              <w:t xml:space="preserve">1. Pareiškėjo </w:t>
            </w:r>
            <w:r w:rsidR="000848B6">
              <w:rPr>
                <w:b/>
                <w:bCs/>
              </w:rPr>
              <w:t>(</w:t>
            </w:r>
            <w:r w:rsidRPr="00CA5C10">
              <w:rPr>
                <w:b/>
                <w:bCs/>
              </w:rPr>
              <w:t>juridinio asmens</w:t>
            </w:r>
            <w:r w:rsidR="000848B6">
              <w:rPr>
                <w:b/>
                <w:bCs/>
              </w:rPr>
              <w:t>)</w:t>
            </w:r>
            <w:r w:rsidRPr="00CA5C10">
              <w:rPr>
                <w:b/>
                <w:bCs/>
              </w:rPr>
              <w:t xml:space="preserve"> pavadinimas</w:t>
            </w:r>
            <w:r w:rsidRPr="000848B6">
              <w:rPr>
                <w:b/>
              </w:rPr>
              <w:t>:</w:t>
            </w:r>
            <w:r w:rsidRPr="00CA5C10">
              <w:t xml:space="preserve">  ________________________________________________________________________________</w:t>
            </w:r>
          </w:p>
        </w:tc>
      </w:tr>
      <w:tr w:rsidR="000B0149" w:rsidRPr="00CA5C10" w:rsidTr="00A4791D">
        <w:trPr>
          <w:trHeight w:val="432"/>
        </w:trPr>
        <w:tc>
          <w:tcPr>
            <w:tcW w:w="9840" w:type="dxa"/>
            <w:gridSpan w:val="4"/>
            <w:tcBorders>
              <w:top w:val="nil"/>
              <w:bottom w:val="nil"/>
            </w:tcBorders>
            <w:vAlign w:val="bottom"/>
          </w:tcPr>
          <w:p w:rsidR="000B0149" w:rsidRPr="00CA5C10" w:rsidRDefault="000B0149" w:rsidP="00A4791D">
            <w:pPr>
              <w:pStyle w:val="Porat"/>
              <w:tabs>
                <w:tab w:val="clear" w:pos="4153"/>
                <w:tab w:val="clear" w:pos="8306"/>
              </w:tabs>
            </w:pPr>
            <w:r w:rsidRPr="00CA5C10">
              <w:rPr>
                <w:b/>
                <w:bCs/>
              </w:rPr>
              <w:t>2. Vietos projekto paraiškos registracijos numeris</w:t>
            </w:r>
            <w:r w:rsidRPr="00CA5C10">
              <w:t>:                                                                                                                                                                                                                    __/__/__/__/__/__/__/__/__/__/__/__/__/__/__/__/__/__/__/__/__/__/__/__/__/__/__/__/__/__/__/</w:t>
            </w:r>
          </w:p>
          <w:p w:rsidR="000B0149" w:rsidRPr="00CA5C10" w:rsidRDefault="000B0149" w:rsidP="00A4791D">
            <w:pPr>
              <w:pStyle w:val="Porat"/>
              <w:tabs>
                <w:tab w:val="clear" w:pos="4153"/>
                <w:tab w:val="clear" w:pos="8306"/>
              </w:tabs>
              <w:jc w:val="both"/>
              <w:rPr>
                <w:i/>
              </w:rPr>
            </w:pPr>
            <w:r w:rsidRPr="00CA5C10">
              <w:rPr>
                <w:i/>
              </w:rPr>
              <w:t>(Įrašomas vietos projekto paraiškos registracijos numeris, pagal vietos projektų paraiškų registracijos žurnale nurodytą numerį)</w:t>
            </w:r>
          </w:p>
        </w:tc>
      </w:tr>
      <w:tr w:rsidR="000B0149" w:rsidRPr="00CA5C10" w:rsidTr="00A4791D">
        <w:trPr>
          <w:trHeight w:val="432"/>
        </w:trPr>
        <w:tc>
          <w:tcPr>
            <w:tcW w:w="9840" w:type="dxa"/>
            <w:gridSpan w:val="4"/>
            <w:tcBorders>
              <w:top w:val="nil"/>
              <w:bottom w:val="nil"/>
            </w:tcBorders>
            <w:vAlign w:val="bottom"/>
          </w:tcPr>
          <w:p w:rsidR="000B0149" w:rsidRPr="00CA5C10" w:rsidRDefault="000B0149" w:rsidP="00A4791D">
            <w:pPr>
              <w:pStyle w:val="Porat"/>
              <w:tabs>
                <w:tab w:val="clear" w:pos="4153"/>
                <w:tab w:val="clear" w:pos="8306"/>
                <w:tab w:val="left" w:pos="72"/>
              </w:tabs>
            </w:pPr>
            <w:r w:rsidRPr="00CA5C10">
              <w:rPr>
                <w:b/>
                <w:bCs/>
              </w:rPr>
              <w:t>3. Vietos projekto pavadinimas</w:t>
            </w:r>
            <w:r w:rsidRPr="00CA5C10">
              <w:t>:</w:t>
            </w:r>
          </w:p>
        </w:tc>
      </w:tr>
      <w:tr w:rsidR="000B0149" w:rsidRPr="00CA5C10" w:rsidTr="00A4791D">
        <w:trPr>
          <w:trHeight w:val="432"/>
        </w:trPr>
        <w:tc>
          <w:tcPr>
            <w:tcW w:w="9840" w:type="dxa"/>
            <w:gridSpan w:val="4"/>
            <w:tcBorders>
              <w:top w:val="nil"/>
              <w:bottom w:val="nil"/>
            </w:tcBorders>
            <w:vAlign w:val="bottom"/>
          </w:tcPr>
          <w:p w:rsidR="000B0149" w:rsidRPr="00CA5C10" w:rsidRDefault="000B0149" w:rsidP="00A4791D">
            <w:pPr>
              <w:pStyle w:val="Porat"/>
              <w:tabs>
                <w:tab w:val="clear" w:pos="4153"/>
                <w:tab w:val="clear" w:pos="8306"/>
              </w:tabs>
            </w:pPr>
            <w:r w:rsidRPr="00CA5C10">
              <w:t>________________________________________________________________________________</w:t>
            </w:r>
          </w:p>
        </w:tc>
      </w:tr>
      <w:tr w:rsidR="000B0149" w:rsidRPr="00CA5C10" w:rsidTr="00A4791D">
        <w:trPr>
          <w:trHeight w:val="432"/>
        </w:trPr>
        <w:tc>
          <w:tcPr>
            <w:tcW w:w="9840" w:type="dxa"/>
            <w:gridSpan w:val="4"/>
            <w:tcBorders>
              <w:top w:val="nil"/>
              <w:bottom w:val="nil"/>
            </w:tcBorders>
            <w:vAlign w:val="bottom"/>
          </w:tcPr>
          <w:p w:rsidR="000B0149" w:rsidRPr="00CA5C10" w:rsidRDefault="000B0149" w:rsidP="00A4791D">
            <w:pPr>
              <w:pStyle w:val="Porat"/>
              <w:tabs>
                <w:tab w:val="clear" w:pos="4153"/>
                <w:tab w:val="clear" w:pos="8306"/>
              </w:tabs>
            </w:pPr>
            <w:r w:rsidRPr="00CA5C10">
              <w:rPr>
                <w:b/>
              </w:rPr>
              <w:t xml:space="preserve">4. Vietos projekto paraiškos priėmimo data: </w:t>
            </w:r>
            <w:r w:rsidRPr="00CA5C10">
              <w:t>__/__/__/__/ m.__/__/ mėn.__/__/ d.</w:t>
            </w:r>
          </w:p>
          <w:p w:rsidR="000B0149" w:rsidRPr="00CA5C10" w:rsidRDefault="000B0149" w:rsidP="00A4791D">
            <w:pPr>
              <w:pStyle w:val="Porat"/>
              <w:tabs>
                <w:tab w:val="clear" w:pos="4153"/>
                <w:tab w:val="clear" w:pos="8306"/>
              </w:tabs>
              <w:jc w:val="both"/>
              <w:rPr>
                <w:b/>
                <w:i/>
              </w:rPr>
            </w:pPr>
            <w:r w:rsidRPr="00CA5C10">
              <w:rPr>
                <w:i/>
              </w:rPr>
              <w:t>(Įrašoma vietos projekto priėmimo data, pagal vietos projektų paraiškų registracijos žurnale nurodytą datą)</w:t>
            </w:r>
          </w:p>
        </w:tc>
      </w:tr>
      <w:tr w:rsidR="000B0149" w:rsidRPr="00CA5C10" w:rsidTr="00A4791D">
        <w:trPr>
          <w:trHeight w:val="432"/>
        </w:trPr>
        <w:tc>
          <w:tcPr>
            <w:tcW w:w="9840" w:type="dxa"/>
            <w:gridSpan w:val="4"/>
            <w:tcBorders>
              <w:top w:val="nil"/>
              <w:bottom w:val="nil"/>
            </w:tcBorders>
            <w:vAlign w:val="bottom"/>
          </w:tcPr>
          <w:p w:rsidR="000B0149" w:rsidRPr="00CA5C10" w:rsidRDefault="000B0149" w:rsidP="00A4791D">
            <w:pPr>
              <w:pStyle w:val="Porat"/>
              <w:tabs>
                <w:tab w:val="clear" w:pos="4153"/>
                <w:tab w:val="clear" w:pos="8306"/>
              </w:tabs>
              <w:rPr>
                <w:b/>
              </w:rPr>
            </w:pPr>
            <w:r w:rsidRPr="00CA5C10">
              <w:rPr>
                <w:b/>
              </w:rPr>
              <w:t xml:space="preserve">5. Vietos projekto paraišką priėmė </w:t>
            </w:r>
            <w:r w:rsidRPr="00CA5C10">
              <w:rPr>
                <w:i/>
              </w:rPr>
              <w:t>(vardas, pavardė)</w:t>
            </w:r>
            <w:r w:rsidRPr="00CA5C10">
              <w:rPr>
                <w:b/>
              </w:rPr>
              <w:t>_______________________________</w:t>
            </w:r>
          </w:p>
        </w:tc>
      </w:tr>
      <w:tr w:rsidR="000B0149" w:rsidRPr="00CA5C10" w:rsidTr="00A4791D">
        <w:trPr>
          <w:cantSplit/>
          <w:trHeight w:val="522"/>
        </w:trPr>
        <w:tc>
          <w:tcPr>
            <w:tcW w:w="984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0B0149" w:rsidRPr="00CA5C10" w:rsidRDefault="000B0149" w:rsidP="00A4791D">
            <w:pPr>
              <w:pStyle w:val="heading1"/>
              <w:rPr>
                <w:caps/>
              </w:rPr>
            </w:pPr>
            <w:r w:rsidRPr="00CA5C10">
              <w:br w:type="page"/>
              <w:t xml:space="preserve">II. </w:t>
            </w:r>
            <w:r w:rsidRPr="00CA5C10">
              <w:rPr>
                <w:caps/>
              </w:rPr>
              <w:t xml:space="preserve">Tikrinimo elementai </w:t>
            </w:r>
          </w:p>
          <w:p w:rsidR="000B0149" w:rsidRPr="00CA5C10" w:rsidRDefault="000B0149" w:rsidP="00A4791D">
            <w:pPr>
              <w:pStyle w:val="heading1"/>
              <w:jc w:val="both"/>
              <w:rPr>
                <w:b w:val="0"/>
                <w:i/>
                <w:iCs/>
                <w:szCs w:val="22"/>
              </w:rPr>
            </w:pPr>
            <w:r w:rsidRPr="00CA5C10">
              <w:rPr>
                <w:b w:val="0"/>
                <w:i/>
                <w:sz w:val="22"/>
                <w:szCs w:val="22"/>
              </w:rPr>
              <w:t xml:space="preserve">(Pildoma atsakant į žemiau pateiktus klausimus „Taip“ arba „Ne“  – „X“ pažymint lauką ties tinkamu atsakymu. Atsakingas asmuo turi atsakyti į visus žemiau pateiktus klausimus) </w:t>
            </w:r>
          </w:p>
        </w:tc>
      </w:tr>
      <w:tr w:rsidR="000B0149" w:rsidRPr="00CA5C10" w:rsidTr="00A4791D">
        <w:trPr>
          <w:trHeight w:val="555"/>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b/>
                <w:bCs/>
                <w:lang w:val="lt-LT"/>
              </w:rPr>
            </w:pPr>
            <w:r w:rsidRPr="00CA5C10">
              <w:rPr>
                <w:b/>
                <w:bCs/>
                <w:lang w:val="lt-LT"/>
              </w:rPr>
              <w:t>Eil.Nr.</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b/>
                <w:bCs/>
                <w:lang w:val="lt-LT"/>
              </w:rPr>
            </w:pPr>
            <w:r w:rsidRPr="00CA5C10">
              <w:rPr>
                <w:b/>
                <w:bCs/>
                <w:lang w:val="lt-LT"/>
              </w:rPr>
              <w:t>Klausimas</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b/>
                <w:bCs/>
                <w:lang w:val="lt-LT"/>
              </w:rPr>
            </w:pPr>
            <w:r w:rsidRPr="00CA5C10">
              <w:rPr>
                <w:b/>
                <w:bCs/>
                <w:lang w:val="lt-LT"/>
              </w:rPr>
              <w:t>Taip</w:t>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b/>
                <w:bCs/>
                <w:lang w:val="lt-LT"/>
              </w:rPr>
            </w:pPr>
            <w:r w:rsidRPr="00CA5C10">
              <w:rPr>
                <w:b/>
                <w:bCs/>
                <w:lang w:val="lt-LT"/>
              </w:rPr>
              <w:t>Ne</w:t>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1.</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both"/>
              <w:rPr>
                <w:lang w:val="lt-LT"/>
              </w:rPr>
            </w:pPr>
            <w:r w:rsidRPr="00CA5C10">
              <w:rPr>
                <w:lang w:val="lt-LT"/>
              </w:rPr>
              <w:t>Ar vietos projekto paraiška ir kartu pridedami dokumentai pateikti vietos projekto paraiškų surinkimo laikotarpiu?</w:t>
            </w:r>
            <w:r w:rsidRPr="00CA5C10">
              <w:rPr>
                <w:sz w:val="22"/>
                <w:szCs w:val="22"/>
                <w:lang w:val="lt-LT"/>
              </w:rPr>
              <w:t xml:space="preserve"> </w:t>
            </w:r>
            <w:r w:rsidRPr="00CA5C10">
              <w:rPr>
                <w:i/>
                <w:lang w:val="lt-LT"/>
              </w:rPr>
              <w:t>(vietos projekto paraiška turi būti pateikta kvietime teikti vietos projektų paraiškas nurodytu laikotarpiu)</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2.</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both"/>
              <w:rPr>
                <w:lang w:val="lt-LT"/>
              </w:rPr>
            </w:pPr>
            <w:r w:rsidRPr="00CA5C10">
              <w:rPr>
                <w:lang w:val="lt-LT"/>
              </w:rPr>
              <w:t xml:space="preserve">Ar paraiška pateikta atsižvelgiant į vietos projekto įgyvendinimo vietą ir Strategijos vykdytojo teritoriją? </w:t>
            </w:r>
            <w:r w:rsidRPr="00CA5C10">
              <w:rPr>
                <w:i/>
                <w:sz w:val="22"/>
                <w:szCs w:val="22"/>
                <w:lang w:val="lt-LT"/>
              </w:rPr>
              <w:t>(</w:t>
            </w:r>
            <w:r w:rsidRPr="00CA5C10">
              <w:rPr>
                <w:i/>
                <w:lang w:val="lt-LT"/>
              </w:rPr>
              <w:t>vietos projekto paraiška turi būti pateikta atsižvelgiant į vietos projekto įgyvendinimo vietą ir Strategijos vykdytojo teritoriją)</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3.</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552E16">
            <w:pPr>
              <w:pStyle w:val="prastasistinklapis"/>
              <w:spacing w:before="0" w:after="0"/>
              <w:jc w:val="both"/>
              <w:rPr>
                <w:lang w:val="lt-LT"/>
              </w:rPr>
            </w:pPr>
            <w:r w:rsidRPr="00CA5C10">
              <w:rPr>
                <w:lang w:val="lt-LT"/>
              </w:rPr>
              <w:t>Ar vietos projekto paraiška įteikta pareiškėjo asmeniškai</w:t>
            </w:r>
            <w:r w:rsidR="00552E16" w:rsidRPr="00CA5C10">
              <w:rPr>
                <w:lang w:val="lt-LT"/>
              </w:rPr>
              <w:t>?</w:t>
            </w:r>
            <w:r w:rsidRPr="00CA5C10">
              <w:rPr>
                <w:lang w:val="lt-LT"/>
              </w:rPr>
              <w:t xml:space="preserve"> </w:t>
            </w:r>
            <w:r w:rsidRPr="00552E16">
              <w:rPr>
                <w:i/>
                <w:lang w:val="lt-LT"/>
              </w:rPr>
              <w:t xml:space="preserve">(vietos projekto paraišką gali įteikti juridinio asmens vadovas arba jo įgaliotas asmuo (tokiu atveju įgaliojimas turi būti patvirtintas juridinio asmens vadovo parašu ir antspaudu (jei </w:t>
            </w:r>
            <w:r w:rsidR="00552E16" w:rsidRPr="00552E16">
              <w:rPr>
                <w:i/>
                <w:lang w:val="lt-LT"/>
              </w:rPr>
              <w:t>toks yra)</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4.</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both"/>
              <w:rPr>
                <w:lang w:val="lt-LT"/>
              </w:rPr>
            </w:pPr>
            <w:r w:rsidRPr="00CA5C10">
              <w:rPr>
                <w:lang w:val="lt-LT"/>
              </w:rPr>
              <w:t>Ar vietos projekto paraiška užpildyta tinkamai?</w:t>
            </w:r>
            <w:r w:rsidRPr="00CA5C10">
              <w:rPr>
                <w:sz w:val="22"/>
                <w:szCs w:val="22"/>
                <w:lang w:val="lt-LT"/>
              </w:rPr>
              <w:t xml:space="preserve"> </w:t>
            </w:r>
            <w:r w:rsidRPr="00CA5C10">
              <w:rPr>
                <w:i/>
                <w:lang w:val="lt-LT"/>
              </w:rPr>
              <w:t>(paraiška turi būti užpildyta tinkamai, laikantis visų Bendrosiose taisyklėse nurodytų paraiškos pildymo reikalavimų)</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5.</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both"/>
              <w:rPr>
                <w:lang w:val="lt-LT"/>
              </w:rPr>
            </w:pPr>
            <w:r w:rsidRPr="00CA5C10">
              <w:rPr>
                <w:lang w:val="lt-LT"/>
              </w:rPr>
              <w:t xml:space="preserve">Ar vietos projekto paraiška atitinka patvirtintą vietos projekto paraiškos formą? </w:t>
            </w:r>
            <w:r w:rsidRPr="00CA5C10">
              <w:rPr>
                <w:i/>
                <w:lang w:val="lt-LT"/>
              </w:rPr>
              <w:t>(paraiška turi atitikti patvirtintą vietos projekto paraiškos formą)</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6.</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both"/>
              <w:rPr>
                <w:lang w:val="lt-LT"/>
              </w:rPr>
            </w:pPr>
            <w:r w:rsidRPr="00CA5C10">
              <w:rPr>
                <w:lang w:val="lt-LT"/>
              </w:rPr>
              <w:t xml:space="preserve">Ar vietos projekto </w:t>
            </w:r>
            <w:r w:rsidR="005E158D">
              <w:rPr>
                <w:lang w:val="lt-LT"/>
              </w:rPr>
              <w:t>paraiška ir jos priedai surinkti</w:t>
            </w:r>
            <w:r w:rsidRPr="00CA5C10">
              <w:rPr>
                <w:lang w:val="lt-LT"/>
              </w:rPr>
              <w:t xml:space="preserve"> kompiut</w:t>
            </w:r>
            <w:r w:rsidR="005E158D">
              <w:rPr>
                <w:lang w:val="lt-LT"/>
              </w:rPr>
              <w:t>eriu ir atspausdinti</w:t>
            </w:r>
            <w:r w:rsidRPr="00CA5C10">
              <w:rPr>
                <w:lang w:val="lt-LT"/>
              </w:rPr>
              <w:t xml:space="preserve">? </w:t>
            </w:r>
            <w:r w:rsidRPr="00CA5C10">
              <w:rPr>
                <w:i/>
                <w:lang w:val="lt-LT"/>
              </w:rPr>
              <w:t xml:space="preserve">(vietos projekto paraiška </w:t>
            </w:r>
            <w:r w:rsidR="005E158D">
              <w:rPr>
                <w:i/>
                <w:lang w:val="lt-LT"/>
              </w:rPr>
              <w:t>ir jos priedai turi būti surinkti</w:t>
            </w:r>
            <w:r w:rsidRPr="00CA5C10">
              <w:rPr>
                <w:i/>
                <w:lang w:val="lt-LT"/>
              </w:rPr>
              <w:t xml:space="preserve"> </w:t>
            </w:r>
            <w:r w:rsidRPr="00CA5C10">
              <w:rPr>
                <w:i/>
                <w:lang w:val="lt-LT"/>
              </w:rPr>
              <w:lastRenderedPageBreak/>
              <w:t>kompiuteriu)</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lastRenderedPageBreak/>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lastRenderedPageBreak/>
              <w:t>7.</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both"/>
              <w:rPr>
                <w:lang w:val="lt-LT"/>
              </w:rPr>
            </w:pPr>
            <w:r w:rsidRPr="00CA5C10">
              <w:rPr>
                <w:lang w:val="lt-LT"/>
              </w:rPr>
              <w:t xml:space="preserve">Ar pateiktas spausdintine forma vienas vietos projekto paraiškos ir jos priedų originalas, kurio pirmajame puslapyje nurodyta ORIGINALAS ir viena vietos projekto paraiškos ir jos priedų kopija, kurios pirmajame puslapyje nurodyta KOPIJA? </w:t>
            </w:r>
            <w:r w:rsidRPr="00CA5C10">
              <w:rPr>
                <w:i/>
                <w:lang w:val="lt-LT"/>
              </w:rPr>
              <w:t>(turi būti pateikiamas spausdintine forma vienas vietos projekto paraiškos ir jos priedų originalas, kurio pirmajame puslapyje nurodyta ORIGINALAS ir viena vietos projekto paraiškos ir jos priedų kopija, kurios pirmajame puslapyje nurodyta KOPIJA)</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8.</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both"/>
              <w:rPr>
                <w:lang w:val="lt-LT"/>
              </w:rPr>
            </w:pPr>
            <w:r w:rsidRPr="00CA5C10">
              <w:rPr>
                <w:lang w:val="lt-LT"/>
              </w:rPr>
              <w:t xml:space="preserve">Ar pateikta užpildytos vietos projekto paraiškos elektroninė versija? </w:t>
            </w:r>
            <w:r w:rsidRPr="00CA5C10">
              <w:rPr>
                <w:i/>
                <w:lang w:val="lt-LT"/>
              </w:rPr>
              <w:t>(prie vietos projekto paraiškos turi būti pateikta elektroninė vietos projekto paraiškos versija (įrašyta į kompaktinę plokštelę (CD))</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9.</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both"/>
              <w:rPr>
                <w:lang w:val="lt-LT"/>
              </w:rPr>
            </w:pPr>
            <w:r w:rsidRPr="00CA5C10">
              <w:rPr>
                <w:lang w:val="lt-LT"/>
              </w:rPr>
              <w:t xml:space="preserve">Ar vietos projekto paraiškos ir jos priedų originalas ir kopija susegtos į atskirus segtuvus? </w:t>
            </w:r>
            <w:r w:rsidRPr="00CA5C10">
              <w:rPr>
                <w:i/>
                <w:lang w:val="lt-LT"/>
              </w:rPr>
              <w:t>(vietos projekto paraiškos ir jos priedų originalas ir kopija turi būti susegtos į atskirus segtuvus)</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10.</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both"/>
              <w:rPr>
                <w:lang w:val="lt-LT"/>
              </w:rPr>
            </w:pPr>
            <w:r w:rsidRPr="00CA5C10">
              <w:rPr>
                <w:lang w:val="lt-LT"/>
              </w:rPr>
              <w:t xml:space="preserve">Ar kiekvienas vietos projekto paraiškos ir jos priedų kopijos lapas yra sunumeruotas? </w:t>
            </w:r>
            <w:r w:rsidRPr="00CA5C10">
              <w:rPr>
                <w:i/>
                <w:lang w:val="lt-LT"/>
              </w:rPr>
              <w:t>(kiekvienas vietos projekto paraiškos ir jos priedų kopijos lapas turi būti sunumeruotas)</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11.</w:t>
            </w:r>
          </w:p>
        </w:tc>
        <w:tc>
          <w:tcPr>
            <w:tcW w:w="7560" w:type="dxa"/>
            <w:tcBorders>
              <w:top w:val="single" w:sz="4" w:space="0" w:color="auto"/>
              <w:left w:val="single" w:sz="4" w:space="0" w:color="auto"/>
              <w:bottom w:val="single" w:sz="4" w:space="0" w:color="auto"/>
              <w:right w:val="single" w:sz="4" w:space="0" w:color="auto"/>
            </w:tcBorders>
            <w:vAlign w:val="center"/>
          </w:tcPr>
          <w:p w:rsidR="00015A99" w:rsidRDefault="000B0149" w:rsidP="002B7F28">
            <w:pPr>
              <w:pStyle w:val="prastasistinklapis"/>
              <w:spacing w:before="0" w:after="0"/>
              <w:jc w:val="both"/>
              <w:rPr>
                <w:i/>
                <w:lang w:val="lt-LT"/>
              </w:rPr>
            </w:pPr>
            <w:r w:rsidRPr="00CA5C10">
              <w:rPr>
                <w:lang w:val="lt-LT"/>
              </w:rPr>
              <w:t xml:space="preserve">Ar vietos projekto paraiška yra pasirašyta pareiškėjo (arba jo įgalioto asmens)? </w:t>
            </w:r>
            <w:r w:rsidR="002B7F28">
              <w:rPr>
                <w:lang w:val="lt-LT"/>
              </w:rPr>
              <w:t>(</w:t>
            </w:r>
            <w:r w:rsidRPr="00CA5C10">
              <w:rPr>
                <w:i/>
                <w:lang w:val="lt-LT"/>
              </w:rPr>
              <w:t>kiekvienas vietos projekto paraiškos originalo lapas turi būti patvirtintas pareiškėjo anspaudu, jei pareiškėjas tokį privalo turėti,</w:t>
            </w:r>
            <w:r w:rsidR="00015A99">
              <w:rPr>
                <w:i/>
                <w:lang w:val="lt-LT"/>
              </w:rPr>
              <w:t xml:space="preserve"> ir pasirašytas pareiškėjo vadovo ar jo įgalioto asmens. Jei pareiškėjas</w:t>
            </w:r>
            <w:r w:rsidR="00015A99" w:rsidRPr="00CA5C10">
              <w:rPr>
                <w:i/>
                <w:lang w:val="lt-LT"/>
              </w:rPr>
              <w:t xml:space="preserve"> neprivalo turėti an</w:t>
            </w:r>
            <w:r w:rsidR="00A341BB">
              <w:rPr>
                <w:i/>
                <w:lang w:val="lt-LT"/>
              </w:rPr>
              <w:t>t</w:t>
            </w:r>
            <w:r w:rsidR="00015A99" w:rsidRPr="00CA5C10">
              <w:rPr>
                <w:i/>
                <w:lang w:val="lt-LT"/>
              </w:rPr>
              <w:t>spaudo, kiekvienas vietos projekto paraiškos originalo lapas turi būti patvirtintas pareiškėjo vadovo ar jo įgalioto asmens parašu.</w:t>
            </w:r>
          </w:p>
          <w:p w:rsidR="000B0149" w:rsidRPr="00CA5C10" w:rsidRDefault="00015A99" w:rsidP="00015A99">
            <w:pPr>
              <w:pStyle w:val="prastasistinklapis"/>
              <w:spacing w:before="0" w:after="0"/>
              <w:jc w:val="both"/>
              <w:rPr>
                <w:lang w:val="lt-LT"/>
              </w:rPr>
            </w:pPr>
            <w:r>
              <w:rPr>
                <w:i/>
                <w:lang w:val="lt-LT"/>
              </w:rPr>
              <w:t>T</w:t>
            </w:r>
            <w:r w:rsidR="000B0149" w:rsidRPr="00CA5C10">
              <w:rPr>
                <w:i/>
                <w:lang w:val="lt-LT"/>
              </w:rPr>
              <w:t>ikrinant vadovaujamasi Bendrosiose taisyklėse nustatyta tvarka)</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12.</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ind w:firstLine="29"/>
              <w:jc w:val="both"/>
            </w:pPr>
            <w:r w:rsidRPr="00CA5C10">
              <w:t xml:space="preserve">Ar vietos projekto paraiška užpildyta lietuvių kalba? </w:t>
            </w:r>
            <w:r w:rsidRPr="00CA5C10">
              <w:rPr>
                <w:i/>
              </w:rPr>
              <w:t>(vietos projekto paraiška turi būti užpildyta lietuvių kalba)</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lang w:val="lt-LT"/>
              </w:rPr>
              <w:t>13.</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ind w:firstLine="29"/>
              <w:jc w:val="both"/>
            </w:pPr>
            <w:r w:rsidRPr="00CA5C10">
              <w:t>Vietos projekto paraiškoje nurodytas dokumentų ir lapų skai</w:t>
            </w:r>
            <w:r w:rsidR="00F47B5C">
              <w:t>čius atitinka faktiškai pateiktų</w:t>
            </w:r>
            <w:r w:rsidRPr="00CA5C10">
              <w:t xml:space="preserve"> dokumentų ir lapų skaičių?</w:t>
            </w:r>
            <w:r w:rsidRPr="00CA5C10">
              <w:rPr>
                <w:sz w:val="22"/>
                <w:szCs w:val="22"/>
              </w:rPr>
              <w:t xml:space="preserve"> </w:t>
            </w:r>
            <w:r w:rsidRPr="00CA5C10">
              <w:rPr>
                <w:i/>
              </w:rPr>
              <w:t>(vietos projekto paraiškoje nurodytas dokumentų ir lapų skaičius turi atitikti faktiškai pateiktų dokumentų lapų skaičių)</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322"/>
        </w:trPr>
        <w:tc>
          <w:tcPr>
            <w:tcW w:w="60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r w:rsidRPr="00CA5C10">
              <w:rPr>
                <w:bCs/>
                <w:lang w:val="lt-LT"/>
              </w:rPr>
              <w:t>14.</w:t>
            </w:r>
          </w:p>
        </w:tc>
        <w:tc>
          <w:tcPr>
            <w:tcW w:w="7560" w:type="dxa"/>
            <w:tcBorders>
              <w:top w:val="single" w:sz="4" w:space="0" w:color="auto"/>
              <w:left w:val="single" w:sz="4" w:space="0" w:color="auto"/>
              <w:bottom w:val="single" w:sz="4" w:space="0" w:color="auto"/>
              <w:right w:val="single" w:sz="4" w:space="0" w:color="auto"/>
            </w:tcBorders>
            <w:vAlign w:val="center"/>
          </w:tcPr>
          <w:p w:rsidR="000B0149" w:rsidRPr="00CA5C10" w:rsidRDefault="000B0149" w:rsidP="0001022F">
            <w:pPr>
              <w:autoSpaceDN w:val="0"/>
              <w:ind w:firstLine="29"/>
              <w:jc w:val="both"/>
              <w:rPr>
                <w:strike/>
                <w:lang w:eastAsia="lt-LT"/>
              </w:rPr>
            </w:pPr>
            <w:r w:rsidRPr="00CA5C10">
              <w:rPr>
                <w:lang w:eastAsia="lt-LT"/>
              </w:rPr>
              <w:t xml:space="preserve">Ar prie vietos projekto paraiškos pridedami dokumentai atitinka Specialiosiose taisyklėse pareiškėjams pridedamiems dokumentams nustatytus reikalavimus? </w:t>
            </w:r>
            <w:r w:rsidRPr="00CA5C10">
              <w:rPr>
                <w:i/>
                <w:iCs/>
                <w:lang w:eastAsia="lt-LT"/>
              </w:rPr>
              <w:t xml:space="preserve">(turi būti pateikiamas </w:t>
            </w:r>
            <w:r w:rsidR="0001022F">
              <w:rPr>
                <w:i/>
                <w:iCs/>
                <w:lang w:eastAsia="lt-LT"/>
              </w:rPr>
              <w:t xml:space="preserve">originalas arba pareiškėjo vadovo ar jo įgalioto asmens parašu ir antspaudu (jei tokį privalo turėti) patvirtinta kopija. </w:t>
            </w:r>
            <w:r w:rsidRPr="00CA5C10">
              <w:rPr>
                <w:i/>
                <w:iCs/>
                <w:lang w:eastAsia="lt-LT"/>
              </w:rPr>
              <w:t>Tikrinant vadovaujamasi Specialiosiose taisyklėse nustatyta tvarka)</w:t>
            </w:r>
          </w:p>
        </w:tc>
        <w:tc>
          <w:tcPr>
            <w:tcW w:w="869"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555"/>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0B0149" w:rsidRPr="00CA5C10" w:rsidRDefault="000B0149" w:rsidP="00A4791D">
            <w:pPr>
              <w:pStyle w:val="prastasistinklapis"/>
              <w:spacing w:before="0" w:after="0"/>
              <w:jc w:val="center"/>
              <w:rPr>
                <w:bCs/>
                <w:lang w:val="lt-LT"/>
              </w:rPr>
            </w:pPr>
            <w:r w:rsidRPr="00CA5C10">
              <w:rPr>
                <w:bCs/>
                <w:lang w:val="lt-LT"/>
              </w:rPr>
              <w:t>15.</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0B0149" w:rsidRPr="00CA5C10" w:rsidRDefault="000B0149" w:rsidP="00A4791D">
            <w:pPr>
              <w:pStyle w:val="prastasistinklapis"/>
              <w:spacing w:before="0" w:after="0"/>
              <w:jc w:val="both"/>
              <w:rPr>
                <w:bCs/>
                <w:lang w:val="lt-LT"/>
              </w:rPr>
            </w:pPr>
            <w:r w:rsidRPr="00CA5C10">
              <w:rPr>
                <w:bCs/>
                <w:lang w:val="lt-LT"/>
              </w:rPr>
              <w:t xml:space="preserve">Ar pateikti visi vietos projekto paraiškoje nurodyti ir, vadovaujantis Specialiosiomis taisyklėmis ir vietos projekto paraiška, privalomi pateikti dokumentai? </w:t>
            </w:r>
            <w:r w:rsidRPr="00CA5C10">
              <w:rPr>
                <w:bCs/>
                <w:i/>
                <w:lang w:val="lt-LT"/>
              </w:rPr>
              <w:t>(vadovaujantis Specialiosiomis taisyklėmis ir paraiška sutikrinama, ar pateikti visi reikalaujami ir vietos projekto paraiškoje nurodyti dokumentai)</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533"/>
        </w:trPr>
        <w:tc>
          <w:tcPr>
            <w:tcW w:w="9840" w:type="dxa"/>
            <w:gridSpan w:val="4"/>
            <w:tcBorders>
              <w:top w:val="single" w:sz="4" w:space="0" w:color="auto"/>
              <w:bottom w:val="single" w:sz="4" w:space="0" w:color="auto"/>
              <w:right w:val="single" w:sz="4" w:space="0" w:color="auto"/>
            </w:tcBorders>
            <w:shd w:val="clear" w:color="auto" w:fill="C0C0C0"/>
            <w:vAlign w:val="bottom"/>
          </w:tcPr>
          <w:p w:rsidR="000B0149" w:rsidRPr="00CA5C10" w:rsidRDefault="000B0149" w:rsidP="00A4791D">
            <w:pPr>
              <w:pStyle w:val="Porat"/>
              <w:tabs>
                <w:tab w:val="clear" w:pos="4153"/>
                <w:tab w:val="clear" w:pos="8306"/>
              </w:tabs>
              <w:spacing w:before="120" w:line="360" w:lineRule="auto"/>
              <w:rPr>
                <w:b/>
              </w:rPr>
            </w:pPr>
            <w:r w:rsidRPr="00CA5C10">
              <w:rPr>
                <w:b/>
              </w:rPr>
              <w:t>III. ADMINISTRACINĖS ATITIKTIES VERTINIMO REZULTATAI</w:t>
            </w:r>
          </w:p>
        </w:tc>
      </w:tr>
      <w:tr w:rsidR="000B0149" w:rsidRPr="00CA5C10" w:rsidTr="00A4791D">
        <w:trPr>
          <w:trHeight w:val="532"/>
        </w:trPr>
        <w:tc>
          <w:tcPr>
            <w:tcW w:w="9840" w:type="dxa"/>
            <w:gridSpan w:val="4"/>
            <w:tcBorders>
              <w:top w:val="single" w:sz="4" w:space="0" w:color="auto"/>
              <w:bottom w:val="nil"/>
              <w:right w:val="single" w:sz="4" w:space="0" w:color="auto"/>
            </w:tcBorders>
            <w:vAlign w:val="bottom"/>
          </w:tcPr>
          <w:p w:rsidR="000B0149" w:rsidRPr="00CA5C10" w:rsidRDefault="005C465F" w:rsidP="00A4791D">
            <w:pPr>
              <w:pStyle w:val="Porat"/>
              <w:tabs>
                <w:tab w:val="clear" w:pos="4153"/>
                <w:tab w:val="clear" w:pos="8306"/>
              </w:tabs>
              <w:spacing w:before="120" w:line="360" w:lineRule="auto"/>
              <w:rPr>
                <w:b/>
              </w:rPr>
            </w:pPr>
            <w:r w:rsidRPr="005C465F">
              <w:rPr>
                <w:lang w:eastAsia="lt-LT"/>
              </w:rPr>
              <w:pict>
                <v:shapetype id="_x0000_t202" coordsize="21600,21600" o:spt="202" path="m,l,21600r21600,l21600,xe">
                  <v:stroke joinstyle="miter"/>
                  <v:path gradientshapeok="t" o:connecttype="rect"/>
                </v:shapetype>
                <v:shape id="_x0000_s1030" type="#_x0000_t202" style="position:absolute;margin-left:228.6pt;margin-top:4.05pt;width:71.75pt;height:18pt;z-index:251665408;mso-position-horizontal-relative:text;mso-position-vertical-relative:text">
                  <v:textbox style="mso-next-textbox:#_x0000_s1030">
                    <w:txbxContent>
                      <w:p w:rsidR="00E1701F" w:rsidRDefault="00E1701F" w:rsidP="000B0149"/>
                    </w:txbxContent>
                  </v:textbox>
                </v:shape>
              </w:pict>
            </w:r>
            <w:r w:rsidR="000B0149" w:rsidRPr="00CA5C10">
              <w:t>Pateiktų dokumentų lapų skaičius iš viso:</w:t>
            </w:r>
          </w:p>
        </w:tc>
      </w:tr>
      <w:tr w:rsidR="000B0149" w:rsidRPr="00CA5C10" w:rsidTr="00A4791D">
        <w:trPr>
          <w:trHeight w:val="400"/>
        </w:trPr>
        <w:tc>
          <w:tcPr>
            <w:tcW w:w="9840" w:type="dxa"/>
            <w:gridSpan w:val="4"/>
            <w:tcBorders>
              <w:top w:val="nil"/>
              <w:left w:val="single" w:sz="4" w:space="0" w:color="auto"/>
              <w:bottom w:val="nil"/>
              <w:right w:val="single" w:sz="4" w:space="0" w:color="auto"/>
            </w:tcBorders>
          </w:tcPr>
          <w:p w:rsidR="000B0149" w:rsidRPr="00CA5C10" w:rsidRDefault="000B0149" w:rsidP="00A4791D">
            <w:pPr>
              <w:jc w:val="both"/>
              <w:rPr>
                <w:b/>
                <w:bCs/>
              </w:rPr>
            </w:pPr>
            <w:r w:rsidRPr="00CA5C10">
              <w:rPr>
                <w:i/>
                <w:iCs/>
              </w:rPr>
              <w:t>Jei nors į vieną klausimą atsakyta „ne“ arba rasta kitokių trūkumų, pildoma rastų trūkumų grafa ir pareiškėjui siunčiamas pranešimas dėl trūkstamos informacijos ar dokumentų pateikimo.</w:t>
            </w:r>
          </w:p>
        </w:tc>
      </w:tr>
      <w:tr w:rsidR="000B0149" w:rsidRPr="00CA5C10" w:rsidTr="00A4791D">
        <w:trPr>
          <w:trHeight w:val="400"/>
        </w:trPr>
        <w:tc>
          <w:tcPr>
            <w:tcW w:w="9840" w:type="dxa"/>
            <w:gridSpan w:val="4"/>
            <w:tcBorders>
              <w:top w:val="nil"/>
              <w:left w:val="single" w:sz="4" w:space="0" w:color="auto"/>
              <w:bottom w:val="single" w:sz="4" w:space="0" w:color="auto"/>
              <w:right w:val="single" w:sz="4" w:space="0" w:color="auto"/>
            </w:tcBorders>
          </w:tcPr>
          <w:p w:rsidR="000B0149" w:rsidRPr="00CA5C10" w:rsidRDefault="000B0149" w:rsidP="00A4791D">
            <w:pPr>
              <w:pStyle w:val="Porat"/>
              <w:tabs>
                <w:tab w:val="clear" w:pos="4153"/>
                <w:tab w:val="clear" w:pos="8306"/>
              </w:tabs>
              <w:spacing w:before="60"/>
            </w:pPr>
            <w:r w:rsidRPr="00CA5C10">
              <w:t xml:space="preserve">Administracinės atitikties vertinimo metu nustatyti neatitikimai: </w:t>
            </w:r>
          </w:p>
          <w:p w:rsidR="000B0149" w:rsidRPr="00CA5C10" w:rsidRDefault="000B0149" w:rsidP="00A4791D">
            <w:pPr>
              <w:pStyle w:val="Porat"/>
              <w:tabs>
                <w:tab w:val="clear" w:pos="4153"/>
                <w:tab w:val="clear" w:pos="8306"/>
              </w:tabs>
              <w:spacing w:before="60"/>
              <w:rPr>
                <w:i/>
              </w:rPr>
            </w:pPr>
            <w:r w:rsidRPr="00CA5C10">
              <w:rPr>
                <w:i/>
              </w:rPr>
              <w:t>(Aiškiai ir glaustai pateikiami nustatyti neatitikimai)</w:t>
            </w:r>
          </w:p>
          <w:p w:rsidR="000B0149" w:rsidRPr="00CA5C10" w:rsidRDefault="000B0149" w:rsidP="00A4791D">
            <w:pPr>
              <w:spacing w:line="360" w:lineRule="auto"/>
              <w:jc w:val="both"/>
            </w:pPr>
            <w:r w:rsidRPr="00CA5C10">
              <w:t>________________________________________________________________________________</w:t>
            </w:r>
          </w:p>
          <w:p w:rsidR="000B0149" w:rsidRPr="00CA5C10" w:rsidRDefault="000B0149" w:rsidP="00A4791D">
            <w:pPr>
              <w:spacing w:line="360" w:lineRule="auto"/>
              <w:jc w:val="both"/>
            </w:pPr>
            <w:r w:rsidRPr="00CA5C10">
              <w:lastRenderedPageBreak/>
              <w:t xml:space="preserve">Administracinės atitikties vertinimo išvada:                                        Atitinka     </w:t>
            </w:r>
            <w:r w:rsidR="005C465F" w:rsidRPr="00CA5C10">
              <w:fldChar w:fldCharType="begin">
                <w:ffData>
                  <w:name w:val="Check21"/>
                  <w:enabled/>
                  <w:calcOnExit w:val="0"/>
                  <w:checkBox>
                    <w:sizeAuto/>
                    <w:default w:val="0"/>
                  </w:checkBox>
                </w:ffData>
              </w:fldChar>
            </w:r>
            <w:r w:rsidRPr="00CA5C10">
              <w:instrText xml:space="preserve"> FORMCHECKBOX </w:instrText>
            </w:r>
            <w:r w:rsidR="005C465F" w:rsidRPr="00CA5C10">
              <w:fldChar w:fldCharType="end"/>
            </w:r>
            <w:r w:rsidRPr="00CA5C10">
              <w:t xml:space="preserve">    Neatitinka  </w:t>
            </w:r>
            <w:r w:rsidR="005C465F" w:rsidRPr="00CA5C10">
              <w:fldChar w:fldCharType="begin">
                <w:ffData>
                  <w:name w:val="Check21"/>
                  <w:enabled/>
                  <w:calcOnExit w:val="0"/>
                  <w:checkBox>
                    <w:sizeAuto/>
                    <w:default w:val="0"/>
                  </w:checkBox>
                </w:ffData>
              </w:fldChar>
            </w:r>
            <w:r w:rsidRPr="00CA5C10">
              <w:instrText xml:space="preserve"> FORMCHECKBOX </w:instrText>
            </w:r>
            <w:r w:rsidR="005C465F" w:rsidRPr="00CA5C10">
              <w:fldChar w:fldCharType="end"/>
            </w:r>
          </w:p>
          <w:p w:rsidR="000B0149" w:rsidRPr="00CA5C10" w:rsidRDefault="000B0149" w:rsidP="00A4791D">
            <w:pPr>
              <w:jc w:val="both"/>
              <w:rPr>
                <w:i/>
                <w:iCs/>
              </w:rPr>
            </w:pPr>
            <w:r w:rsidRPr="00CA5C10">
              <w:rPr>
                <w:i/>
              </w:rPr>
              <w:t>(pateikiamos išvados (apie vietos projekto paraiškos administracinį atitikimą ar neatitikimą) „X“</w:t>
            </w:r>
            <w:r w:rsidRPr="00CA5C10">
              <w:rPr>
                <w:b/>
                <w:i/>
              </w:rPr>
              <w:t xml:space="preserve"> </w:t>
            </w:r>
            <w:r w:rsidRPr="00CA5C10">
              <w:rPr>
                <w:i/>
              </w:rPr>
              <w:t>pažymint lauką ties tinkamu atsakymu)</w:t>
            </w:r>
          </w:p>
        </w:tc>
      </w:tr>
    </w:tbl>
    <w:p w:rsidR="000B0149" w:rsidRPr="00CA5C10" w:rsidRDefault="000B0149" w:rsidP="000B0149"/>
    <w:p w:rsidR="000B0149" w:rsidRPr="00CA5C10" w:rsidRDefault="000B0149" w:rsidP="000B0149">
      <w:pPr>
        <w:rPr>
          <w:sz w:val="22"/>
        </w:rPr>
      </w:pPr>
      <w:r w:rsidRPr="00CA5C10">
        <w:t>Užpildė</w:t>
      </w:r>
      <w:r w:rsidRPr="00CA5C10">
        <w:rPr>
          <w:sz w:val="22"/>
        </w:rPr>
        <w:t xml:space="preserve">: </w:t>
      </w:r>
    </w:p>
    <w:p w:rsidR="000B0149" w:rsidRPr="00CA5C10" w:rsidRDefault="000B0149" w:rsidP="000B0149">
      <w:pPr>
        <w:rPr>
          <w:sz w:val="22"/>
        </w:rPr>
      </w:pPr>
    </w:p>
    <w:p w:rsidR="000B0149" w:rsidRPr="00CA5C10" w:rsidRDefault="000B0149" w:rsidP="000B0149">
      <w:pPr>
        <w:ind w:left="-240"/>
        <w:rPr>
          <w:sz w:val="22"/>
        </w:rPr>
      </w:pPr>
      <w:r w:rsidRPr="00CA5C10">
        <w:rPr>
          <w:sz w:val="22"/>
        </w:rPr>
        <w:t>_______________________</w:t>
      </w:r>
      <w:r w:rsidRPr="00CA5C10">
        <w:rPr>
          <w:sz w:val="22"/>
        </w:rPr>
        <w:tab/>
        <w:t>_______________________            _______________________</w:t>
      </w:r>
    </w:p>
    <w:p w:rsidR="000B0149" w:rsidRPr="00CA5C10" w:rsidRDefault="000B0149" w:rsidP="000B0149">
      <w:pPr>
        <w:ind w:left="-360" w:firstLine="1080"/>
        <w:rPr>
          <w:sz w:val="20"/>
          <w:szCs w:val="20"/>
        </w:rPr>
      </w:pPr>
      <w:r w:rsidRPr="00CA5C10">
        <w:rPr>
          <w:sz w:val="20"/>
          <w:szCs w:val="20"/>
        </w:rPr>
        <w:t>(pareigos)                                   (parašas)                                                   (vardas, pavardė)</w:t>
      </w:r>
      <w:r w:rsidRPr="00CA5C10">
        <w:rPr>
          <w:sz w:val="20"/>
          <w:szCs w:val="20"/>
        </w:rPr>
        <w:tab/>
      </w:r>
      <w:r w:rsidRPr="00CA5C10">
        <w:rPr>
          <w:sz w:val="20"/>
          <w:szCs w:val="20"/>
        </w:rPr>
        <w:tab/>
      </w:r>
    </w:p>
    <w:p w:rsidR="000B0149" w:rsidRPr="00CA5C10" w:rsidRDefault="000B0149" w:rsidP="000B0149">
      <w:pPr>
        <w:ind w:left="-360"/>
      </w:pPr>
    </w:p>
    <w:p w:rsidR="000B0149" w:rsidRPr="00CA5C10" w:rsidRDefault="000B0149" w:rsidP="000B0149">
      <w:r w:rsidRPr="00CA5C10">
        <w:t xml:space="preserve">Peržiūrėjo:  </w:t>
      </w:r>
    </w:p>
    <w:p w:rsidR="000B0149" w:rsidRPr="00CA5C10" w:rsidRDefault="000B0149" w:rsidP="000B0149"/>
    <w:p w:rsidR="000B0149" w:rsidRPr="00CA5C10" w:rsidRDefault="000B0149" w:rsidP="000B0149">
      <w:pPr>
        <w:ind w:left="-240"/>
        <w:rPr>
          <w:sz w:val="20"/>
          <w:szCs w:val="20"/>
        </w:rPr>
      </w:pPr>
      <w:r w:rsidRPr="00CA5C10">
        <w:rPr>
          <w:sz w:val="22"/>
        </w:rPr>
        <w:t>_______________________</w:t>
      </w:r>
      <w:r w:rsidRPr="00CA5C10">
        <w:rPr>
          <w:sz w:val="22"/>
        </w:rPr>
        <w:tab/>
        <w:t>_______________________</w:t>
      </w:r>
      <w:r w:rsidRPr="00CA5C10">
        <w:rPr>
          <w:sz w:val="22"/>
        </w:rPr>
        <w:tab/>
        <w:t xml:space="preserve">           _______________________</w:t>
      </w:r>
    </w:p>
    <w:p w:rsidR="000B0149" w:rsidRPr="00CA5C10" w:rsidRDefault="000B0149" w:rsidP="000B0149">
      <w:pPr>
        <w:tabs>
          <w:tab w:val="left" w:pos="2694"/>
          <w:tab w:val="left" w:pos="5670"/>
        </w:tabs>
        <w:ind w:left="-360" w:firstLine="644"/>
        <w:rPr>
          <w:sz w:val="20"/>
          <w:szCs w:val="20"/>
        </w:rPr>
      </w:pPr>
      <w:r w:rsidRPr="00CA5C10">
        <w:rPr>
          <w:sz w:val="20"/>
          <w:szCs w:val="20"/>
        </w:rPr>
        <w:t xml:space="preserve"> (pareigos)</w:t>
      </w:r>
      <w:r w:rsidRPr="00CA5C10">
        <w:rPr>
          <w:sz w:val="20"/>
          <w:szCs w:val="20"/>
        </w:rPr>
        <w:tab/>
        <w:t xml:space="preserve">           (parašas)</w:t>
      </w:r>
      <w:r w:rsidRPr="00CA5C10">
        <w:rPr>
          <w:sz w:val="20"/>
          <w:szCs w:val="20"/>
        </w:rPr>
        <w:tab/>
        <w:t xml:space="preserve">      (vardas, pavardė)  (data)</w:t>
      </w:r>
    </w:p>
    <w:p w:rsidR="000B0149" w:rsidRPr="00CA5C10" w:rsidRDefault="000B0149" w:rsidP="000B0149">
      <w:pPr>
        <w:ind w:left="-360" w:hanging="426"/>
        <w:jc w:val="center"/>
      </w:pPr>
      <w:r w:rsidRPr="00CA5C10">
        <w:t xml:space="preserve"> </w:t>
      </w:r>
    </w:p>
    <w:p w:rsidR="000B0149" w:rsidRPr="00CA5C10" w:rsidRDefault="000B0149" w:rsidP="000B0149">
      <w:pPr>
        <w:jc w:val="center"/>
        <w:sectPr w:rsidR="000B0149" w:rsidRPr="00CA5C10" w:rsidSect="00A4791D">
          <w:headerReference w:type="default" r:id="rId32"/>
          <w:headerReference w:type="first" r:id="rId33"/>
          <w:pgSz w:w="11906" w:h="16838"/>
          <w:pgMar w:top="1134" w:right="567" w:bottom="1134" w:left="1701" w:header="709" w:footer="709" w:gutter="0"/>
          <w:pgNumType w:start="1"/>
          <w:cols w:space="708"/>
          <w:titlePg/>
          <w:docGrid w:linePitch="360"/>
        </w:sectPr>
      </w:pPr>
      <w:r w:rsidRPr="00CA5C10">
        <w:t>____________________</w:t>
      </w:r>
    </w:p>
    <w:p w:rsidR="000B0149" w:rsidRPr="00CA5C10" w:rsidRDefault="00DD1E6E" w:rsidP="000B0149">
      <w:pPr>
        <w:pStyle w:val="Antrat1"/>
        <w:keepNext w:val="0"/>
        <w:tabs>
          <w:tab w:val="left" w:pos="5220"/>
          <w:tab w:val="left" w:pos="5580"/>
        </w:tabs>
        <w:ind w:firstLine="5954"/>
      </w:pPr>
      <w:r>
        <w:lastRenderedPageBreak/>
        <w:t>V</w:t>
      </w:r>
      <w:r w:rsidR="000B0149" w:rsidRPr="00CA5C10">
        <w:t>idaus tvarkos aprašo</w:t>
      </w:r>
    </w:p>
    <w:p w:rsidR="000B0149" w:rsidRPr="00CA5C10" w:rsidRDefault="000B0149" w:rsidP="000B0149">
      <w:pPr>
        <w:ind w:firstLine="5954"/>
      </w:pPr>
      <w:r w:rsidRPr="00CA5C10">
        <w:t>7 priedas</w:t>
      </w:r>
    </w:p>
    <w:p w:rsidR="000B0149" w:rsidRDefault="000B0149" w:rsidP="000B0149">
      <w:pPr>
        <w:pStyle w:val="Antrat3"/>
      </w:pPr>
    </w:p>
    <w:p w:rsidR="00DD1E6E" w:rsidRPr="00DD1E6E" w:rsidRDefault="00DD1E6E" w:rsidP="00DD1E6E">
      <w:pPr>
        <w:jc w:val="center"/>
      </w:pPr>
      <w:r>
        <w:t>SKUODO VIETOS VEIKLOS GRUPĖ</w:t>
      </w:r>
    </w:p>
    <w:p w:rsidR="000B0149" w:rsidRPr="00CA5C10" w:rsidRDefault="000B0149" w:rsidP="000B0149">
      <w:pPr>
        <w:jc w:val="both"/>
        <w:rPr>
          <w:b/>
          <w:bCs/>
          <w:caps/>
        </w:rPr>
      </w:pPr>
    </w:p>
    <w:p w:rsidR="000B0149" w:rsidRPr="00CA5C10" w:rsidRDefault="000B0149" w:rsidP="000B0149">
      <w:pPr>
        <w:pStyle w:val="Antrat3"/>
        <w:rPr>
          <w:b w:val="0"/>
          <w:i/>
        </w:rPr>
      </w:pP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w:t>
      </w:r>
    </w:p>
    <w:p w:rsidR="000B0149" w:rsidRPr="00CA5C10" w:rsidRDefault="000B0149" w:rsidP="000B0149">
      <w:pPr>
        <w:pStyle w:val="Antrat3"/>
        <w:rPr>
          <w:b w:val="0"/>
          <w:i/>
          <w:sz w:val="22"/>
          <w:szCs w:val="22"/>
        </w:rPr>
      </w:pPr>
      <w:r w:rsidRPr="00CA5C10">
        <w:rPr>
          <w:b w:val="0"/>
          <w:i/>
          <w:sz w:val="22"/>
          <w:szCs w:val="22"/>
        </w:rPr>
        <w:t>(</w:t>
      </w:r>
      <w:r w:rsidRPr="00CA5C10">
        <w:rPr>
          <w:b w:val="0"/>
          <w:i/>
          <w:caps w:val="0"/>
          <w:sz w:val="22"/>
          <w:szCs w:val="22"/>
        </w:rPr>
        <w:t>Data, kada paraiška pradėta tikrinti)                                                (Data, kada paraiška baigta tikrinti)</w:t>
      </w:r>
    </w:p>
    <w:p w:rsidR="000B0149" w:rsidRPr="00CA5C10" w:rsidRDefault="000B0149" w:rsidP="000B0149">
      <w:pPr>
        <w:pStyle w:val="Antrat3"/>
      </w:pPr>
    </w:p>
    <w:p w:rsidR="000B0149" w:rsidRDefault="000B0149" w:rsidP="000B0149">
      <w:pPr>
        <w:pStyle w:val="Antrat3"/>
      </w:pPr>
      <w:bookmarkStart w:id="90" w:name="_VIETOS_PROJEKTO_PARAIŠKOS_2"/>
      <w:bookmarkEnd w:id="90"/>
      <w:r w:rsidRPr="00CA5C10">
        <w:t>VIETOS PROJEKTO PARAIŠKOS TINKAMUMO SKIRTI LĖŠAS VERTINIMO LENTELĖ (PVL)</w:t>
      </w:r>
    </w:p>
    <w:p w:rsidR="00AD3530" w:rsidRPr="00AD3530" w:rsidRDefault="00AD3530" w:rsidP="00AD3530"/>
    <w:p w:rsidR="00AD3530" w:rsidRPr="000D7976" w:rsidRDefault="00AD3530" w:rsidP="00AD3530">
      <w:pPr>
        <w:pStyle w:val="Porat"/>
        <w:tabs>
          <w:tab w:val="clear" w:pos="4153"/>
          <w:tab w:val="clear" w:pos="8306"/>
        </w:tabs>
        <w:jc w:val="center"/>
        <w:rPr>
          <w:i/>
          <w:iCs/>
          <w:sz w:val="22"/>
          <w:szCs w:val="22"/>
        </w:rPr>
      </w:pPr>
      <w:r>
        <w:rPr>
          <w:i/>
          <w:iCs/>
          <w:sz w:val="22"/>
          <w:szCs w:val="22"/>
        </w:rPr>
        <w:t>(Lentelė pildoma</w:t>
      </w:r>
      <w:r w:rsidRPr="00BD3AD3">
        <w:rPr>
          <w:i/>
          <w:iCs/>
          <w:sz w:val="22"/>
          <w:szCs w:val="22"/>
        </w:rPr>
        <w:t xml:space="preserve">, kai vietos projekto paraiška pateikta pagal </w:t>
      </w:r>
      <w:r>
        <w:rPr>
          <w:i/>
          <w:iCs/>
          <w:sz w:val="22"/>
          <w:szCs w:val="22"/>
        </w:rPr>
        <w:t>Skuodo vietos veiklos grupės integruotos vietos plėtros 2007–2013 metų strategijos I prioriteto priemones „Bendruomenių verslumo ugdymas, plėtojant paslaugų sferą kaimo vietovėse“, Bendradarbiavimo tarp rajono ekonomikos sektorių stiprinimas“ ir II prioriteto priemonę „Kaimo gyventojų ir bendruomenių aktyvumo skatinimas, puoselėjant krašto savitumą“)</w:t>
      </w:r>
    </w:p>
    <w:p w:rsidR="000B0149" w:rsidRPr="00CA5C10" w:rsidRDefault="000B0149" w:rsidP="000B0149">
      <w:pPr>
        <w:pStyle w:val="Porat"/>
        <w:tabs>
          <w:tab w:val="clear" w:pos="4153"/>
          <w:tab w:val="clear" w:pos="8306"/>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2"/>
        <w:gridCol w:w="2126"/>
        <w:gridCol w:w="425"/>
        <w:gridCol w:w="284"/>
        <w:gridCol w:w="567"/>
        <w:gridCol w:w="141"/>
        <w:gridCol w:w="567"/>
      </w:tblGrid>
      <w:tr w:rsidR="000B0149" w:rsidRPr="00CA5C10" w:rsidTr="00A4791D">
        <w:tc>
          <w:tcPr>
            <w:tcW w:w="9747" w:type="dxa"/>
            <w:gridSpan w:val="8"/>
            <w:shd w:val="clear" w:color="auto" w:fill="D9D9D9"/>
            <w:tcMar>
              <w:left w:w="57" w:type="dxa"/>
              <w:right w:w="57" w:type="dxa"/>
            </w:tcMar>
          </w:tcPr>
          <w:p w:rsidR="000B0149" w:rsidRPr="00CA5C10" w:rsidRDefault="000B0149" w:rsidP="00A4791D">
            <w:pPr>
              <w:pStyle w:val="Betarp"/>
              <w:rPr>
                <w:rFonts w:ascii="Times New Roman" w:hAnsi="Times New Roman"/>
                <w:b/>
                <w:sz w:val="24"/>
                <w:szCs w:val="24"/>
              </w:rPr>
            </w:pPr>
            <w:r w:rsidRPr="00CA5C10">
              <w:rPr>
                <w:rFonts w:ascii="Times New Roman" w:hAnsi="Times New Roman"/>
                <w:b/>
                <w:sz w:val="24"/>
                <w:szCs w:val="24"/>
              </w:rPr>
              <w:t>I. DUOMENYS APIE VIETOS PROJEKTĄ</w:t>
            </w:r>
          </w:p>
          <w:p w:rsidR="000B0149" w:rsidRPr="00CA5C10" w:rsidRDefault="000B0149" w:rsidP="00A4791D">
            <w:pPr>
              <w:pStyle w:val="Betarp"/>
              <w:rPr>
                <w:rFonts w:ascii="Times New Roman" w:hAnsi="Times New Roman"/>
              </w:rPr>
            </w:pPr>
            <w:r w:rsidRPr="00CA5C10">
              <w:rPr>
                <w:rFonts w:ascii="Times New Roman" w:hAnsi="Times New Roman"/>
                <w:i/>
              </w:rPr>
              <w:t>(Užpildomi duomenys apie vietos projektą)</w:t>
            </w:r>
          </w:p>
        </w:tc>
      </w:tr>
      <w:tr w:rsidR="000B0149" w:rsidRPr="00CA5C10" w:rsidTr="00A4791D">
        <w:tc>
          <w:tcPr>
            <w:tcW w:w="9747" w:type="dxa"/>
            <w:gridSpan w:val="8"/>
            <w:tcMar>
              <w:left w:w="57" w:type="dxa"/>
              <w:right w:w="57" w:type="dxa"/>
            </w:tcMar>
          </w:tcPr>
          <w:p w:rsidR="000B0149" w:rsidRPr="00CA5C10" w:rsidRDefault="000B0149" w:rsidP="00A4791D">
            <w:pPr>
              <w:pStyle w:val="Betarp"/>
              <w:rPr>
                <w:rFonts w:ascii="Times New Roman" w:hAnsi="Times New Roman"/>
                <w:sz w:val="24"/>
                <w:szCs w:val="24"/>
              </w:rPr>
            </w:pPr>
            <w:r w:rsidRPr="00E57FA5">
              <w:rPr>
                <w:rFonts w:ascii="Times New Roman" w:hAnsi="Times New Roman"/>
                <w:bCs/>
                <w:sz w:val="24"/>
                <w:szCs w:val="24"/>
              </w:rPr>
              <w:t xml:space="preserve">Pareiškėjo </w:t>
            </w:r>
            <w:r w:rsidR="00464C6F" w:rsidRPr="00E57FA5">
              <w:rPr>
                <w:rFonts w:ascii="Times New Roman" w:hAnsi="Times New Roman"/>
                <w:bCs/>
                <w:sz w:val="24"/>
                <w:szCs w:val="24"/>
              </w:rPr>
              <w:t>(</w:t>
            </w:r>
            <w:r w:rsidRPr="00E57FA5">
              <w:rPr>
                <w:rFonts w:ascii="Times New Roman" w:hAnsi="Times New Roman"/>
                <w:bCs/>
                <w:sz w:val="24"/>
                <w:szCs w:val="24"/>
              </w:rPr>
              <w:t>juridinio asmens</w:t>
            </w:r>
            <w:r w:rsidR="00464C6F" w:rsidRPr="00E57FA5">
              <w:rPr>
                <w:rFonts w:ascii="Times New Roman" w:hAnsi="Times New Roman"/>
                <w:bCs/>
                <w:sz w:val="24"/>
                <w:szCs w:val="24"/>
              </w:rPr>
              <w:t>)</w:t>
            </w:r>
            <w:r w:rsidRPr="00E57FA5">
              <w:rPr>
                <w:rFonts w:ascii="Times New Roman" w:hAnsi="Times New Roman"/>
                <w:bCs/>
                <w:sz w:val="24"/>
                <w:szCs w:val="24"/>
              </w:rPr>
              <w:t xml:space="preserve"> pavadinimas</w:t>
            </w:r>
            <w:r w:rsidRPr="00E57FA5">
              <w:rPr>
                <w:rFonts w:ascii="Times New Roman" w:hAnsi="Times New Roman"/>
                <w:sz w:val="24"/>
                <w:szCs w:val="24"/>
              </w:rPr>
              <w:t>:</w:t>
            </w:r>
            <w:r w:rsidRPr="00CA5C10">
              <w:rPr>
                <w:rFonts w:ascii="Times New Roman" w:hAnsi="Times New Roman"/>
                <w:sz w:val="24"/>
                <w:szCs w:val="24"/>
              </w:rPr>
              <w:t xml:space="preserve">  ______________________________________________________________________________</w:t>
            </w:r>
          </w:p>
          <w:p w:rsidR="000B0149" w:rsidRPr="00CA5C10" w:rsidRDefault="000B0149" w:rsidP="00A4791D">
            <w:pPr>
              <w:pStyle w:val="Betarp"/>
              <w:spacing w:line="360" w:lineRule="auto"/>
              <w:rPr>
                <w:rFonts w:ascii="Times New Roman" w:hAnsi="Times New Roman"/>
                <w:sz w:val="24"/>
                <w:szCs w:val="24"/>
              </w:rPr>
            </w:pPr>
            <w:r w:rsidRPr="00CA5C10">
              <w:rPr>
                <w:rFonts w:ascii="Times New Roman" w:hAnsi="Times New Roman"/>
                <w:bCs/>
                <w:sz w:val="24"/>
                <w:szCs w:val="24"/>
              </w:rPr>
              <w:t>Vietos projekto paraiškos registracijos numeris</w:t>
            </w:r>
            <w:r w:rsidRPr="00CA5C10">
              <w:rPr>
                <w:rFonts w:ascii="Times New Roman" w:hAnsi="Times New Roman"/>
                <w:sz w:val="24"/>
                <w:szCs w:val="24"/>
              </w:rPr>
              <w:t>:                                                                          __/__/__/__/__/__/__/__/__/__/__/__/__/__/__/__/__/__/__/__/__/__/__/__/__/__/__/__/__</w:t>
            </w:r>
          </w:p>
          <w:p w:rsidR="000B0149" w:rsidRPr="00CA5C10" w:rsidRDefault="000B0149" w:rsidP="00A4791D">
            <w:pPr>
              <w:pStyle w:val="Betarp"/>
              <w:spacing w:line="360" w:lineRule="auto"/>
              <w:rPr>
                <w:rFonts w:ascii="Times New Roman" w:hAnsi="Times New Roman"/>
                <w:sz w:val="24"/>
                <w:szCs w:val="24"/>
              </w:rPr>
            </w:pPr>
            <w:r w:rsidRPr="00CA5C10">
              <w:rPr>
                <w:rFonts w:ascii="Times New Roman" w:hAnsi="Times New Roman"/>
                <w:bCs/>
                <w:sz w:val="24"/>
                <w:szCs w:val="24"/>
              </w:rPr>
              <w:t>Vietos projekto pavadinimas</w:t>
            </w:r>
            <w:r w:rsidRPr="00CA5C10">
              <w:rPr>
                <w:rFonts w:ascii="Times New Roman" w:hAnsi="Times New Roman"/>
                <w:sz w:val="24"/>
                <w:szCs w:val="24"/>
              </w:rPr>
              <w:t>:</w:t>
            </w:r>
          </w:p>
          <w:p w:rsidR="000B0149" w:rsidRPr="00CA5C10" w:rsidRDefault="000B0149" w:rsidP="00A4791D">
            <w:pPr>
              <w:pStyle w:val="Betarp"/>
              <w:spacing w:line="360" w:lineRule="auto"/>
              <w:rPr>
                <w:rFonts w:ascii="Times New Roman" w:hAnsi="Times New Roman"/>
                <w:sz w:val="24"/>
                <w:szCs w:val="24"/>
              </w:rPr>
            </w:pPr>
            <w:r w:rsidRPr="00CA5C10">
              <w:rPr>
                <w:rFonts w:ascii="Times New Roman" w:hAnsi="Times New Roman"/>
                <w:sz w:val="24"/>
                <w:szCs w:val="24"/>
              </w:rPr>
              <w:t>_______________________________________________________________________________</w:t>
            </w:r>
          </w:p>
          <w:p w:rsidR="000B0149" w:rsidRPr="00CA5C10" w:rsidRDefault="000B0149" w:rsidP="00A4791D">
            <w:pPr>
              <w:pStyle w:val="Betarp"/>
              <w:spacing w:line="360" w:lineRule="auto"/>
              <w:rPr>
                <w:rFonts w:ascii="Times New Roman" w:hAnsi="Times New Roman"/>
                <w:sz w:val="24"/>
                <w:szCs w:val="24"/>
              </w:rPr>
            </w:pPr>
            <w:r w:rsidRPr="00CA5C10">
              <w:rPr>
                <w:rFonts w:ascii="Times New Roman" w:hAnsi="Times New Roman"/>
                <w:sz w:val="24"/>
                <w:szCs w:val="24"/>
              </w:rPr>
              <w:t>Vietos projekto paraiškos priėmimo data: __/__/__/__/ m.__/__/ mėn.__/__/ d.</w:t>
            </w:r>
          </w:p>
          <w:p w:rsidR="000B0149" w:rsidRPr="00CA5C10" w:rsidRDefault="000B0149" w:rsidP="00A4791D">
            <w:pPr>
              <w:pStyle w:val="Betarp"/>
              <w:spacing w:line="360" w:lineRule="auto"/>
              <w:rPr>
                <w:rFonts w:ascii="Times New Roman" w:hAnsi="Times New Roman"/>
                <w:sz w:val="24"/>
                <w:szCs w:val="24"/>
              </w:rPr>
            </w:pPr>
            <w:r w:rsidRPr="00CA5C10">
              <w:rPr>
                <w:rFonts w:ascii="Times New Roman" w:hAnsi="Times New Roman"/>
                <w:sz w:val="24"/>
                <w:szCs w:val="24"/>
              </w:rPr>
              <w:t xml:space="preserve">Vietos projekto paraišką priėmė </w:t>
            </w:r>
            <w:r w:rsidRPr="00CA5C10">
              <w:rPr>
                <w:rFonts w:ascii="Times New Roman" w:hAnsi="Times New Roman"/>
                <w:bCs/>
                <w:i/>
                <w:iCs/>
                <w:sz w:val="24"/>
                <w:szCs w:val="24"/>
              </w:rPr>
              <w:t xml:space="preserve">(vardas, pavardė)         </w:t>
            </w:r>
            <w:r w:rsidRPr="00CA5C10">
              <w:rPr>
                <w:rFonts w:ascii="Times New Roman" w:hAnsi="Times New Roman"/>
                <w:sz w:val="24"/>
                <w:szCs w:val="24"/>
              </w:rPr>
              <w:t xml:space="preserve">   _______________________________</w:t>
            </w:r>
          </w:p>
          <w:p w:rsidR="000B0149" w:rsidRPr="00CA5C10" w:rsidRDefault="000B0149" w:rsidP="00A4791D">
            <w:pPr>
              <w:pStyle w:val="Betarp"/>
              <w:spacing w:line="360" w:lineRule="auto"/>
              <w:rPr>
                <w:rFonts w:ascii="Times New Roman" w:hAnsi="Times New Roman"/>
                <w:sz w:val="24"/>
                <w:szCs w:val="24"/>
              </w:rPr>
            </w:pPr>
            <w:r w:rsidRPr="00CA5C10">
              <w:rPr>
                <w:rFonts w:ascii="Times New Roman" w:hAnsi="Times New Roman"/>
                <w:sz w:val="24"/>
                <w:szCs w:val="24"/>
              </w:rPr>
              <w:t>Bendra vietos projekto vertė su PVM, Lt                           __/__/__/__/__/__/</w:t>
            </w:r>
          </w:p>
          <w:p w:rsidR="000B0149" w:rsidRPr="00CA5C10" w:rsidRDefault="000B0149" w:rsidP="00A4791D">
            <w:pPr>
              <w:pStyle w:val="Betarp"/>
              <w:spacing w:line="360" w:lineRule="auto"/>
              <w:rPr>
                <w:rFonts w:ascii="Times New Roman" w:hAnsi="Times New Roman"/>
                <w:sz w:val="24"/>
                <w:szCs w:val="24"/>
              </w:rPr>
            </w:pPr>
            <w:r w:rsidRPr="00CA5C10">
              <w:rPr>
                <w:rFonts w:ascii="Times New Roman" w:hAnsi="Times New Roman"/>
                <w:sz w:val="24"/>
                <w:szCs w:val="24"/>
              </w:rPr>
              <w:t>Vietos projekto vertė be PVM, Lt                                       __/__/__/__/__/__/</w:t>
            </w:r>
          </w:p>
          <w:p w:rsidR="000B0149" w:rsidRPr="00CA5C10" w:rsidRDefault="000B0149" w:rsidP="00A4791D">
            <w:pPr>
              <w:pStyle w:val="Betarp"/>
              <w:spacing w:line="360" w:lineRule="auto"/>
              <w:rPr>
                <w:rFonts w:ascii="Times New Roman" w:hAnsi="Times New Roman"/>
                <w:sz w:val="24"/>
                <w:szCs w:val="24"/>
              </w:rPr>
            </w:pPr>
            <w:r w:rsidRPr="00CA5C10">
              <w:rPr>
                <w:rFonts w:ascii="Times New Roman" w:hAnsi="Times New Roman"/>
                <w:sz w:val="24"/>
                <w:szCs w:val="24"/>
              </w:rPr>
              <w:t>Prašoma lėšų suma, Lt                                                        __/__/__/__/__/__/</w:t>
            </w:r>
          </w:p>
          <w:p w:rsidR="000B0149" w:rsidRPr="00CA5C10" w:rsidRDefault="000B0149" w:rsidP="00A4791D">
            <w:pPr>
              <w:pStyle w:val="Betarp"/>
              <w:spacing w:line="360" w:lineRule="auto"/>
              <w:rPr>
                <w:rFonts w:ascii="Times New Roman" w:hAnsi="Times New Roman"/>
                <w:sz w:val="24"/>
                <w:szCs w:val="24"/>
              </w:rPr>
            </w:pPr>
            <w:r w:rsidRPr="00CA5C10">
              <w:rPr>
                <w:rFonts w:ascii="Times New Roman" w:hAnsi="Times New Roman"/>
                <w:sz w:val="24"/>
                <w:szCs w:val="24"/>
              </w:rPr>
              <w:t>Numatoma vietos projekto įgyvendinimo trukmė,   mėn.: __/__/</w:t>
            </w:r>
          </w:p>
        </w:tc>
      </w:tr>
      <w:tr w:rsidR="000B0149" w:rsidRPr="00CA5C10" w:rsidTr="00A4791D">
        <w:tc>
          <w:tcPr>
            <w:tcW w:w="9747" w:type="dxa"/>
            <w:gridSpan w:val="8"/>
            <w:shd w:val="clear" w:color="auto" w:fill="D9D9D9"/>
            <w:tcMar>
              <w:left w:w="57" w:type="dxa"/>
              <w:right w:w="57" w:type="dxa"/>
            </w:tcMar>
          </w:tcPr>
          <w:p w:rsidR="000B0149" w:rsidRPr="00CA5C10" w:rsidRDefault="000B0149" w:rsidP="00A4791D">
            <w:pPr>
              <w:pStyle w:val="Betarp"/>
              <w:rPr>
                <w:rFonts w:ascii="Times New Roman" w:hAnsi="Times New Roman"/>
                <w:b/>
                <w:sz w:val="24"/>
                <w:szCs w:val="24"/>
              </w:rPr>
            </w:pPr>
            <w:r w:rsidRPr="00CA5C10">
              <w:rPr>
                <w:rFonts w:ascii="Times New Roman" w:hAnsi="Times New Roman"/>
                <w:b/>
                <w:sz w:val="24"/>
                <w:szCs w:val="24"/>
              </w:rPr>
              <w:t>II. TIKRINIMO ELEMENTAI</w:t>
            </w:r>
          </w:p>
          <w:p w:rsidR="000B0149" w:rsidRPr="00CA5C10" w:rsidRDefault="000B0149" w:rsidP="00A4791D">
            <w:pPr>
              <w:pStyle w:val="Betarp"/>
            </w:pPr>
            <w:r w:rsidRPr="00CA5C10">
              <w:rPr>
                <w:rFonts w:ascii="Times New Roman" w:hAnsi="Times New Roman"/>
                <w:i/>
              </w:rPr>
              <w:t xml:space="preserve">(Pildoma atsakant į žemiau pateiktus klausimus „Taip“, „Ne“ ar „N/a“ </w:t>
            </w:r>
            <w:r w:rsidRPr="00CA5C10">
              <w:rPr>
                <w:rFonts w:ascii="Times New Roman" w:hAnsi="Times New Roman"/>
                <w:bCs/>
                <w:i/>
                <w:iCs/>
              </w:rPr>
              <w:t>(netaikoma)</w:t>
            </w:r>
            <w:r w:rsidRPr="00CA5C10">
              <w:rPr>
                <w:rFonts w:ascii="Times New Roman" w:hAnsi="Times New Roman"/>
                <w:i/>
                <w:iCs/>
              </w:rPr>
              <w:t xml:space="preserve"> </w:t>
            </w:r>
            <w:r w:rsidRPr="00CA5C10">
              <w:rPr>
                <w:rFonts w:ascii="Times New Roman" w:hAnsi="Times New Roman"/>
                <w:i/>
              </w:rPr>
              <w:t>– „X“ pažymint lauką ties tinkamu atsakymu. Vietos projekto vertintojas turi atsakyti į visus žemiau pateiktus klausimus)</w:t>
            </w:r>
          </w:p>
        </w:tc>
      </w:tr>
      <w:tr w:rsidR="000B0149" w:rsidRPr="00CA5C10" w:rsidTr="00A4791D">
        <w:tc>
          <w:tcPr>
            <w:tcW w:w="675" w:type="dxa"/>
            <w:tcMar>
              <w:left w:w="57" w:type="dxa"/>
              <w:right w:w="57" w:type="dxa"/>
            </w:tcMar>
            <w:vAlign w:val="center"/>
          </w:tcPr>
          <w:p w:rsidR="000B0149" w:rsidRPr="00CA5C10" w:rsidRDefault="000B0149" w:rsidP="00A4791D">
            <w:pPr>
              <w:pStyle w:val="prastasistinklapis"/>
              <w:spacing w:before="0" w:after="0"/>
              <w:jc w:val="center"/>
              <w:rPr>
                <w:b/>
                <w:bCs/>
                <w:lang w:val="lt-LT"/>
              </w:rPr>
            </w:pPr>
            <w:r w:rsidRPr="00CA5C10">
              <w:rPr>
                <w:b/>
                <w:bCs/>
                <w:lang w:val="lt-LT"/>
              </w:rPr>
              <w:t>Eil.</w:t>
            </w:r>
          </w:p>
          <w:p w:rsidR="000B0149" w:rsidRPr="00CA5C10" w:rsidRDefault="000B0149" w:rsidP="00A4791D">
            <w:pPr>
              <w:pStyle w:val="prastasistinklapis"/>
              <w:spacing w:before="0" w:after="0"/>
              <w:jc w:val="center"/>
              <w:rPr>
                <w:b/>
                <w:bCs/>
                <w:lang w:val="lt-LT"/>
              </w:rPr>
            </w:pPr>
            <w:r w:rsidRPr="00CA5C10">
              <w:rPr>
                <w:b/>
                <w:bCs/>
                <w:lang w:val="lt-LT"/>
              </w:rPr>
              <w:t>Nr.</w:t>
            </w:r>
          </w:p>
        </w:tc>
        <w:tc>
          <w:tcPr>
            <w:tcW w:w="7088" w:type="dxa"/>
            <w:gridSpan w:val="2"/>
            <w:tcMar>
              <w:left w:w="57" w:type="dxa"/>
              <w:right w:w="57" w:type="dxa"/>
            </w:tcMar>
            <w:vAlign w:val="center"/>
          </w:tcPr>
          <w:p w:rsidR="000B0149" w:rsidRPr="00CA5C10" w:rsidRDefault="000B0149" w:rsidP="00A4791D">
            <w:pPr>
              <w:pStyle w:val="prastasistinklapis"/>
              <w:spacing w:before="0" w:after="0"/>
              <w:jc w:val="center"/>
              <w:rPr>
                <w:b/>
                <w:bCs/>
                <w:lang w:val="lt-LT"/>
              </w:rPr>
            </w:pPr>
            <w:r w:rsidRPr="00CA5C10">
              <w:rPr>
                <w:b/>
                <w:bCs/>
                <w:lang w:val="lt-LT"/>
              </w:rPr>
              <w:t>Pareiškėjo ir partnerio (-ių) (kai vietos projektas teikiamas kartu su partneriu (-iais)</w:t>
            </w:r>
            <w:r w:rsidR="00CE37F4">
              <w:rPr>
                <w:b/>
                <w:bCs/>
                <w:lang w:val="lt-LT"/>
              </w:rPr>
              <w:t>)</w:t>
            </w:r>
            <w:r w:rsidRPr="00CA5C10">
              <w:rPr>
                <w:b/>
                <w:bCs/>
                <w:lang w:val="lt-LT"/>
              </w:rPr>
              <w:t xml:space="preserve"> tinkamumas</w:t>
            </w:r>
          </w:p>
        </w:tc>
        <w:tc>
          <w:tcPr>
            <w:tcW w:w="709" w:type="dxa"/>
            <w:gridSpan w:val="2"/>
            <w:tcMar>
              <w:left w:w="57" w:type="dxa"/>
              <w:right w:w="57" w:type="dxa"/>
            </w:tcMar>
            <w:vAlign w:val="center"/>
          </w:tcPr>
          <w:p w:rsidR="000B0149" w:rsidRPr="00CA5C10" w:rsidRDefault="000B0149" w:rsidP="00A4791D">
            <w:pPr>
              <w:pStyle w:val="prastasistinklapis"/>
              <w:spacing w:before="0" w:after="0"/>
              <w:jc w:val="center"/>
              <w:rPr>
                <w:b/>
                <w:bCs/>
                <w:lang w:val="lt-LT"/>
              </w:rPr>
            </w:pPr>
            <w:r w:rsidRPr="00CA5C10">
              <w:rPr>
                <w:b/>
                <w:bCs/>
                <w:lang w:val="lt-LT"/>
              </w:rPr>
              <w:t>Taip</w:t>
            </w:r>
          </w:p>
        </w:tc>
        <w:tc>
          <w:tcPr>
            <w:tcW w:w="567" w:type="dxa"/>
            <w:tcMar>
              <w:left w:w="57" w:type="dxa"/>
              <w:right w:w="57" w:type="dxa"/>
            </w:tcMar>
            <w:vAlign w:val="center"/>
          </w:tcPr>
          <w:p w:rsidR="000B0149" w:rsidRPr="00CA5C10" w:rsidRDefault="000B0149" w:rsidP="00A4791D">
            <w:pPr>
              <w:pStyle w:val="prastasistinklapis"/>
              <w:spacing w:before="0" w:after="0"/>
              <w:jc w:val="center"/>
              <w:rPr>
                <w:b/>
                <w:bCs/>
                <w:lang w:val="lt-LT"/>
              </w:rPr>
            </w:pPr>
            <w:r w:rsidRPr="00CA5C10">
              <w:rPr>
                <w:b/>
                <w:bCs/>
                <w:lang w:val="lt-LT"/>
              </w:rPr>
              <w:t>Ne</w:t>
            </w:r>
          </w:p>
        </w:tc>
        <w:tc>
          <w:tcPr>
            <w:tcW w:w="708" w:type="dxa"/>
            <w:gridSpan w:val="2"/>
            <w:tcMar>
              <w:left w:w="57" w:type="dxa"/>
              <w:right w:w="57" w:type="dxa"/>
            </w:tcMar>
            <w:vAlign w:val="center"/>
          </w:tcPr>
          <w:p w:rsidR="000B0149" w:rsidRPr="00CA5C10" w:rsidRDefault="000B0149" w:rsidP="00A4791D">
            <w:pPr>
              <w:pStyle w:val="prastasistinklapis"/>
              <w:spacing w:before="0" w:after="0"/>
              <w:jc w:val="center"/>
              <w:rPr>
                <w:i/>
                <w:iCs/>
                <w:sz w:val="20"/>
                <w:szCs w:val="20"/>
                <w:lang w:val="lt-LT"/>
              </w:rPr>
            </w:pPr>
            <w:r w:rsidRPr="00CA5C10">
              <w:rPr>
                <w:b/>
                <w:bCs/>
                <w:lang w:val="lt-LT"/>
              </w:rPr>
              <w:t>N/a</w:t>
            </w:r>
          </w:p>
        </w:tc>
      </w:tr>
      <w:tr w:rsidR="000B0149" w:rsidRPr="00CA5C10" w:rsidTr="00A4791D">
        <w:tc>
          <w:tcPr>
            <w:tcW w:w="675" w:type="dxa"/>
            <w:tcMar>
              <w:left w:w="57" w:type="dxa"/>
              <w:right w:w="57" w:type="dxa"/>
            </w:tcMar>
          </w:tcPr>
          <w:p w:rsidR="000B0149" w:rsidRPr="00CA5C10" w:rsidRDefault="000B0149" w:rsidP="00A4791D">
            <w:r w:rsidRPr="00CA5C10">
              <w:t>1.</w:t>
            </w:r>
          </w:p>
        </w:tc>
        <w:tc>
          <w:tcPr>
            <w:tcW w:w="7088" w:type="dxa"/>
            <w:gridSpan w:val="2"/>
            <w:tcMar>
              <w:left w:w="57" w:type="dxa"/>
              <w:right w:w="57" w:type="dxa"/>
            </w:tcMar>
          </w:tcPr>
          <w:p w:rsidR="000B0149" w:rsidRPr="00CA5C10" w:rsidRDefault="000B0149" w:rsidP="004A443E">
            <w:pPr>
              <w:pStyle w:val="Betarp"/>
              <w:jc w:val="both"/>
              <w:rPr>
                <w:rFonts w:ascii="Times New Roman" w:hAnsi="Times New Roman"/>
                <w:sz w:val="24"/>
                <w:szCs w:val="24"/>
              </w:rPr>
            </w:pPr>
            <w:r w:rsidRPr="00CA5C10">
              <w:rPr>
                <w:rFonts w:ascii="Times New Roman" w:hAnsi="Times New Roman"/>
                <w:sz w:val="24"/>
                <w:szCs w:val="24"/>
              </w:rPr>
              <w:t xml:space="preserve">Ar vietos projekto paraišką pateikia subjektas, priemonės įgyvendinimo taisyklėse įvardytas galimu pareiškėju? </w:t>
            </w:r>
            <w:r w:rsidRPr="00CA5C10">
              <w:rPr>
                <w:rFonts w:ascii="Times New Roman" w:hAnsi="Times New Roman"/>
                <w:i/>
              </w:rPr>
              <w:t>(Paraiška pateikta subjekto, įvardytu tinkamu pareiškėju tada, kai pareiškėjas atiti</w:t>
            </w:r>
            <w:r w:rsidR="00EB2959">
              <w:rPr>
                <w:rFonts w:ascii="Times New Roman" w:hAnsi="Times New Roman"/>
                <w:i/>
              </w:rPr>
              <w:t>nka Specialiųjų taisyklių 7/65,</w:t>
            </w:r>
            <w:r w:rsidR="000D4714">
              <w:rPr>
                <w:rFonts w:ascii="Times New Roman" w:hAnsi="Times New Roman"/>
                <w:i/>
              </w:rPr>
              <w:t xml:space="preserve"> </w:t>
            </w:r>
            <w:r w:rsidR="00EB2959">
              <w:rPr>
                <w:rFonts w:ascii="Times New Roman" w:hAnsi="Times New Roman"/>
                <w:i/>
              </w:rPr>
              <w:t>66 punktų</w:t>
            </w:r>
            <w:r w:rsidRPr="00CA5C10">
              <w:rPr>
                <w:rFonts w:ascii="Times New Roman" w:hAnsi="Times New Roman"/>
                <w:i/>
              </w:rPr>
              <w:t xml:space="preserve"> reikalavimus ir nėra nurodytas Specialiųjų taisyklių V skyriuje kaip netinkamas pareiškėjas. Nustatoma </w:t>
            </w:r>
            <w:r w:rsidRPr="00CA5C10">
              <w:rPr>
                <w:rFonts w:ascii="Times New Roman" w:hAnsi="Times New Roman"/>
                <w:bCs/>
                <w:i/>
              </w:rPr>
              <w:t>remiantis paraiškos duomenimis ir pagal pateiktus dokum</w:t>
            </w:r>
            <w:r w:rsidR="004A443E">
              <w:rPr>
                <w:rFonts w:ascii="Times New Roman" w:hAnsi="Times New Roman"/>
                <w:bCs/>
                <w:i/>
              </w:rPr>
              <w:t>entus</w:t>
            </w:r>
            <w:r w:rsidRPr="00CA5C10">
              <w:rPr>
                <w:rFonts w:ascii="Times New Roman" w:hAnsi="Times New Roman"/>
                <w:i/>
              </w:rPr>
              <w:t>)</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B0149" w:rsidRPr="00CA5C10" w:rsidTr="00A4791D">
        <w:tc>
          <w:tcPr>
            <w:tcW w:w="675" w:type="dxa"/>
            <w:tcMar>
              <w:left w:w="57" w:type="dxa"/>
              <w:right w:w="57" w:type="dxa"/>
            </w:tcMar>
          </w:tcPr>
          <w:p w:rsidR="000B0149" w:rsidRPr="00CA5C10" w:rsidRDefault="000B0149" w:rsidP="00A4791D">
            <w:r w:rsidRPr="00CA5C10">
              <w:t>2.</w:t>
            </w:r>
          </w:p>
        </w:tc>
        <w:tc>
          <w:tcPr>
            <w:tcW w:w="7088" w:type="dxa"/>
            <w:gridSpan w:val="2"/>
            <w:tcMar>
              <w:left w:w="57" w:type="dxa"/>
              <w:right w:w="57" w:type="dxa"/>
            </w:tcMar>
          </w:tcPr>
          <w:p w:rsidR="000B0149" w:rsidRPr="00CA5C10" w:rsidRDefault="000B0149" w:rsidP="00A31203">
            <w:pPr>
              <w:pStyle w:val="Betarp"/>
              <w:jc w:val="both"/>
              <w:rPr>
                <w:rFonts w:ascii="Times New Roman" w:hAnsi="Times New Roman"/>
                <w:sz w:val="24"/>
                <w:szCs w:val="24"/>
              </w:rPr>
            </w:pPr>
            <w:r w:rsidRPr="00CA5C10">
              <w:rPr>
                <w:rFonts w:ascii="Times New Roman" w:hAnsi="Times New Roman"/>
                <w:sz w:val="24"/>
                <w:szCs w:val="24"/>
              </w:rPr>
              <w:t>Ar vietos projekto partneris priemonės įgyvendinimo taisyklėse įvardytas galimu partneriu? (</w:t>
            </w:r>
            <w:r w:rsidRPr="00CA5C10">
              <w:rPr>
                <w:rFonts w:ascii="Times New Roman" w:hAnsi="Times New Roman"/>
                <w:i/>
              </w:rPr>
              <w:t>Partneris turi atitikti</w:t>
            </w:r>
            <w:r w:rsidRPr="00CA5C10">
              <w:rPr>
                <w:rFonts w:ascii="Times New Roman" w:hAnsi="Times New Roman"/>
                <w:sz w:val="24"/>
                <w:szCs w:val="24"/>
              </w:rPr>
              <w:t xml:space="preserve"> </w:t>
            </w:r>
            <w:r w:rsidR="008B70CD">
              <w:rPr>
                <w:rFonts w:ascii="Times New Roman" w:hAnsi="Times New Roman"/>
                <w:i/>
              </w:rPr>
              <w:t>Specialiųjų taisyklių 10,</w:t>
            </w:r>
            <w:r w:rsidR="00654952">
              <w:rPr>
                <w:rFonts w:ascii="Times New Roman" w:hAnsi="Times New Roman"/>
                <w:i/>
              </w:rPr>
              <w:t xml:space="preserve"> </w:t>
            </w:r>
            <w:r w:rsidR="008B70CD">
              <w:rPr>
                <w:rFonts w:ascii="Times New Roman" w:hAnsi="Times New Roman"/>
                <w:i/>
              </w:rPr>
              <w:t>11</w:t>
            </w:r>
            <w:r w:rsidRPr="00CA5C10">
              <w:rPr>
                <w:rFonts w:ascii="Times New Roman" w:hAnsi="Times New Roman"/>
                <w:i/>
              </w:rPr>
              <w:t xml:space="preserve"> punktų reikalavimus bei nebūti nurodytas Specialiųjų taisyklių V skyriuje kaip netinkamas partneris.</w:t>
            </w:r>
            <w:r w:rsidR="00C87523" w:rsidRPr="0097404A">
              <w:rPr>
                <w:rFonts w:ascii="Times New Roman" w:hAnsi="Times New Roman"/>
                <w:i/>
                <w:iCs/>
              </w:rPr>
              <w:t xml:space="preserve"> </w:t>
            </w:r>
            <w:r w:rsidR="00C87523">
              <w:rPr>
                <w:rFonts w:ascii="Times New Roman" w:hAnsi="Times New Roman"/>
                <w:i/>
                <w:iCs/>
              </w:rPr>
              <w:t>Jei</w:t>
            </w:r>
            <w:r w:rsidRPr="00CA5C10">
              <w:rPr>
                <w:rFonts w:ascii="Times New Roman" w:hAnsi="Times New Roman"/>
                <w:i/>
              </w:rPr>
              <w:t xml:space="preserve"> netaikoma, žymimas atsakymas „N/a“)</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B0149" w:rsidRPr="00CA5C10" w:rsidTr="00A4791D">
        <w:tc>
          <w:tcPr>
            <w:tcW w:w="675" w:type="dxa"/>
            <w:tcMar>
              <w:left w:w="57" w:type="dxa"/>
              <w:right w:w="57" w:type="dxa"/>
            </w:tcMar>
          </w:tcPr>
          <w:p w:rsidR="000B0149" w:rsidRPr="00CA5C10" w:rsidRDefault="000B0149" w:rsidP="00A4791D">
            <w:r w:rsidRPr="00CA5C10">
              <w:t>3.</w:t>
            </w:r>
          </w:p>
        </w:tc>
        <w:tc>
          <w:tcPr>
            <w:tcW w:w="7088" w:type="dxa"/>
            <w:gridSpan w:val="2"/>
            <w:tcMar>
              <w:left w:w="57" w:type="dxa"/>
              <w:right w:w="57" w:type="dxa"/>
            </w:tcMar>
          </w:tcPr>
          <w:p w:rsidR="000B0149" w:rsidRPr="00CA5C10" w:rsidRDefault="000B0149" w:rsidP="00802F4B">
            <w:pPr>
              <w:pStyle w:val="Betarp"/>
              <w:jc w:val="both"/>
              <w:rPr>
                <w:rFonts w:ascii="Times New Roman" w:hAnsi="Times New Roman"/>
                <w:sz w:val="24"/>
                <w:szCs w:val="24"/>
              </w:rPr>
            </w:pPr>
            <w:r w:rsidRPr="00CA5C10">
              <w:rPr>
                <w:rFonts w:ascii="Times New Roman" w:hAnsi="Times New Roman"/>
                <w:sz w:val="24"/>
                <w:szCs w:val="24"/>
              </w:rPr>
              <w:t>Ar pareiškėjas ir partneris (-iai) (jei tok</w:t>
            </w:r>
            <w:r w:rsidR="00990588">
              <w:rPr>
                <w:rFonts w:ascii="Times New Roman" w:hAnsi="Times New Roman"/>
                <w:sz w:val="24"/>
                <w:szCs w:val="24"/>
              </w:rPr>
              <w:t>s (-</w:t>
            </w:r>
            <w:r w:rsidRPr="00CA5C10">
              <w:rPr>
                <w:rFonts w:ascii="Times New Roman" w:hAnsi="Times New Roman"/>
                <w:sz w:val="24"/>
                <w:szCs w:val="24"/>
              </w:rPr>
              <w:t>ie</w:t>
            </w:r>
            <w:r w:rsidR="00990588">
              <w:rPr>
                <w:rFonts w:ascii="Times New Roman" w:hAnsi="Times New Roman"/>
                <w:sz w:val="24"/>
                <w:szCs w:val="24"/>
              </w:rPr>
              <w:t>)</w:t>
            </w:r>
            <w:r w:rsidRPr="00CA5C10">
              <w:rPr>
                <w:rFonts w:ascii="Times New Roman" w:hAnsi="Times New Roman"/>
                <w:sz w:val="24"/>
                <w:szCs w:val="24"/>
              </w:rPr>
              <w:t xml:space="preserve"> yra) yra registruoti Lietuvos Respublikos teisės aktų nustatyta tvarka? </w:t>
            </w:r>
            <w:r w:rsidRPr="00CA5C10">
              <w:rPr>
                <w:rFonts w:ascii="Times New Roman" w:hAnsi="Times New Roman"/>
                <w:i/>
              </w:rPr>
              <w:t>(Pareiškėjas, kai pareiškėjas yra juridinis asmuo, ir partneris (-iai) (jei tok</w:t>
            </w:r>
            <w:r w:rsidR="00990588">
              <w:rPr>
                <w:rFonts w:ascii="Times New Roman" w:hAnsi="Times New Roman"/>
                <w:i/>
              </w:rPr>
              <w:t>s (-</w:t>
            </w:r>
            <w:r w:rsidRPr="00CA5C10">
              <w:rPr>
                <w:rFonts w:ascii="Times New Roman" w:hAnsi="Times New Roman"/>
                <w:i/>
              </w:rPr>
              <w:t>ie</w:t>
            </w:r>
            <w:r w:rsidR="00990588">
              <w:rPr>
                <w:rFonts w:ascii="Times New Roman" w:hAnsi="Times New Roman"/>
                <w:i/>
              </w:rPr>
              <w:t>)</w:t>
            </w:r>
            <w:r w:rsidRPr="00CA5C10">
              <w:rPr>
                <w:rFonts w:ascii="Times New Roman" w:hAnsi="Times New Roman"/>
                <w:i/>
              </w:rPr>
              <w:t xml:space="preserve"> yra) turi būti </w:t>
            </w:r>
            <w:r w:rsidRPr="00CA5C10">
              <w:rPr>
                <w:rFonts w:ascii="Times New Roman" w:hAnsi="Times New Roman"/>
                <w:i/>
              </w:rPr>
              <w:lastRenderedPageBreak/>
              <w:t>registruoti Lietuvos Respublikos teisės aktų nustatyta tvarka. N</w:t>
            </w:r>
            <w:r w:rsidRPr="00CA5C10">
              <w:rPr>
                <w:rFonts w:ascii="Times New Roman" w:hAnsi="Times New Roman"/>
                <w:i/>
                <w:iCs/>
              </w:rPr>
              <w:t>ustatoma remiantis prie paraiškos pridėta (-is) pareiškėjo ir projekto partnerio (</w:t>
            </w:r>
            <w:r w:rsidR="00990588">
              <w:rPr>
                <w:rFonts w:ascii="Times New Roman" w:hAnsi="Times New Roman"/>
                <w:i/>
                <w:iCs/>
              </w:rPr>
              <w:t>-</w:t>
            </w:r>
            <w:r w:rsidRPr="00CA5C10">
              <w:rPr>
                <w:rFonts w:ascii="Times New Roman" w:hAnsi="Times New Roman"/>
                <w:i/>
                <w:iCs/>
              </w:rPr>
              <w:t>ių) (jei tok</w:t>
            </w:r>
            <w:r w:rsidR="00990588">
              <w:rPr>
                <w:rFonts w:ascii="Times New Roman" w:hAnsi="Times New Roman"/>
                <w:i/>
                <w:iCs/>
              </w:rPr>
              <w:t>s (-</w:t>
            </w:r>
            <w:r w:rsidRPr="00CA5C10">
              <w:rPr>
                <w:rFonts w:ascii="Times New Roman" w:hAnsi="Times New Roman"/>
                <w:i/>
                <w:iCs/>
              </w:rPr>
              <w:t>ie</w:t>
            </w:r>
            <w:r w:rsidR="00990588">
              <w:rPr>
                <w:rFonts w:ascii="Times New Roman" w:hAnsi="Times New Roman"/>
                <w:i/>
                <w:iCs/>
              </w:rPr>
              <w:t>)</w:t>
            </w:r>
            <w:r w:rsidRPr="00CA5C10">
              <w:rPr>
                <w:rFonts w:ascii="Times New Roman" w:hAnsi="Times New Roman"/>
                <w:i/>
                <w:iCs/>
              </w:rPr>
              <w:t xml:space="preserve"> yra) </w:t>
            </w:r>
            <w:r w:rsidRPr="00CA5C10">
              <w:rPr>
                <w:rFonts w:ascii="Times New Roman" w:hAnsi="Times New Roman"/>
                <w:bCs/>
                <w:i/>
              </w:rPr>
              <w:t>registravimo pažymėjimo kopija (-</w:t>
            </w:r>
            <w:r w:rsidR="00990588">
              <w:rPr>
                <w:rFonts w:ascii="Times New Roman" w:hAnsi="Times New Roman"/>
                <w:bCs/>
                <w:i/>
              </w:rPr>
              <w:t>om</w:t>
            </w:r>
            <w:r w:rsidRPr="00CA5C10">
              <w:rPr>
                <w:rFonts w:ascii="Times New Roman" w:hAnsi="Times New Roman"/>
                <w:bCs/>
                <w:i/>
              </w:rPr>
              <w:t>is). Taip pat tikrinama</w:t>
            </w:r>
            <w:r w:rsidR="007C7EA1">
              <w:rPr>
                <w:rFonts w:ascii="Times New Roman" w:hAnsi="Times New Roman"/>
                <w:bCs/>
                <w:i/>
              </w:rPr>
              <w:t>, ar pareiškėjas į paraiškos X</w:t>
            </w:r>
            <w:r w:rsidRPr="00CA5C10">
              <w:rPr>
                <w:rFonts w:ascii="Times New Roman" w:hAnsi="Times New Roman"/>
                <w:bCs/>
                <w:i/>
              </w:rPr>
              <w:t xml:space="preserve"> skyriaus 4 klausimą atsakė teigiamai)</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lastRenderedPageBreak/>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B0149" w:rsidRPr="00CA5C10" w:rsidTr="00A4791D">
        <w:tc>
          <w:tcPr>
            <w:tcW w:w="675" w:type="dxa"/>
            <w:tcMar>
              <w:left w:w="57" w:type="dxa"/>
              <w:right w:w="57" w:type="dxa"/>
            </w:tcMar>
          </w:tcPr>
          <w:p w:rsidR="000B0149" w:rsidRPr="00CA5C10" w:rsidRDefault="000B0149" w:rsidP="00A4791D">
            <w:r w:rsidRPr="00CA5C10">
              <w:lastRenderedPageBreak/>
              <w:t>4.</w:t>
            </w:r>
          </w:p>
        </w:tc>
        <w:tc>
          <w:tcPr>
            <w:tcW w:w="7088" w:type="dxa"/>
            <w:gridSpan w:val="2"/>
            <w:tcMar>
              <w:left w:w="57" w:type="dxa"/>
              <w:right w:w="57" w:type="dxa"/>
            </w:tcMar>
          </w:tcPr>
          <w:p w:rsidR="000B0149" w:rsidRPr="00CA5C10" w:rsidRDefault="000B0149" w:rsidP="00802F4B">
            <w:pPr>
              <w:pStyle w:val="Betarp"/>
              <w:jc w:val="both"/>
              <w:rPr>
                <w:rFonts w:ascii="Times New Roman" w:hAnsi="Times New Roman"/>
                <w:sz w:val="24"/>
                <w:szCs w:val="24"/>
              </w:rPr>
            </w:pPr>
            <w:r w:rsidRPr="00CA5C10">
              <w:rPr>
                <w:rFonts w:ascii="Times New Roman" w:hAnsi="Times New Roman"/>
                <w:sz w:val="24"/>
                <w:szCs w:val="24"/>
              </w:rPr>
              <w:t>Ar pareiškėjas ir partneris (-iai) (jei tok</w:t>
            </w:r>
            <w:r w:rsidR="00802F4B">
              <w:rPr>
                <w:rFonts w:ascii="Times New Roman" w:hAnsi="Times New Roman"/>
                <w:sz w:val="24"/>
                <w:szCs w:val="24"/>
              </w:rPr>
              <w:t>s (-</w:t>
            </w:r>
            <w:r w:rsidRPr="00CA5C10">
              <w:rPr>
                <w:rFonts w:ascii="Times New Roman" w:hAnsi="Times New Roman"/>
                <w:sz w:val="24"/>
                <w:szCs w:val="24"/>
              </w:rPr>
              <w:t>ie</w:t>
            </w:r>
            <w:r w:rsidR="00802F4B">
              <w:rPr>
                <w:rFonts w:ascii="Times New Roman" w:hAnsi="Times New Roman"/>
                <w:sz w:val="24"/>
                <w:szCs w:val="24"/>
              </w:rPr>
              <w:t>)</w:t>
            </w:r>
            <w:r w:rsidRPr="00CA5C10">
              <w:rPr>
                <w:rFonts w:ascii="Times New Roman" w:hAnsi="Times New Roman"/>
                <w:sz w:val="24"/>
                <w:szCs w:val="24"/>
              </w:rPr>
              <w:t xml:space="preserve"> yra) veikia Strategijos vykdytojo teritorijoje? </w:t>
            </w:r>
            <w:r w:rsidRPr="00CA5C10">
              <w:rPr>
                <w:rFonts w:ascii="Times New Roman" w:hAnsi="Times New Roman"/>
                <w:i/>
              </w:rPr>
              <w:t>(Pareiškėjas ir partneris (-iai) (jei toks (-ie) yra) turi veikti Strategijos vykdytojo teritorijoje. Tikrinama</w:t>
            </w:r>
            <w:r w:rsidR="007C7EA1">
              <w:rPr>
                <w:rFonts w:ascii="Times New Roman" w:hAnsi="Times New Roman"/>
                <w:i/>
              </w:rPr>
              <w:t>, ar pareiškėjas į paraiškos X</w:t>
            </w:r>
            <w:r w:rsidRPr="00CA5C10">
              <w:rPr>
                <w:rFonts w:ascii="Times New Roman" w:hAnsi="Times New Roman"/>
                <w:i/>
              </w:rPr>
              <w:t xml:space="preserve"> skyriaus 6 klausimą atsakė teigiamai)</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B0149" w:rsidRPr="00CA5C10" w:rsidTr="00A4791D">
        <w:tc>
          <w:tcPr>
            <w:tcW w:w="675" w:type="dxa"/>
            <w:tcMar>
              <w:left w:w="57" w:type="dxa"/>
              <w:right w:w="57" w:type="dxa"/>
            </w:tcMar>
          </w:tcPr>
          <w:p w:rsidR="000B0149" w:rsidRPr="00CA5C10" w:rsidRDefault="000B0149" w:rsidP="00A4791D">
            <w:r w:rsidRPr="00CA5C10">
              <w:t>5.</w:t>
            </w:r>
          </w:p>
        </w:tc>
        <w:tc>
          <w:tcPr>
            <w:tcW w:w="7088" w:type="dxa"/>
            <w:gridSpan w:val="2"/>
            <w:tcMar>
              <w:left w:w="57" w:type="dxa"/>
              <w:right w:w="57" w:type="dxa"/>
            </w:tcMar>
          </w:tcPr>
          <w:p w:rsidR="000B0149" w:rsidRPr="00CA5C10" w:rsidRDefault="000B0149" w:rsidP="00F96D58">
            <w:pPr>
              <w:pStyle w:val="Betarp"/>
              <w:jc w:val="both"/>
              <w:rPr>
                <w:rFonts w:ascii="Times New Roman" w:hAnsi="Times New Roman"/>
                <w:sz w:val="24"/>
                <w:szCs w:val="24"/>
              </w:rPr>
            </w:pPr>
            <w:r w:rsidRPr="00CA5C10">
              <w:rPr>
                <w:rFonts w:ascii="Times New Roman" w:hAnsi="Times New Roman"/>
                <w:sz w:val="24"/>
                <w:szCs w:val="24"/>
              </w:rPr>
              <w:t>Ar pareiškėjas ir partneris (-iai) (kai</w:t>
            </w:r>
            <w:r w:rsidR="00F23463">
              <w:rPr>
                <w:rFonts w:ascii="Times New Roman" w:hAnsi="Times New Roman"/>
                <w:sz w:val="24"/>
                <w:szCs w:val="24"/>
              </w:rPr>
              <w:t xml:space="preserve"> toks (-ie) yra</w:t>
            </w:r>
            <w:r w:rsidRPr="00CA5C10">
              <w:rPr>
                <w:rFonts w:ascii="Times New Roman" w:hAnsi="Times New Roman"/>
                <w:sz w:val="24"/>
                <w:szCs w:val="24"/>
              </w:rPr>
              <w:t xml:space="preserve">) neturi įsiskolinimų Lietuvos Respublikos valstybės biudžetui ir, jei pareiškėjas ir (ar) partneris (-iai) yra registruotas (-i) draudėjas (-ai), Valstybinio socialinio draudimo fondui? </w:t>
            </w:r>
            <w:r w:rsidRPr="00CA5C10">
              <w:rPr>
                <w:rFonts w:ascii="Times New Roman" w:hAnsi="Times New Roman"/>
                <w:i/>
                <w:iCs/>
              </w:rPr>
              <w:t>(Šis reikalavimas netaikomas įstaigoms, kurių veikla finansuojama iš valstybės ar savivaldybės biudžeto ir atskirais atvejais, jeigu Lietuvos Respublikos teisės aktų nustatyta tvarka pareiškėjui yra atidėti mokesčių arba socialinio draudimo įmokų</w:t>
            </w:r>
            <w:r w:rsidR="00F23463">
              <w:rPr>
                <w:rFonts w:ascii="Times New Roman" w:hAnsi="Times New Roman"/>
                <w:i/>
                <w:iCs/>
              </w:rPr>
              <w:t xml:space="preserve"> mokėjimo terminai</w:t>
            </w:r>
            <w:r w:rsidRPr="00CA5C10">
              <w:rPr>
                <w:rFonts w:ascii="Times New Roman" w:hAnsi="Times New Roman"/>
                <w:i/>
                <w:iCs/>
              </w:rPr>
              <w:t>. P</w:t>
            </w:r>
            <w:r w:rsidRPr="00CA5C10">
              <w:rPr>
                <w:rFonts w:ascii="Times New Roman" w:hAnsi="Times New Roman"/>
                <w:i/>
              </w:rPr>
              <w:t xml:space="preserve">areiškėjas ir partneris (-iai) laikomas (-i) atitinkančiu (-iais) šį tinkamumo kriterijų, jei pateikia Strategijos vykdytojui Valstybinės mokesčių inspekcijos prie Lietuvos Respublikos finansų ministerijos pažymą apie </w:t>
            </w:r>
            <w:r w:rsidRPr="00CA5C10">
              <w:rPr>
                <w:rFonts w:ascii="Times New Roman" w:hAnsi="Times New Roman"/>
                <w:i/>
                <w:spacing w:val="-4"/>
              </w:rPr>
              <w:t>pareiškėjo ir partnerio (-ių), kai vietos projekto paraiška teikiama kartu su partneriu (-iais), atsiskaitymą su Lietuvos Respublikos valstybės biudžetu</w:t>
            </w:r>
            <w:r w:rsidRPr="00CA5C10">
              <w:rPr>
                <w:rFonts w:ascii="Times New Roman" w:hAnsi="Times New Roman"/>
                <w:i/>
              </w:rPr>
              <w:t xml:space="preserve"> ir Valstybinio socialinio draudimo fondo valdybos prie Lietuvos Respublikos socialinės apsaugos ir darbo ministerijos pažymą apie pareiškėjo ir partnerio, jei vietos projektas</w:t>
            </w:r>
            <w:r w:rsidRPr="00CA5C10">
              <w:rPr>
                <w:rFonts w:ascii="Times New Roman" w:hAnsi="Times New Roman"/>
                <w:i/>
                <w:vertAlign w:val="superscript"/>
              </w:rPr>
              <w:t xml:space="preserve"> </w:t>
            </w:r>
            <w:r w:rsidRPr="00CA5C10">
              <w:rPr>
                <w:rFonts w:ascii="Times New Roman" w:hAnsi="Times New Roman"/>
                <w:i/>
              </w:rPr>
              <w:t>įgyvendinamas kartu su partneriu (-iais), atsiskaitymą su Sodra. Pažymos turi būti išduotos ne anksčiau kaip prieš 15 dienų iki vietos projekto paraiškos pateikimo Strategijos vykdytojui dienos. Taip pat tikrinama, ar pareiškėjas į para</w:t>
            </w:r>
            <w:r w:rsidR="007C7EA1">
              <w:rPr>
                <w:rFonts w:ascii="Times New Roman" w:hAnsi="Times New Roman"/>
                <w:i/>
              </w:rPr>
              <w:t>iškos X</w:t>
            </w:r>
            <w:r w:rsidR="00F23463">
              <w:rPr>
                <w:rFonts w:ascii="Times New Roman" w:hAnsi="Times New Roman"/>
                <w:i/>
              </w:rPr>
              <w:t xml:space="preserve"> skyriaus 1 ir 2 klausimus/IX skyriaus 1 ir 2klausimus</w:t>
            </w:r>
            <w:r w:rsidRPr="00CA5C10">
              <w:rPr>
                <w:rFonts w:ascii="Times New Roman" w:hAnsi="Times New Roman"/>
                <w:i/>
              </w:rPr>
              <w:t xml:space="preserve"> atsakė teigiamai. </w:t>
            </w:r>
            <w:r w:rsidRPr="00CA5C10">
              <w:rPr>
                <w:rFonts w:ascii="Times New Roman" w:hAnsi="Times New Roman"/>
                <w:i/>
                <w:iCs/>
              </w:rPr>
              <w:t>Tuo atveju, jei pareiškėjas ir (arba) partneris (-iai) yra įstaigos, kurių veikla finansuojama iš valstybės ar savivaldybės biudžeto ir atskirais atvejais, jeigu Lietuvos Respublikos teisės aktų nustatyta tvarka pareiškėjui yra atidėti mokesčių arba socialinio draudimo įmokų m</w:t>
            </w:r>
            <w:r w:rsidR="00F23463">
              <w:rPr>
                <w:rFonts w:ascii="Times New Roman" w:hAnsi="Times New Roman"/>
                <w:i/>
                <w:iCs/>
              </w:rPr>
              <w:t xml:space="preserve">okėjimo terminai, </w:t>
            </w:r>
            <w:r w:rsidRPr="00CA5C10">
              <w:rPr>
                <w:rFonts w:ascii="Times New Roman" w:hAnsi="Times New Roman"/>
                <w:i/>
                <w:iCs/>
              </w:rPr>
              <w:t>žymimas atsakymas „N/a“</w:t>
            </w:r>
            <w:r w:rsidRPr="00CA5C10">
              <w:rPr>
                <w:rFonts w:ascii="Times New Roman" w:hAnsi="Times New Roman"/>
                <w:i/>
              </w:rPr>
              <w:t>)</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B0149" w:rsidRPr="00CA5C10" w:rsidTr="00A4791D">
        <w:tc>
          <w:tcPr>
            <w:tcW w:w="675" w:type="dxa"/>
            <w:tcMar>
              <w:left w:w="57" w:type="dxa"/>
              <w:right w:w="57" w:type="dxa"/>
            </w:tcMar>
          </w:tcPr>
          <w:p w:rsidR="000B0149" w:rsidRPr="00CA5C10" w:rsidRDefault="000B0149" w:rsidP="00A4791D">
            <w:r w:rsidRPr="00CA5C10">
              <w:t>6.</w:t>
            </w:r>
          </w:p>
        </w:tc>
        <w:tc>
          <w:tcPr>
            <w:tcW w:w="7088" w:type="dxa"/>
            <w:gridSpan w:val="2"/>
            <w:tcMar>
              <w:left w:w="57" w:type="dxa"/>
              <w:right w:w="57" w:type="dxa"/>
            </w:tcMar>
          </w:tcPr>
          <w:p w:rsidR="000B0149" w:rsidRPr="00CA5C10" w:rsidRDefault="000B0149" w:rsidP="007B592D">
            <w:pPr>
              <w:pStyle w:val="Betarp"/>
              <w:jc w:val="both"/>
              <w:rPr>
                <w:rFonts w:ascii="Times New Roman" w:hAnsi="Times New Roman"/>
                <w:sz w:val="24"/>
                <w:szCs w:val="24"/>
              </w:rPr>
            </w:pPr>
            <w:r w:rsidRPr="00CA5C10">
              <w:rPr>
                <w:rFonts w:ascii="Times New Roman" w:hAnsi="Times New Roman"/>
                <w:sz w:val="24"/>
                <w:szCs w:val="24"/>
              </w:rPr>
              <w:t>Ar pareiškėjas ir partneris (-iai) (jei tok</w:t>
            </w:r>
            <w:r w:rsidR="007B592D">
              <w:rPr>
                <w:rFonts w:ascii="Times New Roman" w:hAnsi="Times New Roman"/>
                <w:sz w:val="24"/>
                <w:szCs w:val="24"/>
              </w:rPr>
              <w:t>s (-</w:t>
            </w:r>
            <w:r w:rsidRPr="00CA5C10">
              <w:rPr>
                <w:rFonts w:ascii="Times New Roman" w:hAnsi="Times New Roman"/>
                <w:sz w:val="24"/>
                <w:szCs w:val="24"/>
              </w:rPr>
              <w:t xml:space="preserve">ie </w:t>
            </w:r>
            <w:r w:rsidR="007B592D">
              <w:rPr>
                <w:rFonts w:ascii="Times New Roman" w:hAnsi="Times New Roman"/>
                <w:sz w:val="24"/>
                <w:szCs w:val="24"/>
              </w:rPr>
              <w:t xml:space="preserve">) </w:t>
            </w:r>
            <w:r w:rsidRPr="00CA5C10">
              <w:rPr>
                <w:rFonts w:ascii="Times New Roman" w:hAnsi="Times New Roman"/>
                <w:sz w:val="24"/>
                <w:szCs w:val="24"/>
              </w:rPr>
              <w:t xml:space="preserve">yra) įsipareigoja be rašytinio Strategijos vykdytojo ir Agentūros sutikimo </w:t>
            </w:r>
            <w:r w:rsidRPr="00CA5C10">
              <w:rPr>
                <w:rFonts w:ascii="Times New Roman" w:hAnsi="Times New Roman"/>
                <w:spacing w:val="-2"/>
                <w:sz w:val="24"/>
                <w:szCs w:val="24"/>
              </w:rPr>
              <w:t>mažiausiai penkerius metus nuo vietos projekto vykdymo sutarties pasirašymo dienos nedaryti esminio projekte numatytos veiklos pakeitimo</w:t>
            </w:r>
            <w:r w:rsidRPr="00CA5C10">
              <w:rPr>
                <w:rFonts w:ascii="Times New Roman" w:hAnsi="Times New Roman"/>
                <w:sz w:val="24"/>
                <w:szCs w:val="24"/>
              </w:rPr>
              <w:t xml:space="preserve">? </w:t>
            </w:r>
            <w:r w:rsidRPr="00CA5C10">
              <w:rPr>
                <w:rFonts w:ascii="Times New Roman" w:hAnsi="Times New Roman"/>
                <w:i/>
                <w:iCs/>
              </w:rPr>
              <w:t>(Pareiškėjas ir partneris turi atitikti Specialiųjų taisyklių 1</w:t>
            </w:r>
            <w:r w:rsidR="00602518">
              <w:rPr>
                <w:rFonts w:ascii="Times New Roman" w:hAnsi="Times New Roman"/>
                <w:i/>
                <w:iCs/>
              </w:rPr>
              <w:t>3.7 punkto</w:t>
            </w:r>
            <w:r w:rsidRPr="00CA5C10">
              <w:rPr>
                <w:rFonts w:ascii="Times New Roman" w:hAnsi="Times New Roman"/>
                <w:i/>
                <w:iCs/>
              </w:rPr>
              <w:t xml:space="preserve"> reikalavimus. T</w:t>
            </w:r>
            <w:r w:rsidRPr="00CA5C10">
              <w:rPr>
                <w:rFonts w:ascii="Times New Roman" w:hAnsi="Times New Roman"/>
                <w:i/>
              </w:rPr>
              <w:t>ikrinama, ar pa</w:t>
            </w:r>
            <w:r w:rsidR="007C7EA1">
              <w:rPr>
                <w:rFonts w:ascii="Times New Roman" w:hAnsi="Times New Roman"/>
                <w:i/>
              </w:rPr>
              <w:t>reiškėjas atsakė į paraiškos X</w:t>
            </w:r>
            <w:r w:rsidRPr="00CA5C10">
              <w:rPr>
                <w:rFonts w:ascii="Times New Roman" w:hAnsi="Times New Roman"/>
                <w:i/>
              </w:rPr>
              <w:t xml:space="preserve"> skyriaus 7 klausimą teigiamai)</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B0149" w:rsidRPr="00CA5C10" w:rsidTr="00A4791D">
        <w:tc>
          <w:tcPr>
            <w:tcW w:w="675" w:type="dxa"/>
            <w:tcMar>
              <w:left w:w="57" w:type="dxa"/>
              <w:right w:w="57" w:type="dxa"/>
            </w:tcMar>
          </w:tcPr>
          <w:p w:rsidR="000B0149" w:rsidRPr="00CA5C10" w:rsidRDefault="000B0149" w:rsidP="00A4791D">
            <w:r w:rsidRPr="00CA5C10">
              <w:t>7.</w:t>
            </w:r>
          </w:p>
        </w:tc>
        <w:tc>
          <w:tcPr>
            <w:tcW w:w="7088" w:type="dxa"/>
            <w:gridSpan w:val="2"/>
            <w:tcMar>
              <w:left w:w="57" w:type="dxa"/>
              <w:right w:w="57" w:type="dxa"/>
            </w:tcMar>
          </w:tcPr>
          <w:p w:rsidR="000B0149" w:rsidRPr="00CA62FA" w:rsidRDefault="000B0149" w:rsidP="00CA62FA">
            <w:pPr>
              <w:pStyle w:val="Betarp"/>
              <w:jc w:val="both"/>
              <w:rPr>
                <w:rFonts w:ascii="Times New Roman" w:hAnsi="Times New Roman"/>
                <w:i/>
                <w:iCs/>
              </w:rPr>
            </w:pPr>
            <w:r w:rsidRPr="00CA62FA">
              <w:rPr>
                <w:rFonts w:ascii="Times New Roman" w:hAnsi="Times New Roman"/>
                <w:sz w:val="24"/>
                <w:szCs w:val="24"/>
              </w:rPr>
              <w:t xml:space="preserve">Ar pareiškėjas </w:t>
            </w:r>
            <w:r w:rsidR="007A6252" w:rsidRPr="00CA62FA">
              <w:rPr>
                <w:rFonts w:ascii="Times New Roman" w:hAnsi="Times New Roman"/>
                <w:sz w:val="24"/>
                <w:szCs w:val="24"/>
              </w:rPr>
              <w:t xml:space="preserve">ir partneris (-iai) </w:t>
            </w:r>
            <w:r w:rsidR="000D41F1">
              <w:rPr>
                <w:rFonts w:ascii="Times New Roman" w:hAnsi="Times New Roman"/>
                <w:sz w:val="24"/>
                <w:szCs w:val="24"/>
              </w:rPr>
              <w:t>(jei toks</w:t>
            </w:r>
            <w:r w:rsidR="007A6252" w:rsidRPr="00CA62FA">
              <w:rPr>
                <w:rFonts w:ascii="Times New Roman" w:hAnsi="Times New Roman"/>
                <w:sz w:val="24"/>
                <w:szCs w:val="24"/>
              </w:rPr>
              <w:t xml:space="preserve"> (-ie) yra) </w:t>
            </w:r>
            <w:r w:rsidRPr="00CA62FA">
              <w:rPr>
                <w:rFonts w:ascii="Times New Roman" w:hAnsi="Times New Roman"/>
                <w:sz w:val="24"/>
                <w:szCs w:val="24"/>
              </w:rPr>
              <w:t xml:space="preserve">tvarko buhalterinę apskaitą Lietuvos Respublikos teisės aktų nustatyta tvarka? </w:t>
            </w:r>
            <w:r w:rsidRPr="00CA62FA">
              <w:rPr>
                <w:rFonts w:ascii="Times New Roman" w:hAnsi="Times New Roman"/>
                <w:i/>
              </w:rPr>
              <w:t xml:space="preserve">(Pareiškėjas </w:t>
            </w:r>
            <w:r w:rsidR="007A6252" w:rsidRPr="00CA62FA">
              <w:rPr>
                <w:rFonts w:ascii="Times New Roman" w:hAnsi="Times New Roman"/>
                <w:i/>
              </w:rPr>
              <w:t>ir partneris (-iai) (jei tok</w:t>
            </w:r>
            <w:r w:rsidR="00CA62FA" w:rsidRPr="00CA62FA">
              <w:rPr>
                <w:rFonts w:ascii="Times New Roman" w:hAnsi="Times New Roman"/>
                <w:i/>
              </w:rPr>
              <w:t>i</w:t>
            </w:r>
            <w:r w:rsidR="007A6252" w:rsidRPr="00CA62FA">
              <w:rPr>
                <w:rFonts w:ascii="Times New Roman" w:hAnsi="Times New Roman"/>
                <w:i/>
              </w:rPr>
              <w:t>e (-ie) yra)</w:t>
            </w:r>
            <w:r w:rsidR="007A6252" w:rsidRPr="00CA62FA">
              <w:rPr>
                <w:rFonts w:ascii="Times New Roman" w:hAnsi="Times New Roman"/>
                <w:sz w:val="24"/>
                <w:szCs w:val="24"/>
              </w:rPr>
              <w:t xml:space="preserve"> </w:t>
            </w:r>
            <w:r w:rsidRPr="00CA62FA">
              <w:rPr>
                <w:rFonts w:ascii="Times New Roman" w:hAnsi="Times New Roman"/>
                <w:i/>
              </w:rPr>
              <w:t>laikomas</w:t>
            </w:r>
            <w:r w:rsidR="007A6252" w:rsidRPr="00CA62FA">
              <w:rPr>
                <w:rFonts w:ascii="Times New Roman" w:hAnsi="Times New Roman"/>
                <w:i/>
              </w:rPr>
              <w:t>(-i)</w:t>
            </w:r>
            <w:r w:rsidRPr="00CA62FA">
              <w:rPr>
                <w:rFonts w:ascii="Times New Roman" w:hAnsi="Times New Roman"/>
                <w:i/>
              </w:rPr>
              <w:t xml:space="preserve"> atitinkančiu šį tinkamumo kriterijų, jei pateikia Strategijos vykdytojui ataskaitinių ir praėjusių metų finan</w:t>
            </w:r>
            <w:r w:rsidR="00CA62FA" w:rsidRPr="00CA62FA">
              <w:rPr>
                <w:rFonts w:ascii="Times New Roman" w:hAnsi="Times New Roman"/>
                <w:i/>
              </w:rPr>
              <w:t>sinės atskaitomybės dokumentus (</w:t>
            </w:r>
            <w:r w:rsidRPr="00CA62FA">
              <w:rPr>
                <w:rFonts w:ascii="Times New Roman" w:hAnsi="Times New Roman"/>
                <w:i/>
              </w:rPr>
              <w:t>naujai įregistruoti juridiniai asmenys pateikia ūkinės veiklos pradžios balansą). Šis reikalavimas netaikomas įstaigoms, kurių veikla finansuojama iš valstybės ar savivaldybių biudžetų, ir atskirais atvejais, jeigu Lietuvos Respublikos teisės aktų nustatyta tvarka pareiškėjui yra atidėti mokesčių arba socialinio draudimo įmokų mokėji</w:t>
            </w:r>
            <w:r w:rsidR="00CA62FA" w:rsidRPr="00CA62FA">
              <w:rPr>
                <w:rFonts w:ascii="Times New Roman" w:hAnsi="Times New Roman"/>
                <w:i/>
              </w:rPr>
              <w:t>mo terminai</w:t>
            </w:r>
            <w:r w:rsidRPr="00CA62FA">
              <w:rPr>
                <w:rFonts w:ascii="Times New Roman" w:hAnsi="Times New Roman"/>
                <w:i/>
              </w:rPr>
              <w:t xml:space="preserve"> ir</w:t>
            </w:r>
            <w:r w:rsidRPr="00CA62FA">
              <w:rPr>
                <w:rFonts w:ascii="Times New Roman" w:hAnsi="Times New Roman"/>
                <w:i/>
                <w:iCs/>
              </w:rPr>
              <w:t xml:space="preserve"> </w:t>
            </w:r>
            <w:r w:rsidRPr="00CA62FA">
              <w:rPr>
                <w:rFonts w:ascii="Times New Roman" w:hAnsi="Times New Roman"/>
                <w:i/>
              </w:rPr>
              <w:t>Pelno nesiekiančių ribotos civilinės atsakomybės juridinių asmenų buhalterinės apskaitos ir finansinės atskaitomybės sudarymo ir pateikimo taisyklių, patvirtintų Lietuvos Re</w:t>
            </w:r>
            <w:r w:rsidR="007A6252" w:rsidRPr="00CA62FA">
              <w:rPr>
                <w:rFonts w:ascii="Times New Roman" w:hAnsi="Times New Roman"/>
                <w:i/>
              </w:rPr>
              <w:t xml:space="preserve">spublikos finansų ministro 2004 </w:t>
            </w:r>
            <w:r w:rsidRPr="00CA62FA">
              <w:rPr>
                <w:rFonts w:ascii="Times New Roman" w:hAnsi="Times New Roman"/>
                <w:i/>
              </w:rPr>
              <w:t xml:space="preserve">m. lapkričio 22 d. įsakymu Nr. 1K-372 (Žin., 2004, Nr. </w:t>
            </w:r>
            <w:hyperlink r:id="rId34" w:history="1">
              <w:r w:rsidRPr="00CA62FA">
                <w:rPr>
                  <w:rStyle w:val="Hipersaitas"/>
                  <w:rFonts w:ascii="Times New Roman" w:hAnsi="Times New Roman"/>
                  <w:i/>
                  <w:color w:val="auto"/>
                </w:rPr>
                <w:t>171-6342</w:t>
              </w:r>
            </w:hyperlink>
            <w:r w:rsidR="00CA62FA" w:rsidRPr="00CA62FA">
              <w:rPr>
                <w:rFonts w:ascii="Times New Roman" w:hAnsi="Times New Roman"/>
                <w:i/>
              </w:rPr>
              <w:t xml:space="preserve">), 2 </w:t>
            </w:r>
            <w:r w:rsidRPr="00CA62FA">
              <w:rPr>
                <w:rFonts w:ascii="Times New Roman" w:hAnsi="Times New Roman"/>
                <w:i/>
              </w:rPr>
              <w:t>punkte numatytiems atvejams.</w:t>
            </w:r>
          </w:p>
          <w:p w:rsidR="000B0149" w:rsidRPr="00CA5C10" w:rsidRDefault="000B0149" w:rsidP="00CA62FA">
            <w:pPr>
              <w:pStyle w:val="Betarp"/>
              <w:jc w:val="both"/>
              <w:rPr>
                <w:rFonts w:ascii="Times New Roman" w:hAnsi="Times New Roman"/>
                <w:sz w:val="24"/>
                <w:szCs w:val="24"/>
              </w:rPr>
            </w:pPr>
            <w:r w:rsidRPr="00CA62FA">
              <w:rPr>
                <w:rFonts w:ascii="Times New Roman" w:hAnsi="Times New Roman"/>
                <w:i/>
              </w:rPr>
              <w:t xml:space="preserve">Taip pat </w:t>
            </w:r>
            <w:r w:rsidR="007C7EA1">
              <w:rPr>
                <w:rFonts w:ascii="Times New Roman" w:hAnsi="Times New Roman"/>
                <w:i/>
              </w:rPr>
              <w:t xml:space="preserve"> tikrinama, ar pareiškėjas į X</w:t>
            </w:r>
            <w:r w:rsidRPr="00CA62FA">
              <w:rPr>
                <w:rFonts w:ascii="Times New Roman" w:hAnsi="Times New Roman"/>
                <w:i/>
              </w:rPr>
              <w:t xml:space="preserve"> skyr</w:t>
            </w:r>
            <w:r w:rsidR="007A6252" w:rsidRPr="00CA62FA">
              <w:rPr>
                <w:rFonts w:ascii="Times New Roman" w:hAnsi="Times New Roman"/>
                <w:i/>
              </w:rPr>
              <w:t>iaus 3 klausimą</w:t>
            </w:r>
            <w:r w:rsidR="00CA62FA" w:rsidRPr="00CA62FA">
              <w:rPr>
                <w:rFonts w:ascii="Times New Roman" w:hAnsi="Times New Roman"/>
                <w:i/>
              </w:rPr>
              <w:t>/</w:t>
            </w:r>
            <w:r w:rsidR="007A6252" w:rsidRPr="00CA62FA">
              <w:rPr>
                <w:rFonts w:ascii="Times New Roman" w:hAnsi="Times New Roman"/>
                <w:i/>
              </w:rPr>
              <w:t xml:space="preserve">IX skyriaus 4 </w:t>
            </w:r>
            <w:r w:rsidRPr="00CA62FA">
              <w:rPr>
                <w:rFonts w:ascii="Times New Roman" w:hAnsi="Times New Roman"/>
                <w:i/>
              </w:rPr>
              <w:t>klausimą atsakė teigiamai)</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B0149" w:rsidRPr="00CA5C10" w:rsidTr="00A4791D">
        <w:tc>
          <w:tcPr>
            <w:tcW w:w="675" w:type="dxa"/>
            <w:tcMar>
              <w:left w:w="57" w:type="dxa"/>
              <w:right w:w="57" w:type="dxa"/>
            </w:tcMar>
          </w:tcPr>
          <w:p w:rsidR="000B0149" w:rsidRPr="00CA5C10" w:rsidRDefault="000B0149" w:rsidP="00A4791D">
            <w:r w:rsidRPr="00CA5C10">
              <w:t>8.</w:t>
            </w:r>
          </w:p>
        </w:tc>
        <w:tc>
          <w:tcPr>
            <w:tcW w:w="7088" w:type="dxa"/>
            <w:gridSpan w:val="2"/>
            <w:tcMar>
              <w:left w:w="57" w:type="dxa"/>
              <w:right w:w="57" w:type="dxa"/>
            </w:tcMar>
          </w:tcPr>
          <w:p w:rsidR="000B0149" w:rsidRPr="00CA5C10" w:rsidRDefault="000B0149" w:rsidP="009D4C50">
            <w:pPr>
              <w:pStyle w:val="Betarp"/>
              <w:jc w:val="both"/>
              <w:rPr>
                <w:rFonts w:ascii="Times New Roman" w:hAnsi="Times New Roman"/>
                <w:sz w:val="24"/>
                <w:szCs w:val="24"/>
              </w:rPr>
            </w:pPr>
            <w:r w:rsidRPr="00CA5C10">
              <w:rPr>
                <w:rFonts w:ascii="Times New Roman" w:hAnsi="Times New Roman"/>
                <w:sz w:val="24"/>
                <w:szCs w:val="24"/>
              </w:rPr>
              <w:t>Ar pareiškėjas ir (a</w:t>
            </w:r>
            <w:r w:rsidR="009D4C50">
              <w:rPr>
                <w:rFonts w:ascii="Times New Roman" w:hAnsi="Times New Roman"/>
                <w:sz w:val="24"/>
                <w:szCs w:val="24"/>
              </w:rPr>
              <w:t>rba) partneris (-iai) (jei toks (-ie)</w:t>
            </w:r>
            <w:r w:rsidRPr="00CA5C10">
              <w:rPr>
                <w:rFonts w:ascii="Times New Roman" w:hAnsi="Times New Roman"/>
                <w:sz w:val="24"/>
                <w:szCs w:val="24"/>
              </w:rPr>
              <w:t xml:space="preserve"> yra) įsipareigoja, jei yra draudimo paslaugų galimybių, apdrausti ilgalaikį turtą, kuriam </w:t>
            </w:r>
            <w:r w:rsidRPr="00CA5C10">
              <w:rPr>
                <w:rFonts w:ascii="Times New Roman" w:hAnsi="Times New Roman"/>
                <w:sz w:val="24"/>
                <w:szCs w:val="24"/>
              </w:rPr>
              <w:lastRenderedPageBreak/>
              <w:t xml:space="preserve">įsigyti ar sukurti bus panaudota parama, ne trumpesniam kaip 5 (penkerių) metų laikotarpiui nuo vietos projekto sutarties pasirašymo? </w:t>
            </w:r>
            <w:r w:rsidRPr="00CA5C10">
              <w:rPr>
                <w:rFonts w:ascii="Times New Roman" w:hAnsi="Times New Roman"/>
                <w:i/>
              </w:rPr>
              <w:t>(Pa</w:t>
            </w:r>
            <w:r w:rsidR="009D4C50">
              <w:rPr>
                <w:rFonts w:ascii="Times New Roman" w:hAnsi="Times New Roman"/>
                <w:i/>
              </w:rPr>
              <w:t xml:space="preserve">reiškėjas ir (arba) partneris </w:t>
            </w:r>
            <w:r w:rsidRPr="00CA5C10">
              <w:rPr>
                <w:rFonts w:ascii="Times New Roman" w:hAnsi="Times New Roman"/>
                <w:i/>
              </w:rPr>
              <w:t>(-iai) turi įsipareigoti, jei yra draudimo paslaugų galimybių, apdrausti turtą, kuriam įsigyti ar sukurti bus panaudota parama, ne trumpesniam kaip penkerių metų laikotarpiui nuo vietos projekto vykdymo sutarties pasirašymo: pro</w:t>
            </w:r>
            <w:r w:rsidR="009D4C50">
              <w:rPr>
                <w:rFonts w:ascii="Times New Roman" w:hAnsi="Times New Roman"/>
                <w:i/>
              </w:rPr>
              <w:t xml:space="preserve">jekto įgyvendinimo laikotarpiui </w:t>
            </w:r>
            <w:r w:rsidRPr="00CA5C10">
              <w:rPr>
                <w:rFonts w:ascii="Times New Roman" w:hAnsi="Times New Roman"/>
                <w:i/>
              </w:rPr>
              <w:t>– didžiausiu turto atkuriamosios vertės draudimu nuo visų galimų rizikos</w:t>
            </w:r>
            <w:r w:rsidR="009D4C50">
              <w:rPr>
                <w:rFonts w:ascii="Times New Roman" w:hAnsi="Times New Roman"/>
                <w:i/>
              </w:rPr>
              <w:t xml:space="preserve"> atvejų, o įgyvendinus projektą </w:t>
            </w:r>
            <w:r w:rsidRPr="00CA5C10">
              <w:rPr>
                <w:rFonts w:ascii="Times New Roman" w:hAnsi="Times New Roman"/>
                <w:i/>
              </w:rPr>
              <w:t>– likutinei vertei, atsižvelgiant į atitinkamos rūšies turto naudojimo laiką ir taikomas turto nusidėvėjimo normas. Tikrinama, ar pa</w:t>
            </w:r>
            <w:r w:rsidR="007C7EA1">
              <w:rPr>
                <w:rFonts w:ascii="Times New Roman" w:hAnsi="Times New Roman"/>
                <w:i/>
              </w:rPr>
              <w:t>reiškėjas atsakė į paraiškos X</w:t>
            </w:r>
            <w:r w:rsidRPr="00CA5C10">
              <w:rPr>
                <w:rFonts w:ascii="Times New Roman" w:hAnsi="Times New Roman"/>
                <w:i/>
              </w:rPr>
              <w:t xml:space="preserve"> skyriaus 13 klausimą teigiamai)</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lastRenderedPageBreak/>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B0149" w:rsidRPr="00CA5C10" w:rsidTr="00A4791D">
        <w:tc>
          <w:tcPr>
            <w:tcW w:w="675" w:type="dxa"/>
            <w:tcMar>
              <w:left w:w="57" w:type="dxa"/>
              <w:right w:w="57" w:type="dxa"/>
            </w:tcMar>
          </w:tcPr>
          <w:p w:rsidR="000B0149" w:rsidRPr="00CA5C10" w:rsidRDefault="000B0149" w:rsidP="00A4791D">
            <w:r w:rsidRPr="00CA5C10">
              <w:lastRenderedPageBreak/>
              <w:t>9.</w:t>
            </w:r>
          </w:p>
        </w:tc>
        <w:tc>
          <w:tcPr>
            <w:tcW w:w="7088" w:type="dxa"/>
            <w:gridSpan w:val="2"/>
            <w:tcMar>
              <w:left w:w="57" w:type="dxa"/>
              <w:right w:w="57" w:type="dxa"/>
            </w:tcMar>
          </w:tcPr>
          <w:p w:rsidR="000B0149" w:rsidRPr="00CA5C10" w:rsidRDefault="000B0149" w:rsidP="00655B53">
            <w:pPr>
              <w:pStyle w:val="Betarp"/>
              <w:jc w:val="both"/>
              <w:rPr>
                <w:rFonts w:ascii="Times New Roman" w:hAnsi="Times New Roman"/>
                <w:i/>
                <w:iCs/>
                <w:lang w:eastAsia="lt-LT"/>
              </w:rPr>
            </w:pPr>
            <w:r w:rsidRPr="00CA5C10">
              <w:rPr>
                <w:rFonts w:ascii="Times New Roman" w:hAnsi="Times New Roman"/>
                <w:sz w:val="24"/>
                <w:szCs w:val="24"/>
                <w:lang w:eastAsia="lt-LT"/>
              </w:rPr>
              <w:t xml:space="preserve">Ar pareiškėjas užtikrina tinkamą vietos projekto finansavimo šaltinį? </w:t>
            </w:r>
            <w:r w:rsidRPr="00CA5C10">
              <w:rPr>
                <w:rFonts w:ascii="Times New Roman" w:hAnsi="Times New Roman"/>
                <w:i/>
                <w:iCs/>
                <w:lang w:eastAsia="lt-LT"/>
              </w:rPr>
              <w:t xml:space="preserve">(Taikoma kai pareiškėjas prie vietos projekto įgyvendinimo numato prisidėti piniginiu įnašu. </w:t>
            </w:r>
            <w:r w:rsidRPr="00CA5C10">
              <w:rPr>
                <w:rFonts w:ascii="Times New Roman" w:hAnsi="Times New Roman"/>
                <w:i/>
              </w:rPr>
              <w:t>Pareiškėjas laikomas atitinkančiu šį tinkamumo reikalavimą, jeigu a</w:t>
            </w:r>
            <w:r w:rsidR="00416A7B">
              <w:rPr>
                <w:rFonts w:ascii="Times New Roman" w:hAnsi="Times New Roman"/>
                <w:i/>
              </w:rPr>
              <w:t>titinka Specialiųjų taisyklių 13</w:t>
            </w:r>
            <w:r w:rsidRPr="00CA5C10">
              <w:rPr>
                <w:rFonts w:ascii="Times New Roman" w:hAnsi="Times New Roman"/>
                <w:i/>
              </w:rPr>
              <w:t>.4 punkto</w:t>
            </w:r>
            <w:r w:rsidRPr="00CA5C10">
              <w:rPr>
                <w:rFonts w:ascii="Times New Roman" w:hAnsi="Times New Roman"/>
                <w:i/>
                <w:color w:val="FF0000"/>
              </w:rPr>
              <w:t xml:space="preserve"> </w:t>
            </w:r>
            <w:r w:rsidRPr="00CA5C10">
              <w:rPr>
                <w:rFonts w:ascii="Times New Roman" w:hAnsi="Times New Roman"/>
                <w:i/>
              </w:rPr>
              <w:t>reikalavimus</w:t>
            </w:r>
            <w:r w:rsidR="00416A7B">
              <w:rPr>
                <w:rFonts w:ascii="Times New Roman" w:hAnsi="Times New Roman"/>
                <w:i/>
                <w:iCs/>
                <w:lang w:eastAsia="lt-LT"/>
              </w:rPr>
              <w:t>.</w:t>
            </w:r>
          </w:p>
          <w:p w:rsidR="000B0149" w:rsidRPr="00CA5C10" w:rsidRDefault="000B0149" w:rsidP="00655B53">
            <w:pPr>
              <w:pStyle w:val="Betarp"/>
              <w:jc w:val="both"/>
              <w:rPr>
                <w:rFonts w:ascii="Times New Roman" w:hAnsi="Times New Roman"/>
                <w:i/>
                <w:iCs/>
                <w:lang w:eastAsia="lt-LT"/>
              </w:rPr>
            </w:pPr>
            <w:r w:rsidRPr="00CA5C10">
              <w:rPr>
                <w:rFonts w:ascii="Times New Roman" w:hAnsi="Times New Roman"/>
                <w:i/>
                <w:iCs/>
                <w:lang w:eastAsia="lt-LT"/>
              </w:rPr>
              <w:t xml:space="preserve">Kiti pareiškėjai Strategijos vykdytojui turi pateikti banko sąskaitos išrašą, paskolos sutartį, garantinį banko raštą, savivaldybės raštą dėl vietos projekto finansavimo iš dalies, partnerio (-ių), kai vietos projekto paraiška teikiama kartu su partneriu (-iais), garantinį raštą, kuriame patvirtinama, kad partneris prisidės prie vietos projekto piniginėmis lėšomis kt.) (netaikoma, kai pareiškėjas ir (arba) partneris (-iai) prie vietos projekto įgyvendinimo planuoja </w:t>
            </w:r>
            <w:r w:rsidR="00416A7B">
              <w:rPr>
                <w:rFonts w:ascii="Times New Roman" w:hAnsi="Times New Roman"/>
                <w:i/>
                <w:iCs/>
                <w:lang w:eastAsia="lt-LT"/>
              </w:rPr>
              <w:t xml:space="preserve">prisidėti tik įnašu natūra </w:t>
            </w:r>
            <w:r w:rsidRPr="00CA5C10">
              <w:rPr>
                <w:rFonts w:ascii="Times New Roman" w:hAnsi="Times New Roman"/>
                <w:i/>
                <w:iCs/>
                <w:lang w:eastAsia="lt-LT"/>
              </w:rPr>
              <w:t xml:space="preserve">– nemokamu savanorišku darbu ir (arba) nekilnojamuoju turtu, nepažeidžiant įnašui natūra taikomų reikalavimų. </w:t>
            </w:r>
          </w:p>
          <w:p w:rsidR="000B0149" w:rsidRPr="00CA5C10" w:rsidRDefault="000B0149" w:rsidP="00655B53">
            <w:pPr>
              <w:pStyle w:val="Betarp"/>
              <w:jc w:val="both"/>
              <w:rPr>
                <w:rFonts w:ascii="Times New Roman" w:hAnsi="Times New Roman"/>
                <w:sz w:val="24"/>
                <w:szCs w:val="24"/>
              </w:rPr>
            </w:pPr>
            <w:r w:rsidRPr="00CA5C10">
              <w:rPr>
                <w:rFonts w:ascii="Times New Roman" w:hAnsi="Times New Roman"/>
                <w:i/>
                <w:iCs/>
                <w:lang w:eastAsia="lt-LT"/>
              </w:rPr>
              <w:t>Jei netaikoma, žymimas atsakymas „N/a“)</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766FCB" w:rsidRPr="00CA5C10" w:rsidTr="00463FF5">
        <w:trPr>
          <w:trHeight w:val="2599"/>
        </w:trPr>
        <w:tc>
          <w:tcPr>
            <w:tcW w:w="675" w:type="dxa"/>
            <w:tcMar>
              <w:left w:w="57" w:type="dxa"/>
              <w:right w:w="57" w:type="dxa"/>
            </w:tcMar>
          </w:tcPr>
          <w:p w:rsidR="00766FCB" w:rsidRPr="00CA5C10" w:rsidRDefault="00766FCB" w:rsidP="00A4791D">
            <w:r w:rsidRPr="00CA5C10">
              <w:t>10.</w:t>
            </w:r>
          </w:p>
        </w:tc>
        <w:tc>
          <w:tcPr>
            <w:tcW w:w="7088" w:type="dxa"/>
            <w:gridSpan w:val="2"/>
            <w:tcMar>
              <w:left w:w="57" w:type="dxa"/>
              <w:right w:w="57" w:type="dxa"/>
            </w:tcMar>
          </w:tcPr>
          <w:p w:rsidR="00766FCB" w:rsidRPr="00CA5C10" w:rsidRDefault="00766FCB" w:rsidP="00655B53">
            <w:pPr>
              <w:pStyle w:val="Betarp"/>
              <w:jc w:val="both"/>
              <w:rPr>
                <w:rFonts w:ascii="Times New Roman" w:hAnsi="Times New Roman"/>
                <w:sz w:val="24"/>
                <w:szCs w:val="24"/>
              </w:rPr>
            </w:pPr>
            <w:r w:rsidRPr="00CA5C10">
              <w:rPr>
                <w:rFonts w:ascii="Times New Roman" w:hAnsi="Times New Roman"/>
                <w:sz w:val="24"/>
                <w:szCs w:val="24"/>
              </w:rPr>
              <w:t xml:space="preserve">Ar yra sudaryta bendradarbiavimo sutartis su vietos projekto partneriu (-iais), ar sudaryta bendradarbiavimo sutartis atitinka patvirtintą bendradarbiavimo sutarties formą? </w:t>
            </w:r>
            <w:r w:rsidRPr="00CA5C10">
              <w:rPr>
                <w:rFonts w:ascii="Times New Roman" w:hAnsi="Times New Roman"/>
                <w:i/>
                <w:iCs/>
              </w:rPr>
              <w:t>(</w:t>
            </w:r>
            <w:r w:rsidRPr="00CA5C10">
              <w:rPr>
                <w:rFonts w:ascii="Times New Roman" w:hAnsi="Times New Roman"/>
                <w:i/>
              </w:rPr>
              <w:t>Tarp pareiškėjo ir partnerio (-ių) turi būti sudaryta (-os) vietos projekto įgyvendinimo bendradarbiavimo sutartis</w:t>
            </w:r>
            <w:r w:rsidR="00115B85">
              <w:rPr>
                <w:rFonts w:ascii="Times New Roman" w:hAnsi="Times New Roman"/>
                <w:i/>
              </w:rPr>
              <w:t xml:space="preserve"> (-ys)</w:t>
            </w:r>
            <w:r w:rsidRPr="00CA5C10">
              <w:rPr>
                <w:rFonts w:ascii="Times New Roman" w:hAnsi="Times New Roman"/>
                <w:i/>
              </w:rPr>
              <w:t>. Sudaryta</w:t>
            </w:r>
            <w:r w:rsidR="00270A5D">
              <w:rPr>
                <w:rFonts w:ascii="Times New Roman" w:hAnsi="Times New Roman"/>
                <w:i/>
              </w:rPr>
              <w:t xml:space="preserve"> (-os)</w:t>
            </w:r>
            <w:r w:rsidRPr="00CA5C10">
              <w:rPr>
                <w:rFonts w:ascii="Times New Roman" w:hAnsi="Times New Roman"/>
                <w:i/>
              </w:rPr>
              <w:t xml:space="preserve"> bendradarbiavimo sutartis</w:t>
            </w:r>
            <w:r w:rsidR="00270A5D">
              <w:rPr>
                <w:rFonts w:ascii="Times New Roman" w:hAnsi="Times New Roman"/>
                <w:i/>
              </w:rPr>
              <w:t xml:space="preserve"> (-ys)</w:t>
            </w:r>
            <w:r w:rsidRPr="00CA5C10">
              <w:rPr>
                <w:rFonts w:ascii="Times New Roman" w:hAnsi="Times New Roman"/>
                <w:i/>
              </w:rPr>
              <w:t xml:space="preserve"> turi atitikti patvirtintą </w:t>
            </w:r>
            <w:r w:rsidRPr="00CA5C10">
              <w:rPr>
                <w:rFonts w:ascii="Times New Roman" w:hAnsi="Times New Roman"/>
                <w:i/>
                <w:iCs/>
              </w:rPr>
              <w:t>bendradarbiavimo</w:t>
            </w:r>
            <w:r w:rsidRPr="00CA5C10">
              <w:rPr>
                <w:rFonts w:ascii="Times New Roman" w:hAnsi="Times New Roman"/>
                <w:i/>
              </w:rPr>
              <w:t xml:space="preserve"> sutarties formą.</w:t>
            </w:r>
            <w:r w:rsidRPr="00CA5C10">
              <w:rPr>
                <w:rFonts w:ascii="Times New Roman" w:hAnsi="Times New Roman"/>
              </w:rPr>
              <w:t xml:space="preserve"> </w:t>
            </w:r>
            <w:r w:rsidRPr="00CA5C10">
              <w:rPr>
                <w:rFonts w:ascii="Times New Roman" w:hAnsi="Times New Roman"/>
                <w:i/>
                <w:iCs/>
              </w:rPr>
              <w:t>Taikoma, kai vietos projektas įgyvendinamas partnerystės pagrindu. Tikrinama, ar kartu su paraiška yra pateikta (-os) bendradarbiavimo sutartis (-ys), ar bendradarbiavimo sutartis (-ys) atitinka patvirtintą sutarties formą. Tuo atveju, jei vietos projektas įgyvendinamas savarankiškai, žymimas atsakymas „N/a“)</w:t>
            </w:r>
          </w:p>
        </w:tc>
        <w:tc>
          <w:tcPr>
            <w:tcW w:w="709" w:type="dxa"/>
            <w:gridSpan w:val="2"/>
            <w:tcMar>
              <w:left w:w="57" w:type="dxa"/>
              <w:right w:w="57" w:type="dxa"/>
            </w:tcMar>
            <w:vAlign w:val="center"/>
          </w:tcPr>
          <w:p w:rsidR="00766FC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766FC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766FC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766FC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766FC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766FC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B0149" w:rsidRPr="00CA5C10" w:rsidTr="00A4791D">
        <w:trPr>
          <w:trHeight w:val="315"/>
        </w:trPr>
        <w:tc>
          <w:tcPr>
            <w:tcW w:w="675" w:type="dxa"/>
            <w:tcMar>
              <w:left w:w="57" w:type="dxa"/>
              <w:right w:w="57" w:type="dxa"/>
            </w:tcMar>
          </w:tcPr>
          <w:p w:rsidR="000B0149" w:rsidRPr="00CA5C10" w:rsidRDefault="000B0149" w:rsidP="00A4791D">
            <w:pPr>
              <w:pStyle w:val="Betarp"/>
              <w:jc w:val="center"/>
              <w:rPr>
                <w:rFonts w:ascii="Times New Roman" w:hAnsi="Times New Roman"/>
                <w:sz w:val="24"/>
                <w:szCs w:val="24"/>
              </w:rPr>
            </w:pPr>
          </w:p>
        </w:tc>
        <w:tc>
          <w:tcPr>
            <w:tcW w:w="7088" w:type="dxa"/>
            <w:gridSpan w:val="2"/>
            <w:tcMar>
              <w:left w:w="57" w:type="dxa"/>
              <w:right w:w="57" w:type="dxa"/>
            </w:tcMar>
          </w:tcPr>
          <w:p w:rsidR="000B0149" w:rsidRPr="00CA5C10" w:rsidRDefault="000B0149" w:rsidP="00A4791D">
            <w:pPr>
              <w:pStyle w:val="Betarp"/>
              <w:jc w:val="center"/>
              <w:rPr>
                <w:rFonts w:ascii="Times New Roman" w:hAnsi="Times New Roman"/>
                <w:sz w:val="24"/>
                <w:szCs w:val="24"/>
              </w:rPr>
            </w:pPr>
            <w:r w:rsidRPr="00CA5C10">
              <w:rPr>
                <w:rFonts w:ascii="Times New Roman" w:hAnsi="Times New Roman"/>
                <w:b/>
                <w:sz w:val="24"/>
                <w:szCs w:val="24"/>
              </w:rPr>
              <w:t>Vietos projekto tinkamumas</w:t>
            </w:r>
          </w:p>
        </w:tc>
        <w:tc>
          <w:tcPr>
            <w:tcW w:w="709" w:type="dxa"/>
            <w:gridSpan w:val="2"/>
            <w:tcMar>
              <w:left w:w="57" w:type="dxa"/>
              <w:right w:w="57" w:type="dxa"/>
            </w:tcMar>
          </w:tcPr>
          <w:p w:rsidR="000B0149" w:rsidRPr="00CA5C10" w:rsidRDefault="000B0149" w:rsidP="00A4791D">
            <w:pPr>
              <w:pStyle w:val="Betarp"/>
              <w:jc w:val="center"/>
              <w:rPr>
                <w:rFonts w:ascii="Times New Roman" w:hAnsi="Times New Roman"/>
                <w:sz w:val="24"/>
                <w:szCs w:val="24"/>
              </w:rPr>
            </w:pPr>
          </w:p>
        </w:tc>
        <w:tc>
          <w:tcPr>
            <w:tcW w:w="567" w:type="dxa"/>
            <w:tcMar>
              <w:left w:w="57" w:type="dxa"/>
              <w:right w:w="57" w:type="dxa"/>
            </w:tcMar>
          </w:tcPr>
          <w:p w:rsidR="000B0149" w:rsidRPr="00CA5C10" w:rsidRDefault="000B0149" w:rsidP="00A4791D">
            <w:pPr>
              <w:pStyle w:val="Betarp"/>
              <w:jc w:val="center"/>
              <w:rPr>
                <w:rFonts w:ascii="Times New Roman" w:hAnsi="Times New Roman"/>
                <w:sz w:val="24"/>
                <w:szCs w:val="24"/>
              </w:rPr>
            </w:pPr>
          </w:p>
        </w:tc>
        <w:tc>
          <w:tcPr>
            <w:tcW w:w="708" w:type="dxa"/>
            <w:gridSpan w:val="2"/>
            <w:tcMar>
              <w:left w:w="57" w:type="dxa"/>
              <w:right w:w="57" w:type="dxa"/>
            </w:tcMar>
          </w:tcPr>
          <w:p w:rsidR="000B0149" w:rsidRPr="00CA5C10" w:rsidRDefault="000B0149" w:rsidP="00A4791D">
            <w:pPr>
              <w:pStyle w:val="Betarp"/>
              <w:jc w:val="center"/>
              <w:rPr>
                <w:rFonts w:ascii="Times New Roman" w:hAnsi="Times New Roman"/>
                <w:sz w:val="24"/>
                <w:szCs w:val="24"/>
              </w:rPr>
            </w:pPr>
          </w:p>
        </w:tc>
      </w:tr>
      <w:tr w:rsidR="000B0149" w:rsidRPr="00CA5C10" w:rsidTr="005C1DDB">
        <w:trPr>
          <w:trHeight w:val="1064"/>
        </w:trPr>
        <w:tc>
          <w:tcPr>
            <w:tcW w:w="675" w:type="dxa"/>
            <w:tcMar>
              <w:left w:w="57" w:type="dxa"/>
              <w:right w:w="57" w:type="dxa"/>
            </w:tcMar>
          </w:tcPr>
          <w:p w:rsidR="000B0149" w:rsidRPr="00CA5C10" w:rsidRDefault="009857EF" w:rsidP="00A4791D">
            <w:r>
              <w:t>11</w:t>
            </w:r>
            <w:r w:rsidR="000B0149" w:rsidRPr="00CA5C10">
              <w:t>.</w:t>
            </w:r>
          </w:p>
        </w:tc>
        <w:tc>
          <w:tcPr>
            <w:tcW w:w="7088" w:type="dxa"/>
            <w:gridSpan w:val="2"/>
            <w:tcMar>
              <w:left w:w="57" w:type="dxa"/>
              <w:right w:w="57" w:type="dxa"/>
            </w:tcMar>
          </w:tcPr>
          <w:p w:rsidR="000F3336" w:rsidRPr="00A62971" w:rsidRDefault="000B0149" w:rsidP="00536D02">
            <w:pPr>
              <w:pStyle w:val="Betarp"/>
              <w:jc w:val="both"/>
              <w:rPr>
                <w:rFonts w:ascii="Times New Roman" w:hAnsi="Times New Roman"/>
                <w:bCs/>
                <w:i/>
              </w:rPr>
            </w:pPr>
            <w:r w:rsidRPr="00CA5C10">
              <w:rPr>
                <w:rFonts w:ascii="Times New Roman" w:hAnsi="Times New Roman"/>
                <w:sz w:val="24"/>
                <w:szCs w:val="24"/>
              </w:rPr>
              <w:t>Ar vietos projektas</w:t>
            </w:r>
            <w:r w:rsidR="007117C2">
              <w:rPr>
                <w:rFonts w:ascii="Times New Roman" w:hAnsi="Times New Roman"/>
                <w:sz w:val="24"/>
                <w:szCs w:val="24"/>
              </w:rPr>
              <w:t xml:space="preserve"> atitinka remiamos Strategijos prioriteto ir </w:t>
            </w:r>
            <w:r w:rsidRPr="00CA5C10">
              <w:rPr>
                <w:rFonts w:ascii="Times New Roman" w:hAnsi="Times New Roman"/>
                <w:sz w:val="24"/>
                <w:szCs w:val="24"/>
              </w:rPr>
              <w:t>priemonė</w:t>
            </w:r>
            <w:r w:rsidR="007117C2">
              <w:rPr>
                <w:rFonts w:ascii="Times New Roman" w:hAnsi="Times New Roman"/>
                <w:sz w:val="24"/>
                <w:szCs w:val="24"/>
              </w:rPr>
              <w:t>s tikslus</w:t>
            </w:r>
            <w:r w:rsidRPr="00CA5C10">
              <w:rPr>
                <w:rFonts w:ascii="Times New Roman" w:hAnsi="Times New Roman"/>
                <w:sz w:val="24"/>
                <w:szCs w:val="24"/>
              </w:rPr>
              <w:t xml:space="preserve">? </w:t>
            </w:r>
            <w:r w:rsidRPr="00CA5C10">
              <w:rPr>
                <w:rFonts w:ascii="Times New Roman" w:hAnsi="Times New Roman"/>
                <w:i/>
              </w:rPr>
              <w:t xml:space="preserve">(Tikrinama, ar projektas atitinka </w:t>
            </w:r>
            <w:r w:rsidRPr="00CA5C10">
              <w:rPr>
                <w:rFonts w:ascii="Times New Roman" w:hAnsi="Times New Roman"/>
                <w:bCs/>
                <w:i/>
              </w:rPr>
              <w:t>Specialiųjų taisyklių III skyriaus reikalavimus. Nustato</w:t>
            </w:r>
            <w:r w:rsidR="00536D02">
              <w:rPr>
                <w:rFonts w:ascii="Times New Roman" w:hAnsi="Times New Roman"/>
                <w:bCs/>
                <w:i/>
              </w:rPr>
              <w:t>ma pagal paraiškos</w:t>
            </w:r>
            <w:r w:rsidR="007117C2">
              <w:rPr>
                <w:rFonts w:ascii="Times New Roman" w:hAnsi="Times New Roman"/>
                <w:bCs/>
                <w:i/>
              </w:rPr>
              <w:t xml:space="preserve"> III skyriaus 2 ir 3 punktuose /III skyri</w:t>
            </w:r>
            <w:r w:rsidR="00536D02">
              <w:rPr>
                <w:rFonts w:ascii="Times New Roman" w:hAnsi="Times New Roman"/>
                <w:bCs/>
                <w:i/>
              </w:rPr>
              <w:t>uje</w:t>
            </w:r>
            <w:r w:rsidR="00FC2121">
              <w:rPr>
                <w:rFonts w:ascii="Times New Roman" w:hAnsi="Times New Roman"/>
                <w:i/>
              </w:rPr>
              <w:t xml:space="preserve"> </w:t>
            </w:r>
            <w:r w:rsidRPr="00CA5C10">
              <w:rPr>
                <w:rFonts w:ascii="Times New Roman" w:hAnsi="Times New Roman"/>
                <w:bCs/>
                <w:i/>
              </w:rPr>
              <w:t>pateiktus duomenis)</w:t>
            </w:r>
          </w:p>
        </w:tc>
        <w:tc>
          <w:tcPr>
            <w:tcW w:w="709"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B0149"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B014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F3336" w:rsidRPr="00CA5C10" w:rsidTr="00A4791D">
        <w:trPr>
          <w:trHeight w:val="650"/>
        </w:trPr>
        <w:tc>
          <w:tcPr>
            <w:tcW w:w="675" w:type="dxa"/>
            <w:tcMar>
              <w:left w:w="57" w:type="dxa"/>
              <w:right w:w="57" w:type="dxa"/>
            </w:tcMar>
          </w:tcPr>
          <w:p w:rsidR="000F3336" w:rsidRDefault="000F3336" w:rsidP="00A4791D">
            <w:r>
              <w:t>12.</w:t>
            </w:r>
          </w:p>
        </w:tc>
        <w:tc>
          <w:tcPr>
            <w:tcW w:w="7088" w:type="dxa"/>
            <w:gridSpan w:val="2"/>
            <w:tcMar>
              <w:left w:w="57" w:type="dxa"/>
              <w:right w:w="57" w:type="dxa"/>
            </w:tcMar>
          </w:tcPr>
          <w:p w:rsidR="000F3336" w:rsidRPr="00A62971" w:rsidRDefault="00A62971" w:rsidP="00536D02">
            <w:pPr>
              <w:pStyle w:val="Betarp"/>
              <w:jc w:val="both"/>
              <w:rPr>
                <w:rFonts w:ascii="Times New Roman" w:hAnsi="Times New Roman"/>
                <w:bCs/>
                <w:i/>
              </w:rPr>
            </w:pPr>
            <w:r w:rsidRPr="00CA5C10">
              <w:rPr>
                <w:rFonts w:ascii="Times New Roman" w:hAnsi="Times New Roman"/>
                <w:sz w:val="24"/>
                <w:szCs w:val="24"/>
              </w:rPr>
              <w:t>Ar vietos projektas</w:t>
            </w:r>
            <w:r>
              <w:rPr>
                <w:rFonts w:ascii="Times New Roman" w:hAnsi="Times New Roman"/>
                <w:sz w:val="24"/>
                <w:szCs w:val="24"/>
              </w:rPr>
              <w:t xml:space="preserve"> atitinka Specialiųjų taisyklių 67.4 punkto reikalavimus? </w:t>
            </w:r>
            <w:r>
              <w:rPr>
                <w:rFonts w:ascii="Times New Roman" w:hAnsi="Times New Roman"/>
                <w:i/>
              </w:rPr>
              <w:t>(Taikoma vietos projektams, kurių prašoma suma neviršija 25 000 Lt.</w:t>
            </w:r>
            <w:r w:rsidR="005C1DDB" w:rsidRPr="0097404A">
              <w:rPr>
                <w:rFonts w:ascii="Times New Roman" w:hAnsi="Times New Roman"/>
                <w:i/>
                <w:iCs/>
              </w:rPr>
              <w:t xml:space="preserve"> Jei net</w:t>
            </w:r>
            <w:r w:rsidR="005C1DDB">
              <w:rPr>
                <w:rFonts w:ascii="Times New Roman" w:hAnsi="Times New Roman"/>
                <w:i/>
                <w:iCs/>
              </w:rPr>
              <w:t>aikoma, žymimas atsakymas „N/a“</w:t>
            </w:r>
            <w:r>
              <w:rPr>
                <w:rFonts w:ascii="Times New Roman" w:hAnsi="Times New Roman"/>
                <w:i/>
              </w:rPr>
              <w:t>)</w:t>
            </w:r>
          </w:p>
        </w:tc>
        <w:tc>
          <w:tcPr>
            <w:tcW w:w="709" w:type="dxa"/>
            <w:gridSpan w:val="2"/>
            <w:tcMar>
              <w:left w:w="57" w:type="dxa"/>
              <w:right w:w="57" w:type="dxa"/>
            </w:tcMar>
            <w:vAlign w:val="center"/>
          </w:tcPr>
          <w:p w:rsidR="000F3336" w:rsidRPr="00CA5C10" w:rsidRDefault="005C465F" w:rsidP="00F01A4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F3336" w:rsidRPr="00CA5C10" w:rsidRDefault="005C465F" w:rsidP="00F01A4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F3336" w:rsidRPr="00CA5C10" w:rsidRDefault="005C465F" w:rsidP="00F01A4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F3336" w:rsidRPr="00CA5C10" w:rsidTr="00A4791D">
        <w:tc>
          <w:tcPr>
            <w:tcW w:w="675" w:type="dxa"/>
            <w:tcMar>
              <w:left w:w="57" w:type="dxa"/>
              <w:right w:w="57" w:type="dxa"/>
            </w:tcMar>
          </w:tcPr>
          <w:p w:rsidR="000F3336" w:rsidRPr="00CA5C10" w:rsidRDefault="00C84BBC" w:rsidP="00A4791D">
            <w:r>
              <w:t>13</w:t>
            </w:r>
            <w:r w:rsidR="000F3336" w:rsidRPr="00CA5C10">
              <w:t>.</w:t>
            </w:r>
          </w:p>
        </w:tc>
        <w:tc>
          <w:tcPr>
            <w:tcW w:w="7088" w:type="dxa"/>
            <w:gridSpan w:val="2"/>
            <w:tcMar>
              <w:left w:w="57" w:type="dxa"/>
              <w:right w:w="57" w:type="dxa"/>
            </w:tcMar>
          </w:tcPr>
          <w:p w:rsidR="000F3336" w:rsidRPr="00CA5C10" w:rsidRDefault="000F3336" w:rsidP="009857EF">
            <w:pPr>
              <w:pStyle w:val="Betarp"/>
              <w:jc w:val="both"/>
              <w:rPr>
                <w:rFonts w:ascii="Times New Roman" w:hAnsi="Times New Roman"/>
                <w:sz w:val="24"/>
                <w:szCs w:val="24"/>
              </w:rPr>
            </w:pPr>
            <w:r w:rsidRPr="00CA5C10">
              <w:rPr>
                <w:rFonts w:ascii="Times New Roman" w:hAnsi="Times New Roman"/>
                <w:sz w:val="24"/>
                <w:szCs w:val="24"/>
              </w:rPr>
              <w:t xml:space="preserve">Ar vietos projektas nepažeidžia ES horizontaliųjų sričių: darnaus vystymo, lygių galimybių, regioninės plėtros, informacinės visuomenės? </w:t>
            </w:r>
            <w:r w:rsidRPr="00CA5C10">
              <w:rPr>
                <w:rFonts w:ascii="Times New Roman" w:hAnsi="Times New Roman"/>
                <w:i/>
              </w:rPr>
              <w:t>(Projekto tinkamumas šiam kriterijui nustatomas pagal parai</w:t>
            </w:r>
            <w:r>
              <w:rPr>
                <w:rFonts w:ascii="Times New Roman" w:hAnsi="Times New Roman"/>
                <w:i/>
              </w:rPr>
              <w:t>škos III skyriaus</w:t>
            </w:r>
            <w:r w:rsidRPr="00CA5C10">
              <w:rPr>
                <w:rFonts w:ascii="Times New Roman" w:hAnsi="Times New Roman"/>
                <w:i/>
              </w:rPr>
              <w:t xml:space="preserve"> </w:t>
            </w:r>
            <w:r w:rsidR="00270A5D">
              <w:rPr>
                <w:rFonts w:ascii="Times New Roman" w:hAnsi="Times New Roman"/>
                <w:i/>
              </w:rPr>
              <w:t>6 punkto/III skyriaus</w:t>
            </w:r>
            <w:r w:rsidR="00270A5D" w:rsidRPr="00CA5C10">
              <w:rPr>
                <w:rFonts w:ascii="Times New Roman" w:hAnsi="Times New Roman"/>
                <w:i/>
              </w:rPr>
              <w:t xml:space="preserve"> </w:t>
            </w:r>
            <w:r w:rsidRPr="00CA5C10">
              <w:rPr>
                <w:rFonts w:ascii="Times New Roman" w:hAnsi="Times New Roman"/>
                <w:i/>
              </w:rPr>
              <w:t>duomenis. Taip pat tikrinama</w:t>
            </w:r>
            <w:r w:rsidR="007C7EA1">
              <w:rPr>
                <w:rFonts w:ascii="Times New Roman" w:hAnsi="Times New Roman"/>
                <w:i/>
              </w:rPr>
              <w:t>, ar pareiškėjas į paraiškos X</w:t>
            </w:r>
            <w:r w:rsidRPr="00CA5C10">
              <w:rPr>
                <w:rFonts w:ascii="Times New Roman" w:hAnsi="Times New Roman"/>
                <w:i/>
              </w:rPr>
              <w:t xml:space="preserve"> skyriaus 8 klausimą atsakė teigiamai)</w:t>
            </w:r>
          </w:p>
        </w:tc>
        <w:tc>
          <w:tcPr>
            <w:tcW w:w="709"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F3336" w:rsidRPr="00CA5C10" w:rsidTr="00A4791D">
        <w:tc>
          <w:tcPr>
            <w:tcW w:w="675" w:type="dxa"/>
            <w:tcMar>
              <w:left w:w="57" w:type="dxa"/>
              <w:right w:w="57" w:type="dxa"/>
            </w:tcMar>
          </w:tcPr>
          <w:p w:rsidR="000F3336" w:rsidRPr="00CA5C10" w:rsidRDefault="00C84BBC" w:rsidP="00A4791D">
            <w:r>
              <w:t>14</w:t>
            </w:r>
            <w:r w:rsidR="000F3336" w:rsidRPr="00CA5C10">
              <w:t>.</w:t>
            </w:r>
          </w:p>
        </w:tc>
        <w:tc>
          <w:tcPr>
            <w:tcW w:w="7088" w:type="dxa"/>
            <w:gridSpan w:val="2"/>
            <w:tcMar>
              <w:left w:w="57" w:type="dxa"/>
              <w:right w:w="57" w:type="dxa"/>
            </w:tcMar>
          </w:tcPr>
          <w:p w:rsidR="000F3336" w:rsidRPr="0097404A" w:rsidRDefault="000F3336" w:rsidP="0097404A">
            <w:pPr>
              <w:pStyle w:val="Betarp"/>
              <w:jc w:val="both"/>
              <w:rPr>
                <w:rFonts w:ascii="Times New Roman" w:hAnsi="Times New Roman"/>
                <w:sz w:val="24"/>
                <w:szCs w:val="24"/>
              </w:rPr>
            </w:pPr>
            <w:r w:rsidRPr="0097404A">
              <w:rPr>
                <w:rFonts w:ascii="Times New Roman" w:hAnsi="Times New Roman"/>
                <w:sz w:val="24"/>
                <w:szCs w:val="24"/>
              </w:rPr>
              <w:t xml:space="preserve">Ar pateiktas savivaldybės administracijos raštas, kuriame nurodyta, kad </w:t>
            </w:r>
          </w:p>
          <w:p w:rsidR="000F3336" w:rsidRPr="00164A11" w:rsidRDefault="000F3336" w:rsidP="0097404A">
            <w:pPr>
              <w:pStyle w:val="Betarp"/>
              <w:jc w:val="both"/>
              <w:rPr>
                <w:rFonts w:ascii="Times New Roman" w:hAnsi="Times New Roman"/>
                <w:i/>
              </w:rPr>
            </w:pPr>
            <w:r w:rsidRPr="0097404A">
              <w:rPr>
                <w:rFonts w:ascii="Times New Roman" w:hAnsi="Times New Roman"/>
                <w:sz w:val="24"/>
                <w:szCs w:val="24"/>
              </w:rPr>
              <w:t xml:space="preserve">savivaldybė, kurios teritorijoje numatoma įgyvendinti vietos projektą, nenumato atlikti vietos projekte numatytų investicijų iš kitų ES fondų ar nacionalinio biudžeto lėšų į objektą, į kurį planuoja investuoti vietos projekto vykdytojas </w:t>
            </w:r>
            <w:r w:rsidRPr="0097404A">
              <w:rPr>
                <w:rFonts w:ascii="Times New Roman" w:hAnsi="Times New Roman"/>
                <w:i/>
              </w:rPr>
              <w:t>(taikoma viešojo pobūdžio (ne pelno) vietos projektams, kuriuose numatomos investicijos į nekilnojamąjį turtą</w:t>
            </w:r>
            <w:r>
              <w:rPr>
                <w:rFonts w:ascii="Times New Roman" w:hAnsi="Times New Roman"/>
                <w:i/>
              </w:rPr>
              <w:t>.</w:t>
            </w:r>
            <w:r w:rsidRPr="00164A11">
              <w:rPr>
                <w:i/>
                <w:szCs w:val="20"/>
              </w:rPr>
              <w:t xml:space="preserve"> </w:t>
            </w:r>
            <w:r w:rsidRPr="00164A11">
              <w:rPr>
                <w:rFonts w:ascii="Times New Roman" w:hAnsi="Times New Roman"/>
                <w:i/>
                <w:szCs w:val="20"/>
              </w:rPr>
              <w:t>Netaikoma savivaldybės teikiamiems vietos projektams ir projektams, kurie teikiami su partneriu – savivaldybe</w:t>
            </w:r>
            <w:r>
              <w:rPr>
                <w:rFonts w:ascii="Times New Roman" w:hAnsi="Times New Roman"/>
                <w:i/>
                <w:szCs w:val="20"/>
              </w:rPr>
              <w:t>. T</w:t>
            </w:r>
            <w:r w:rsidRPr="00CA5C10">
              <w:rPr>
                <w:rFonts w:ascii="Times New Roman" w:hAnsi="Times New Roman"/>
                <w:i/>
              </w:rPr>
              <w:t>ikrinama, ar pareiš</w:t>
            </w:r>
            <w:r w:rsidR="007C7EA1">
              <w:rPr>
                <w:rFonts w:ascii="Times New Roman" w:hAnsi="Times New Roman"/>
                <w:i/>
              </w:rPr>
              <w:t>kėjas į paraiškos X</w:t>
            </w:r>
            <w:r>
              <w:rPr>
                <w:rFonts w:ascii="Times New Roman" w:hAnsi="Times New Roman"/>
                <w:i/>
              </w:rPr>
              <w:t xml:space="preserve"> skyriaus 9</w:t>
            </w:r>
            <w:r w:rsidRPr="00CA5C10">
              <w:rPr>
                <w:rFonts w:ascii="Times New Roman" w:hAnsi="Times New Roman"/>
                <w:i/>
              </w:rPr>
              <w:t xml:space="preserve"> klausimą atsakė teigiamai</w:t>
            </w:r>
            <w:r>
              <w:rPr>
                <w:rFonts w:ascii="Times New Roman" w:hAnsi="Times New Roman"/>
                <w:i/>
              </w:rPr>
              <w:t>.</w:t>
            </w:r>
            <w:r w:rsidRPr="0097404A">
              <w:rPr>
                <w:rFonts w:ascii="Times New Roman" w:hAnsi="Times New Roman"/>
                <w:i/>
                <w:iCs/>
              </w:rPr>
              <w:t xml:space="preserve"> Jei netaikoma, žymimas atsakymas „N/a“)</w:t>
            </w:r>
          </w:p>
        </w:tc>
        <w:tc>
          <w:tcPr>
            <w:tcW w:w="709"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F3336" w:rsidRPr="00CA5C10" w:rsidTr="00A4791D">
        <w:tc>
          <w:tcPr>
            <w:tcW w:w="675" w:type="dxa"/>
            <w:tcMar>
              <w:left w:w="57" w:type="dxa"/>
              <w:right w:w="57" w:type="dxa"/>
            </w:tcMar>
          </w:tcPr>
          <w:p w:rsidR="000F3336" w:rsidRPr="00CA5C10" w:rsidRDefault="00C84BBC" w:rsidP="00A4791D">
            <w:r>
              <w:lastRenderedPageBreak/>
              <w:t>15</w:t>
            </w:r>
            <w:r w:rsidR="000F3336" w:rsidRPr="00CA5C10">
              <w:t>.</w:t>
            </w:r>
          </w:p>
        </w:tc>
        <w:tc>
          <w:tcPr>
            <w:tcW w:w="7088" w:type="dxa"/>
            <w:gridSpan w:val="2"/>
            <w:tcMar>
              <w:left w:w="57" w:type="dxa"/>
              <w:right w:w="57" w:type="dxa"/>
            </w:tcMar>
          </w:tcPr>
          <w:p w:rsidR="000F3336" w:rsidRPr="00CA5C10" w:rsidRDefault="000F3336" w:rsidP="00D5074E">
            <w:pPr>
              <w:pStyle w:val="Betarp"/>
              <w:jc w:val="both"/>
              <w:rPr>
                <w:rFonts w:ascii="Times New Roman" w:hAnsi="Times New Roman"/>
                <w:sz w:val="24"/>
                <w:szCs w:val="24"/>
              </w:rPr>
            </w:pPr>
            <w:r w:rsidRPr="00CA5C10">
              <w:rPr>
                <w:rFonts w:ascii="Times New Roman" w:hAnsi="Times New Roman"/>
                <w:sz w:val="24"/>
                <w:szCs w:val="24"/>
              </w:rPr>
              <w:t xml:space="preserve">Ar pagrįsta, kad bus užtikrintas vietos projekto tęstinumas? </w:t>
            </w:r>
            <w:r w:rsidRPr="00CA5C10">
              <w:rPr>
                <w:rFonts w:ascii="Times New Roman" w:hAnsi="Times New Roman"/>
                <w:i/>
              </w:rPr>
              <w:t xml:space="preserve">(Projektas laikomas atitinkančiu šį tinkamumo kriterijų, jei vietos projekto paraiškos III </w:t>
            </w:r>
            <w:r w:rsidR="00D92CA9">
              <w:rPr>
                <w:rFonts w:ascii="Times New Roman" w:hAnsi="Times New Roman"/>
                <w:i/>
              </w:rPr>
              <w:t>skyriaus 7 punkte</w:t>
            </w:r>
            <w:r w:rsidRPr="00CA5C10">
              <w:rPr>
                <w:rFonts w:ascii="Times New Roman" w:hAnsi="Times New Roman"/>
                <w:i/>
              </w:rPr>
              <w:t xml:space="preserve"> pagrįsta, jog bus užtikrintas projekto tęstinumas. Netaikoma vietos projektui, kurio prašoma suma neviršija 25 000 Lt. Jei netaikoma, žymimas atsakymas „N/a“)</w:t>
            </w:r>
          </w:p>
        </w:tc>
        <w:tc>
          <w:tcPr>
            <w:tcW w:w="709"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F3336" w:rsidRPr="00CA5C10" w:rsidTr="00463FF5">
        <w:trPr>
          <w:trHeight w:val="1587"/>
        </w:trPr>
        <w:tc>
          <w:tcPr>
            <w:tcW w:w="675" w:type="dxa"/>
            <w:tcMar>
              <w:left w:w="57" w:type="dxa"/>
              <w:right w:w="57" w:type="dxa"/>
            </w:tcMar>
          </w:tcPr>
          <w:p w:rsidR="000F3336" w:rsidRPr="00CA5C10" w:rsidRDefault="00C84BBC" w:rsidP="00A4791D">
            <w:r>
              <w:t>16</w:t>
            </w:r>
            <w:r w:rsidR="000F3336" w:rsidRPr="00CA5C10">
              <w:t>.</w:t>
            </w:r>
          </w:p>
        </w:tc>
        <w:tc>
          <w:tcPr>
            <w:tcW w:w="7088" w:type="dxa"/>
            <w:gridSpan w:val="2"/>
            <w:tcMar>
              <w:left w:w="57" w:type="dxa"/>
              <w:right w:w="57" w:type="dxa"/>
            </w:tcMar>
          </w:tcPr>
          <w:p w:rsidR="000F3336" w:rsidRPr="00CA5C10" w:rsidRDefault="000F3336" w:rsidP="00614133">
            <w:pPr>
              <w:pStyle w:val="Betarp"/>
              <w:jc w:val="both"/>
              <w:rPr>
                <w:rFonts w:ascii="Times New Roman" w:hAnsi="Times New Roman"/>
                <w:sz w:val="24"/>
                <w:szCs w:val="24"/>
              </w:rPr>
            </w:pPr>
            <w:r w:rsidRPr="00CA5C10">
              <w:rPr>
                <w:rFonts w:ascii="Times New Roman" w:hAnsi="Times New Roman"/>
                <w:sz w:val="24"/>
                <w:szCs w:val="24"/>
              </w:rPr>
              <w:t xml:space="preserve">Ar pagrįsta, kad vietos projektas be jam (įgyvendinti) skirtų lėšų negalėtų būti įgyvendintas tokios pat apimties, per tokį pat laikotarpį ir tokios pat kokybės? </w:t>
            </w:r>
            <w:r w:rsidRPr="00CA5C10">
              <w:rPr>
                <w:rFonts w:ascii="Times New Roman" w:hAnsi="Times New Roman"/>
                <w:i/>
              </w:rPr>
              <w:t xml:space="preserve">(Projektas laikomas atitinkančiu šį tinkamumo kriterijų, jei vietos projekto paraiškos </w:t>
            </w:r>
            <w:r w:rsidR="00614133" w:rsidRPr="00CA5C10">
              <w:rPr>
                <w:rFonts w:ascii="Times New Roman" w:hAnsi="Times New Roman"/>
                <w:i/>
              </w:rPr>
              <w:t>III sky</w:t>
            </w:r>
            <w:r w:rsidR="00614133">
              <w:rPr>
                <w:rFonts w:ascii="Times New Roman" w:hAnsi="Times New Roman"/>
                <w:i/>
              </w:rPr>
              <w:t>riaus 8 punkte/</w:t>
            </w:r>
            <w:r w:rsidRPr="00CA5C10">
              <w:rPr>
                <w:rFonts w:ascii="Times New Roman" w:hAnsi="Times New Roman"/>
                <w:i/>
              </w:rPr>
              <w:t>III skyriuje pagrįsta, jog be vietos projektui (įgyvendinti) skirtų lėšų negalėtų būti įgyvendintas tokios pat apimties, per tokį pat laikotarpį ir tokios pat kokybės)</w:t>
            </w:r>
          </w:p>
        </w:tc>
        <w:tc>
          <w:tcPr>
            <w:tcW w:w="709"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F3336" w:rsidRPr="00CA5C10" w:rsidTr="00A4791D">
        <w:tc>
          <w:tcPr>
            <w:tcW w:w="675" w:type="dxa"/>
            <w:tcMar>
              <w:left w:w="57" w:type="dxa"/>
              <w:right w:w="57" w:type="dxa"/>
            </w:tcMar>
          </w:tcPr>
          <w:p w:rsidR="000F3336" w:rsidRPr="00CA5C10" w:rsidRDefault="000F3336" w:rsidP="00A4791D">
            <w:pPr>
              <w:rPr>
                <w:highlight w:val="yellow"/>
              </w:rPr>
            </w:pPr>
            <w:r>
              <w:t>1</w:t>
            </w:r>
            <w:r w:rsidR="00C84BBC">
              <w:t>7</w:t>
            </w:r>
            <w:r w:rsidRPr="00CA5C10">
              <w:t>.</w:t>
            </w:r>
          </w:p>
        </w:tc>
        <w:tc>
          <w:tcPr>
            <w:tcW w:w="7088" w:type="dxa"/>
            <w:gridSpan w:val="2"/>
            <w:tcMar>
              <w:left w:w="57" w:type="dxa"/>
              <w:right w:w="57" w:type="dxa"/>
            </w:tcMar>
          </w:tcPr>
          <w:p w:rsidR="000F3336" w:rsidRPr="00CA5C10" w:rsidRDefault="000F3336" w:rsidP="00EC60F0">
            <w:pPr>
              <w:pStyle w:val="Betarp"/>
              <w:jc w:val="both"/>
              <w:rPr>
                <w:rFonts w:ascii="Times New Roman" w:hAnsi="Times New Roman"/>
                <w:sz w:val="24"/>
                <w:szCs w:val="24"/>
              </w:rPr>
            </w:pPr>
            <w:r w:rsidRPr="00CA5C10">
              <w:rPr>
                <w:rFonts w:ascii="Times New Roman" w:hAnsi="Times New Roman"/>
                <w:sz w:val="24"/>
                <w:szCs w:val="24"/>
              </w:rPr>
              <w:t>Ar nekilnojamas turtas, į kurį planuojama investuoti įgyvendinant vietos projektą, pareiškėjo ir (arba) partnerio (-ių)</w:t>
            </w:r>
            <w:r>
              <w:rPr>
                <w:rFonts w:ascii="Times New Roman" w:hAnsi="Times New Roman"/>
                <w:sz w:val="24"/>
                <w:szCs w:val="24"/>
              </w:rPr>
              <w:t xml:space="preserve"> (jei toks (-ie) yra)</w:t>
            </w:r>
            <w:r w:rsidRPr="00CA5C10">
              <w:rPr>
                <w:rFonts w:ascii="Times New Roman" w:hAnsi="Times New Roman"/>
                <w:sz w:val="24"/>
                <w:szCs w:val="24"/>
              </w:rPr>
              <w:t xml:space="preserve">, valdomas teisėtais pagrindais? </w:t>
            </w:r>
            <w:r w:rsidRPr="00CA5C10">
              <w:rPr>
                <w:rFonts w:ascii="Times New Roman" w:hAnsi="Times New Roman"/>
                <w:i/>
              </w:rPr>
              <w:t>(Projektas laikomas atitinkančiu šį tinkamumo kriterijų, jei nekilnojamas turtas, į kurį planuojama investuoti, a</w:t>
            </w:r>
            <w:r>
              <w:rPr>
                <w:rFonts w:ascii="Times New Roman" w:hAnsi="Times New Roman"/>
                <w:i/>
              </w:rPr>
              <w:t>titinka Specialiųjų taisyklių 17</w:t>
            </w:r>
            <w:r w:rsidRPr="00CA5C10">
              <w:rPr>
                <w:rFonts w:ascii="Times New Roman" w:hAnsi="Times New Roman"/>
                <w:i/>
              </w:rPr>
              <w:t>.1</w:t>
            </w:r>
            <w:r>
              <w:rPr>
                <w:rFonts w:ascii="Times New Roman" w:hAnsi="Times New Roman"/>
                <w:i/>
              </w:rPr>
              <w:t>0</w:t>
            </w:r>
            <w:r w:rsidR="00DC0CA1">
              <w:rPr>
                <w:rFonts w:ascii="Times New Roman" w:hAnsi="Times New Roman"/>
                <w:i/>
              </w:rPr>
              <w:t xml:space="preserve"> punkto</w:t>
            </w:r>
            <w:r w:rsidRPr="00CA5C10">
              <w:rPr>
                <w:rFonts w:ascii="Times New Roman" w:hAnsi="Times New Roman"/>
                <w:i/>
              </w:rPr>
              <w:t xml:space="preserve"> reikalavimus. Taip pat tikrinam</w:t>
            </w:r>
            <w:r w:rsidR="007C7EA1">
              <w:rPr>
                <w:rFonts w:ascii="Times New Roman" w:hAnsi="Times New Roman"/>
                <w:i/>
              </w:rPr>
              <w:t>a ar pareiškėjas į paraiškos X</w:t>
            </w:r>
            <w:r w:rsidRPr="00CA5C10">
              <w:rPr>
                <w:rFonts w:ascii="Times New Roman" w:hAnsi="Times New Roman"/>
                <w:i/>
              </w:rPr>
              <w:t xml:space="preserve"> skyriaus 10 klausimą atsakė teigiamai. Jei įgyvendinant projektą neplanuojama investuoti į nekilnojamą turtą, žymimas atsakymas „N/a“)</w:t>
            </w:r>
          </w:p>
        </w:tc>
        <w:tc>
          <w:tcPr>
            <w:tcW w:w="709"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F3336" w:rsidRPr="00CA5C10" w:rsidTr="0088211D">
        <w:trPr>
          <w:trHeight w:val="420"/>
        </w:trPr>
        <w:tc>
          <w:tcPr>
            <w:tcW w:w="675" w:type="dxa"/>
            <w:tcMar>
              <w:left w:w="57" w:type="dxa"/>
              <w:right w:w="57" w:type="dxa"/>
            </w:tcMar>
          </w:tcPr>
          <w:p w:rsidR="000F3336" w:rsidRDefault="00C84BBC" w:rsidP="00A4791D">
            <w:r>
              <w:t>18</w:t>
            </w:r>
            <w:r w:rsidR="000F3336">
              <w:t>.</w:t>
            </w:r>
          </w:p>
          <w:p w:rsidR="000F3336" w:rsidRPr="00CA5C10" w:rsidRDefault="000F3336" w:rsidP="00A4791D"/>
        </w:tc>
        <w:tc>
          <w:tcPr>
            <w:tcW w:w="7088" w:type="dxa"/>
            <w:gridSpan w:val="2"/>
            <w:tcMar>
              <w:left w:w="57" w:type="dxa"/>
              <w:right w:w="57" w:type="dxa"/>
            </w:tcMar>
          </w:tcPr>
          <w:p w:rsidR="000F3336" w:rsidRPr="0088211D" w:rsidRDefault="000F3336" w:rsidP="00921AF3">
            <w:pPr>
              <w:pStyle w:val="Betarp"/>
              <w:jc w:val="both"/>
              <w:rPr>
                <w:rFonts w:ascii="Times New Roman" w:hAnsi="Times New Roman"/>
                <w:sz w:val="24"/>
                <w:szCs w:val="24"/>
              </w:rPr>
            </w:pPr>
            <w:r w:rsidRPr="007A7A86">
              <w:rPr>
                <w:rFonts w:ascii="Times New Roman" w:hAnsi="Times New Roman"/>
                <w:sz w:val="24"/>
                <w:szCs w:val="24"/>
              </w:rPr>
              <w:t xml:space="preserve">Ar įranga, į kurią planuojama investuoti įgyvendinant vietos projektą, priklauso pareiškėjui nuosavybės teise? </w:t>
            </w:r>
            <w:r w:rsidRPr="007A7A86">
              <w:rPr>
                <w:rFonts w:ascii="Times New Roman" w:hAnsi="Times New Roman"/>
                <w:i/>
              </w:rPr>
              <w:t>(Žymimas atsakymas „Taip“, jei pareiškėjas Strategijos vykdytojui pateikia dokumentus, įrodančius, kad įranga, į kurią planuojama investuoti įgyvendinant vietos projektą, priklauso pareiškėjui nuosavybės teise. Jei netaikoma, žymimas atsakymas „N/a“)</w:t>
            </w:r>
          </w:p>
        </w:tc>
        <w:tc>
          <w:tcPr>
            <w:tcW w:w="709"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F3336" w:rsidRPr="00CA5C10" w:rsidTr="00A4791D">
        <w:trPr>
          <w:trHeight w:val="2480"/>
        </w:trPr>
        <w:tc>
          <w:tcPr>
            <w:tcW w:w="675" w:type="dxa"/>
            <w:tcMar>
              <w:left w:w="57" w:type="dxa"/>
              <w:right w:w="57" w:type="dxa"/>
            </w:tcMar>
          </w:tcPr>
          <w:p w:rsidR="000F3336" w:rsidRDefault="00C84BBC" w:rsidP="00A4791D">
            <w:r>
              <w:t>19</w:t>
            </w:r>
            <w:r w:rsidR="000F3336" w:rsidRPr="00CA5C10">
              <w:t>.</w:t>
            </w:r>
          </w:p>
        </w:tc>
        <w:tc>
          <w:tcPr>
            <w:tcW w:w="7088" w:type="dxa"/>
            <w:gridSpan w:val="2"/>
            <w:tcMar>
              <w:left w:w="57" w:type="dxa"/>
              <w:right w:w="57" w:type="dxa"/>
            </w:tcMar>
          </w:tcPr>
          <w:p w:rsidR="000F3336" w:rsidRPr="00CA5C10" w:rsidRDefault="000F3336" w:rsidP="00E90487">
            <w:pPr>
              <w:pStyle w:val="Betarp"/>
              <w:jc w:val="both"/>
              <w:rPr>
                <w:rFonts w:ascii="Times New Roman" w:hAnsi="Times New Roman"/>
                <w:sz w:val="24"/>
                <w:szCs w:val="24"/>
              </w:rPr>
            </w:pPr>
            <w:r w:rsidRPr="00CA5C10">
              <w:rPr>
                <w:rFonts w:ascii="Times New Roman" w:hAnsi="Times New Roman"/>
                <w:sz w:val="24"/>
                <w:szCs w:val="24"/>
              </w:rPr>
              <w:t>Ar nekilnojamas turtas (kultūros paveldo objektas), įgyvendinant viešojo pobūdžio (ne pelno) vietos projektą,</w:t>
            </w:r>
            <w:r>
              <w:rPr>
                <w:rFonts w:ascii="Times New Roman" w:hAnsi="Times New Roman"/>
                <w:sz w:val="24"/>
                <w:szCs w:val="24"/>
              </w:rPr>
              <w:t xml:space="preserve"> kai investuojama į fizinio asmens privatų nekilnojamąjį turtą (kultūros paveldo objektą</w:t>
            </w:r>
            <w:r w:rsidRPr="00CA5C10">
              <w:rPr>
                <w:rFonts w:ascii="Times New Roman" w:hAnsi="Times New Roman"/>
                <w:sz w:val="24"/>
                <w:szCs w:val="24"/>
              </w:rPr>
              <w:t>),</w:t>
            </w:r>
            <w:r>
              <w:rPr>
                <w:rFonts w:ascii="Times New Roman" w:hAnsi="Times New Roman"/>
                <w:sz w:val="24"/>
                <w:szCs w:val="24"/>
              </w:rPr>
              <w:t xml:space="preserve"> </w:t>
            </w:r>
            <w:r w:rsidRPr="00CA5C10">
              <w:rPr>
                <w:rFonts w:ascii="Times New Roman" w:hAnsi="Times New Roman"/>
                <w:sz w:val="24"/>
                <w:szCs w:val="24"/>
              </w:rPr>
              <w:t xml:space="preserve">atitinka Specialiųjų taisyklių reikalavimus? </w:t>
            </w:r>
          </w:p>
          <w:p w:rsidR="000F3336" w:rsidRDefault="000F3336" w:rsidP="00E90487">
            <w:pPr>
              <w:pStyle w:val="Betarp"/>
              <w:jc w:val="both"/>
              <w:rPr>
                <w:rFonts w:ascii="Times New Roman" w:hAnsi="Times New Roman"/>
                <w:sz w:val="24"/>
                <w:szCs w:val="24"/>
              </w:rPr>
            </w:pPr>
            <w:r>
              <w:rPr>
                <w:rFonts w:ascii="Times New Roman" w:hAnsi="Times New Roman"/>
                <w:i/>
              </w:rPr>
              <w:t>(T</w:t>
            </w:r>
            <w:r w:rsidRPr="00CA5C10">
              <w:rPr>
                <w:rFonts w:ascii="Times New Roman" w:hAnsi="Times New Roman"/>
                <w:i/>
              </w:rPr>
              <w:t>oks nekilnojamas turtas turi a</w:t>
            </w:r>
            <w:r>
              <w:rPr>
                <w:rFonts w:ascii="Times New Roman" w:hAnsi="Times New Roman"/>
                <w:i/>
              </w:rPr>
              <w:t>titikti Specialiųjų taisyklių 17.11</w:t>
            </w:r>
            <w:r w:rsidRPr="00CA5C10">
              <w:rPr>
                <w:rFonts w:ascii="Times New Roman" w:hAnsi="Times New Roman"/>
                <w:i/>
              </w:rPr>
              <w:t xml:space="preserve"> punkto</w:t>
            </w:r>
            <w:r>
              <w:rPr>
                <w:rFonts w:ascii="Times New Roman" w:hAnsi="Times New Roman"/>
                <w:i/>
              </w:rPr>
              <w:t xml:space="preserve"> reikalavimus. Tikrinama pagal </w:t>
            </w:r>
            <w:r w:rsidRPr="00CA5C10">
              <w:rPr>
                <w:rFonts w:ascii="Times New Roman" w:hAnsi="Times New Roman"/>
                <w:i/>
              </w:rPr>
              <w:t xml:space="preserve">Kultūros vertybių </w:t>
            </w:r>
            <w:r w:rsidRPr="00C47460">
              <w:rPr>
                <w:rFonts w:ascii="Times New Roman" w:hAnsi="Times New Roman"/>
                <w:i/>
              </w:rPr>
              <w:t>registro (</w:t>
            </w:r>
            <w:hyperlink r:id="rId35" w:history="1">
              <w:r w:rsidRPr="00C47460">
                <w:rPr>
                  <w:rStyle w:val="Hipersaitas"/>
                  <w:rFonts w:ascii="Times New Roman" w:hAnsi="Times New Roman"/>
                  <w:i/>
                  <w:color w:val="auto"/>
                </w:rPr>
                <w:t>www.kpc.lt</w:t>
              </w:r>
            </w:hyperlink>
            <w:r w:rsidRPr="00C47460">
              <w:rPr>
                <w:rFonts w:ascii="Times New Roman" w:hAnsi="Times New Roman"/>
                <w:i/>
              </w:rPr>
              <w:t>)</w:t>
            </w:r>
            <w:r w:rsidRPr="00CA5C10">
              <w:rPr>
                <w:rFonts w:ascii="Times New Roman" w:hAnsi="Times New Roman"/>
                <w:i/>
              </w:rPr>
              <w:t xml:space="preserve"> duomenis. Taip pat tikrinama ar pareiškėjas paraiškos III skyriuje aiškiai pagrindė prieinamumą visuomenei bei nurodė ar yra 10 metų negyvenamas. Taip pat tikrinama, ar pareiškėjas į p</w:t>
            </w:r>
            <w:r w:rsidR="007C7EA1">
              <w:rPr>
                <w:rFonts w:ascii="Times New Roman" w:hAnsi="Times New Roman"/>
                <w:i/>
              </w:rPr>
              <w:t>araiškos X</w:t>
            </w:r>
            <w:r w:rsidRPr="00CA5C10">
              <w:rPr>
                <w:rFonts w:ascii="Times New Roman" w:hAnsi="Times New Roman"/>
                <w:i/>
              </w:rPr>
              <w:t xml:space="preserve"> skyriaus 11 klausimą atsakė teigiamai. Jei netaikoma, žymimas atsakymas „N/a“)</w:t>
            </w:r>
          </w:p>
        </w:tc>
        <w:tc>
          <w:tcPr>
            <w:tcW w:w="709" w:type="dxa"/>
            <w:gridSpan w:val="2"/>
            <w:tcMar>
              <w:left w:w="57" w:type="dxa"/>
              <w:right w:w="57" w:type="dxa"/>
            </w:tcMar>
            <w:vAlign w:val="center"/>
          </w:tcPr>
          <w:p w:rsidR="000F3336"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F3336"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F3336"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F3336" w:rsidRPr="00CA5C10" w:rsidTr="003D76BB">
        <w:trPr>
          <w:trHeight w:val="1360"/>
        </w:trPr>
        <w:tc>
          <w:tcPr>
            <w:tcW w:w="675" w:type="dxa"/>
            <w:tcMar>
              <w:left w:w="57" w:type="dxa"/>
              <w:right w:w="57" w:type="dxa"/>
            </w:tcMar>
          </w:tcPr>
          <w:p w:rsidR="000F3336" w:rsidRPr="00CA5C10" w:rsidRDefault="00C84BBC" w:rsidP="00A4791D">
            <w:r>
              <w:t>20</w:t>
            </w:r>
            <w:r w:rsidR="000F3336" w:rsidRPr="00CA5C10">
              <w:t>.</w:t>
            </w:r>
          </w:p>
        </w:tc>
        <w:tc>
          <w:tcPr>
            <w:tcW w:w="7088" w:type="dxa"/>
            <w:gridSpan w:val="2"/>
            <w:tcMar>
              <w:left w:w="57" w:type="dxa"/>
              <w:right w:w="57" w:type="dxa"/>
            </w:tcMar>
          </w:tcPr>
          <w:p w:rsidR="000F3336" w:rsidRPr="003D76BB" w:rsidRDefault="000F3336" w:rsidP="00E52437">
            <w:pPr>
              <w:pStyle w:val="Betarp"/>
              <w:jc w:val="both"/>
              <w:rPr>
                <w:rFonts w:ascii="Times New Roman" w:hAnsi="Times New Roman"/>
                <w:i/>
              </w:rPr>
            </w:pPr>
            <w:r w:rsidRPr="00CA5C10">
              <w:rPr>
                <w:rFonts w:ascii="Times New Roman" w:hAnsi="Times New Roman"/>
                <w:sz w:val="24"/>
                <w:szCs w:val="24"/>
              </w:rPr>
              <w:t xml:space="preserve">Ar pagrįsta, kad galutiniai naudos gavėjai bus kaimo gyventojai? </w:t>
            </w:r>
            <w:r w:rsidRPr="00CA5C10">
              <w:rPr>
                <w:rFonts w:ascii="Times New Roman" w:hAnsi="Times New Roman"/>
                <w:i/>
              </w:rPr>
              <w:t>(</w:t>
            </w:r>
            <w:r w:rsidRPr="00833615">
              <w:rPr>
                <w:rFonts w:ascii="Times New Roman" w:hAnsi="Times New Roman"/>
                <w:i/>
              </w:rPr>
              <w:t>Taikoma kai įgyvendinamas viešojo pobūdžio (ne pelno) vietos projektas,</w:t>
            </w:r>
            <w:r w:rsidR="00833615" w:rsidRPr="00833615">
              <w:rPr>
                <w:rFonts w:ascii="Times New Roman" w:hAnsi="Times New Roman"/>
                <w:i/>
              </w:rPr>
              <w:t xml:space="preserve"> kai investuojama į fizinio asmens privatų nekilnojamąjį turtą (kultūros paveldo objektą), </w:t>
            </w:r>
            <w:r w:rsidRPr="00833615">
              <w:rPr>
                <w:rFonts w:ascii="Times New Roman" w:hAnsi="Times New Roman"/>
                <w:i/>
              </w:rPr>
              <w:t>kaip nustatyta S</w:t>
            </w:r>
            <w:r w:rsidR="00833615" w:rsidRPr="00833615">
              <w:rPr>
                <w:rFonts w:ascii="Times New Roman" w:hAnsi="Times New Roman"/>
                <w:i/>
              </w:rPr>
              <w:t>pecialiųjų taisyklių 17.11 punkte</w:t>
            </w:r>
            <w:r w:rsidR="003D76BB">
              <w:rPr>
                <w:rFonts w:ascii="Times New Roman" w:hAnsi="Times New Roman"/>
                <w:i/>
              </w:rPr>
              <w:t>.</w:t>
            </w:r>
            <w:r w:rsidR="003D76BB" w:rsidRPr="00CA5C10">
              <w:rPr>
                <w:rFonts w:ascii="Times New Roman" w:hAnsi="Times New Roman"/>
                <w:i/>
              </w:rPr>
              <w:t xml:space="preserve"> Tikrinama pagal </w:t>
            </w:r>
            <w:r w:rsidR="006B7730">
              <w:rPr>
                <w:rFonts w:ascii="Times New Roman" w:hAnsi="Times New Roman"/>
                <w:i/>
              </w:rPr>
              <w:t xml:space="preserve">paraiškos III skyriaus </w:t>
            </w:r>
            <w:r w:rsidR="00B91261">
              <w:rPr>
                <w:rFonts w:ascii="Times New Roman" w:hAnsi="Times New Roman"/>
                <w:i/>
              </w:rPr>
              <w:t xml:space="preserve">5 punkto </w:t>
            </w:r>
            <w:r w:rsidR="006B7730">
              <w:rPr>
                <w:rFonts w:ascii="Times New Roman" w:hAnsi="Times New Roman"/>
                <w:i/>
              </w:rPr>
              <w:t>duomenis:</w:t>
            </w:r>
            <w:r w:rsidR="006B7730" w:rsidRPr="00CA5C10">
              <w:rPr>
                <w:rFonts w:ascii="Times New Roman" w:hAnsi="Times New Roman"/>
                <w:i/>
              </w:rPr>
              <w:t xml:space="preserve"> ar pvz., sukurta darbo vietų kaimo gyventojams, kaimo gyventojams sudarytos galimybės naudotis projekto rezultatais nemokamai. </w:t>
            </w:r>
            <w:r w:rsidR="003D76BB" w:rsidRPr="00CA5C10">
              <w:rPr>
                <w:rFonts w:ascii="Times New Roman" w:hAnsi="Times New Roman"/>
                <w:i/>
              </w:rPr>
              <w:t>Jei netaikoma, žymimas atsakymas „N/a“)</w:t>
            </w:r>
          </w:p>
        </w:tc>
        <w:tc>
          <w:tcPr>
            <w:tcW w:w="709"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F3336"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F333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rPr>
          <w:trHeight w:val="1020"/>
        </w:trPr>
        <w:tc>
          <w:tcPr>
            <w:tcW w:w="675" w:type="dxa"/>
            <w:tcMar>
              <w:left w:w="57" w:type="dxa"/>
              <w:right w:w="57" w:type="dxa"/>
            </w:tcMar>
          </w:tcPr>
          <w:p w:rsidR="003D76BB" w:rsidRDefault="003D76BB" w:rsidP="00A4791D">
            <w:r>
              <w:t>21.</w:t>
            </w:r>
          </w:p>
        </w:tc>
        <w:tc>
          <w:tcPr>
            <w:tcW w:w="7088" w:type="dxa"/>
            <w:gridSpan w:val="2"/>
            <w:tcMar>
              <w:left w:w="57" w:type="dxa"/>
              <w:right w:w="57" w:type="dxa"/>
            </w:tcMar>
          </w:tcPr>
          <w:p w:rsidR="003D76BB" w:rsidRPr="00CA5C10" w:rsidRDefault="003D76BB" w:rsidP="00E52437">
            <w:pPr>
              <w:pStyle w:val="Betarp"/>
              <w:jc w:val="both"/>
              <w:rPr>
                <w:rFonts w:ascii="Times New Roman" w:hAnsi="Times New Roman"/>
                <w:sz w:val="24"/>
                <w:szCs w:val="24"/>
              </w:rPr>
            </w:pPr>
            <w:r w:rsidRPr="003D76BB">
              <w:rPr>
                <w:rFonts w:ascii="Times New Roman" w:hAnsi="Times New Roman"/>
                <w:sz w:val="24"/>
                <w:szCs w:val="24"/>
              </w:rPr>
              <w:t>Ar pagrįsta</w:t>
            </w:r>
            <w:r w:rsidR="00E52437">
              <w:rPr>
                <w:rFonts w:ascii="Times New Roman" w:hAnsi="Times New Roman"/>
                <w:sz w:val="24"/>
                <w:szCs w:val="24"/>
              </w:rPr>
              <w:t xml:space="preserve"> vietos projekto atitiktis kaimo gyventojų poreikiams ir</w:t>
            </w:r>
            <w:r w:rsidRPr="003D76BB">
              <w:rPr>
                <w:rFonts w:ascii="Times New Roman" w:hAnsi="Times New Roman"/>
                <w:sz w:val="24"/>
                <w:szCs w:val="24"/>
              </w:rPr>
              <w:t xml:space="preserve"> kad tiesioginiai naudos gavėjai yra kaimo gyventojai?</w:t>
            </w:r>
            <w:r w:rsidR="006A198E">
              <w:rPr>
                <w:rFonts w:ascii="Times New Roman" w:hAnsi="Times New Roman"/>
                <w:sz w:val="24"/>
                <w:szCs w:val="24"/>
              </w:rPr>
              <w:t xml:space="preserve"> </w:t>
            </w:r>
            <w:r w:rsidR="006B7730" w:rsidRPr="003A1367">
              <w:rPr>
                <w:rFonts w:ascii="Times New Roman" w:hAnsi="Times New Roman"/>
                <w:i/>
              </w:rPr>
              <w:t xml:space="preserve">(Taikoma </w:t>
            </w:r>
            <w:r w:rsidR="00E52437">
              <w:rPr>
                <w:rFonts w:ascii="Times New Roman" w:hAnsi="Times New Roman"/>
                <w:i/>
              </w:rPr>
              <w:t xml:space="preserve">visiems </w:t>
            </w:r>
            <w:r w:rsidR="006B7730" w:rsidRPr="003A1367">
              <w:rPr>
                <w:rFonts w:ascii="Times New Roman" w:hAnsi="Times New Roman"/>
                <w:i/>
              </w:rPr>
              <w:t>vietos projektams</w:t>
            </w:r>
            <w:r w:rsidR="00E52437">
              <w:rPr>
                <w:rFonts w:ascii="Times New Roman" w:hAnsi="Times New Roman"/>
                <w:i/>
              </w:rPr>
              <w:t xml:space="preserve"> ir projektams, </w:t>
            </w:r>
            <w:r w:rsidRPr="003A1367">
              <w:rPr>
                <w:rFonts w:ascii="Times New Roman" w:hAnsi="Times New Roman"/>
                <w:i/>
              </w:rPr>
              <w:t xml:space="preserve">kurių prašoma suma neviršija 25 000 Lt. Tikrinama pagal paraiškos </w:t>
            </w:r>
            <w:r w:rsidR="00E52437" w:rsidRPr="003A1367">
              <w:rPr>
                <w:rFonts w:ascii="Times New Roman" w:hAnsi="Times New Roman"/>
                <w:i/>
              </w:rPr>
              <w:t xml:space="preserve">III skyriaus </w:t>
            </w:r>
            <w:r w:rsidR="00E52437">
              <w:rPr>
                <w:rFonts w:ascii="Times New Roman" w:hAnsi="Times New Roman"/>
                <w:i/>
              </w:rPr>
              <w:t>10 punkto/III skyriaus duomenis</w:t>
            </w:r>
            <w:r w:rsidRPr="003A1367">
              <w:rPr>
                <w:rFonts w:ascii="Times New Roman" w:hAnsi="Times New Roman"/>
                <w:i/>
              </w:rPr>
              <w:t>)</w:t>
            </w:r>
          </w:p>
        </w:tc>
        <w:tc>
          <w:tcPr>
            <w:tcW w:w="709" w:type="dxa"/>
            <w:gridSpan w:val="2"/>
            <w:tcMar>
              <w:left w:w="57" w:type="dxa"/>
              <w:right w:w="57" w:type="dxa"/>
            </w:tcMar>
            <w:vAlign w:val="center"/>
          </w:tcPr>
          <w:p w:rsidR="003D76BB" w:rsidRPr="00CA5C10" w:rsidRDefault="005C465F" w:rsidP="008C4F22">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8C4F22">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8C4F22">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DC01D8" w:rsidRPr="00CA5C10" w:rsidTr="008C4F22">
        <w:trPr>
          <w:trHeight w:val="1863"/>
        </w:trPr>
        <w:tc>
          <w:tcPr>
            <w:tcW w:w="675" w:type="dxa"/>
            <w:tcMar>
              <w:left w:w="57" w:type="dxa"/>
              <w:right w:w="57" w:type="dxa"/>
            </w:tcMar>
          </w:tcPr>
          <w:p w:rsidR="00DC01D8" w:rsidRPr="00CA5C10" w:rsidRDefault="00DC01D8" w:rsidP="00A4791D">
            <w:r>
              <w:t>22</w:t>
            </w:r>
            <w:r w:rsidRPr="00CA5C10">
              <w:t>.</w:t>
            </w:r>
          </w:p>
        </w:tc>
        <w:tc>
          <w:tcPr>
            <w:tcW w:w="7088" w:type="dxa"/>
            <w:gridSpan w:val="2"/>
            <w:tcMar>
              <w:left w:w="57" w:type="dxa"/>
              <w:right w:w="57" w:type="dxa"/>
            </w:tcMar>
          </w:tcPr>
          <w:p w:rsidR="00DC01D8" w:rsidRDefault="00DC01D8" w:rsidP="0054187E">
            <w:pPr>
              <w:pStyle w:val="Betarp"/>
              <w:jc w:val="both"/>
              <w:rPr>
                <w:rFonts w:ascii="Times New Roman" w:hAnsi="Times New Roman"/>
                <w:sz w:val="24"/>
                <w:szCs w:val="24"/>
              </w:rPr>
            </w:pPr>
            <w:r w:rsidRPr="00CA5C10">
              <w:rPr>
                <w:rFonts w:ascii="Times New Roman" w:hAnsi="Times New Roman"/>
                <w:sz w:val="24"/>
                <w:szCs w:val="24"/>
              </w:rPr>
              <w:t xml:space="preserve">Ar pagrįsta, kad viešojo (ne pelno) vietos projekto, </w:t>
            </w:r>
            <w:r>
              <w:rPr>
                <w:rFonts w:ascii="Times New Roman" w:hAnsi="Times New Roman"/>
                <w:sz w:val="24"/>
                <w:szCs w:val="24"/>
              </w:rPr>
              <w:t>kai investuojama į fizinio asmens privatų nekilnojamąjį turtą (kultūros paveldo objektą</w:t>
            </w:r>
            <w:r w:rsidRPr="00CA5C10">
              <w:rPr>
                <w:rFonts w:ascii="Times New Roman" w:hAnsi="Times New Roman"/>
                <w:sz w:val="24"/>
                <w:szCs w:val="24"/>
              </w:rPr>
              <w:t>)</w:t>
            </w:r>
          </w:p>
          <w:p w:rsidR="00DC01D8" w:rsidRPr="00CA5C10" w:rsidRDefault="00DC01D8" w:rsidP="0054187E">
            <w:pPr>
              <w:pStyle w:val="Betarp"/>
              <w:jc w:val="both"/>
              <w:rPr>
                <w:rFonts w:ascii="Times New Roman" w:hAnsi="Times New Roman"/>
                <w:sz w:val="24"/>
                <w:szCs w:val="24"/>
              </w:rPr>
            </w:pPr>
            <w:r w:rsidRPr="00B91261">
              <w:rPr>
                <w:rFonts w:ascii="Times New Roman" w:hAnsi="Times New Roman"/>
                <w:sz w:val="24"/>
                <w:szCs w:val="24"/>
              </w:rPr>
              <w:t>vietos projekto rezultatai bus prieinami visuomenei, kaip nustatyta Specialiųjų taisyklių 17.11 punkte?</w:t>
            </w:r>
            <w:r w:rsidRPr="00CA5C10">
              <w:rPr>
                <w:rFonts w:ascii="Times New Roman" w:hAnsi="Times New Roman"/>
                <w:sz w:val="24"/>
                <w:szCs w:val="24"/>
              </w:rPr>
              <w:t xml:space="preserve"> </w:t>
            </w:r>
            <w:r w:rsidRPr="00CA5C10">
              <w:rPr>
                <w:rFonts w:ascii="Times New Roman" w:hAnsi="Times New Roman"/>
                <w:i/>
              </w:rPr>
              <w:t>(Tikrinama ar</w:t>
            </w:r>
            <w:r w:rsidRPr="00CA5C10">
              <w:rPr>
                <w:rFonts w:ascii="Times New Roman" w:hAnsi="Times New Roman"/>
              </w:rPr>
              <w:t xml:space="preserve"> </w:t>
            </w:r>
            <w:r w:rsidRPr="00CA5C10">
              <w:rPr>
                <w:rFonts w:ascii="Times New Roman" w:hAnsi="Times New Roman"/>
                <w:i/>
              </w:rPr>
              <w:t>pvz., objektą numatyta įtraukti į lankytinų vietų sąrašą, numatytas darbo laikas ir pan.</w:t>
            </w:r>
            <w:r w:rsidRPr="00CA5C10">
              <w:rPr>
                <w:rFonts w:ascii="Times New Roman" w:hAnsi="Times New Roman"/>
              </w:rPr>
              <w:t xml:space="preserve"> </w:t>
            </w:r>
            <w:r w:rsidRPr="00CA5C10">
              <w:rPr>
                <w:rFonts w:ascii="Times New Roman" w:hAnsi="Times New Roman"/>
                <w:i/>
              </w:rPr>
              <w:t xml:space="preserve">Tikrinama pagal paraiškos III skyriaus </w:t>
            </w:r>
            <w:r>
              <w:rPr>
                <w:rFonts w:ascii="Times New Roman" w:hAnsi="Times New Roman"/>
                <w:i/>
              </w:rPr>
              <w:t xml:space="preserve">4 punkto </w:t>
            </w:r>
            <w:r w:rsidRPr="00CA5C10">
              <w:rPr>
                <w:rFonts w:ascii="Times New Roman" w:hAnsi="Times New Roman"/>
                <w:i/>
              </w:rPr>
              <w:t>duomenis. Jei netaikoma, žymimas atsakymas „N/a“)</w:t>
            </w:r>
          </w:p>
        </w:tc>
        <w:tc>
          <w:tcPr>
            <w:tcW w:w="709" w:type="dxa"/>
            <w:gridSpan w:val="2"/>
            <w:tcMar>
              <w:left w:w="57" w:type="dxa"/>
              <w:right w:w="57" w:type="dxa"/>
            </w:tcMar>
            <w:vAlign w:val="center"/>
          </w:tcPr>
          <w:p w:rsidR="00DC01D8"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DC01D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DC01D8"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DC01D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DC01D8"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DC01D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c>
          <w:tcPr>
            <w:tcW w:w="675" w:type="dxa"/>
            <w:tcMar>
              <w:left w:w="57" w:type="dxa"/>
              <w:right w:w="57" w:type="dxa"/>
            </w:tcMar>
          </w:tcPr>
          <w:p w:rsidR="003D76BB" w:rsidRPr="00CA5C10" w:rsidRDefault="000109D0" w:rsidP="00A4791D">
            <w:r>
              <w:t>2</w:t>
            </w:r>
            <w:r w:rsidR="00DC01D8">
              <w:t>3</w:t>
            </w:r>
            <w:r w:rsidR="003D76BB" w:rsidRPr="00CA5C10">
              <w:t>.</w:t>
            </w:r>
          </w:p>
        </w:tc>
        <w:tc>
          <w:tcPr>
            <w:tcW w:w="7088" w:type="dxa"/>
            <w:gridSpan w:val="2"/>
            <w:tcMar>
              <w:left w:w="57" w:type="dxa"/>
              <w:right w:w="57" w:type="dxa"/>
            </w:tcMar>
          </w:tcPr>
          <w:p w:rsidR="003D76BB" w:rsidRPr="00CA5C10" w:rsidRDefault="003D76BB" w:rsidP="005F7C8F">
            <w:pPr>
              <w:pStyle w:val="Betarp"/>
              <w:jc w:val="both"/>
              <w:rPr>
                <w:rFonts w:ascii="Times New Roman" w:hAnsi="Times New Roman"/>
                <w:sz w:val="24"/>
                <w:szCs w:val="24"/>
              </w:rPr>
            </w:pPr>
            <w:r>
              <w:rPr>
                <w:rFonts w:ascii="Times New Roman" w:hAnsi="Times New Roman"/>
                <w:sz w:val="24"/>
                <w:szCs w:val="24"/>
              </w:rPr>
              <w:t>Ar vietos projektas įgyvendinamas Strategijos vykdytojo teritorijoje</w:t>
            </w:r>
            <w:r w:rsidRPr="00CA5C10">
              <w:rPr>
                <w:rFonts w:ascii="Times New Roman" w:hAnsi="Times New Roman"/>
                <w:sz w:val="24"/>
                <w:szCs w:val="24"/>
              </w:rPr>
              <w:t xml:space="preserve">? </w:t>
            </w:r>
            <w:r w:rsidRPr="00CA5C10">
              <w:rPr>
                <w:rFonts w:ascii="Times New Roman" w:hAnsi="Times New Roman"/>
                <w:i/>
              </w:rPr>
              <w:t>(Projektas laikomas atitinkančiu šį tinkamumo kriterijų, jei a</w:t>
            </w:r>
            <w:r>
              <w:rPr>
                <w:rFonts w:ascii="Times New Roman" w:hAnsi="Times New Roman"/>
                <w:i/>
              </w:rPr>
              <w:t>titinka Specialiųjų taisyklių 19</w:t>
            </w:r>
            <w:r w:rsidRPr="00CA5C10">
              <w:rPr>
                <w:rFonts w:ascii="Times New Roman" w:hAnsi="Times New Roman"/>
                <w:i/>
              </w:rPr>
              <w:t xml:space="preserve"> punkto reikalavimus)</w:t>
            </w:r>
            <w:r w:rsidRPr="00CA5C10">
              <w:rPr>
                <w:rFonts w:ascii="Times New Roman" w:hAnsi="Times New Roman"/>
                <w:bCs/>
                <w:i/>
              </w:rPr>
              <w:t>. Nustatoma pagal</w:t>
            </w:r>
            <w:r w:rsidR="001E60CA">
              <w:rPr>
                <w:rFonts w:ascii="Times New Roman" w:hAnsi="Times New Roman"/>
                <w:bCs/>
                <w:i/>
              </w:rPr>
              <w:t xml:space="preserve"> paraiškos II skyriaus 5 punkto/II skyriaus </w:t>
            </w:r>
            <w:r w:rsidRPr="00CA5C10">
              <w:rPr>
                <w:rFonts w:ascii="Times New Roman" w:hAnsi="Times New Roman"/>
                <w:bCs/>
                <w:i/>
              </w:rPr>
              <w:t xml:space="preserve">duomenis. </w:t>
            </w:r>
            <w:r w:rsidRPr="00CA5C10">
              <w:rPr>
                <w:rFonts w:ascii="Times New Roman" w:hAnsi="Times New Roman"/>
                <w:i/>
              </w:rPr>
              <w:t xml:space="preserve">Taip pat tikrinama, ar pareiškėjas į </w:t>
            </w:r>
            <w:r w:rsidR="00AB5F4D">
              <w:rPr>
                <w:rFonts w:ascii="Times New Roman" w:hAnsi="Times New Roman"/>
                <w:i/>
              </w:rPr>
              <w:lastRenderedPageBreak/>
              <w:t>paraiškos X</w:t>
            </w:r>
            <w:r w:rsidRPr="00CA5C10">
              <w:rPr>
                <w:rFonts w:ascii="Times New Roman" w:hAnsi="Times New Roman"/>
                <w:i/>
              </w:rPr>
              <w:t xml:space="preserve"> skyriaus 14 klausimą atsakė teigiamai)</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lastRenderedPageBreak/>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c>
          <w:tcPr>
            <w:tcW w:w="675" w:type="dxa"/>
            <w:tcMar>
              <w:left w:w="57" w:type="dxa"/>
              <w:right w:w="57" w:type="dxa"/>
            </w:tcMar>
          </w:tcPr>
          <w:p w:rsidR="003D76BB" w:rsidRPr="00CA5C10" w:rsidRDefault="000109D0" w:rsidP="00A4791D">
            <w:r>
              <w:lastRenderedPageBreak/>
              <w:t>2</w:t>
            </w:r>
            <w:r w:rsidR="00DC01D8">
              <w:t>4</w:t>
            </w:r>
            <w:r w:rsidR="003D76BB" w:rsidRPr="00CA5C10">
              <w:t>.</w:t>
            </w:r>
          </w:p>
        </w:tc>
        <w:tc>
          <w:tcPr>
            <w:tcW w:w="7088" w:type="dxa"/>
            <w:gridSpan w:val="2"/>
            <w:tcMar>
              <w:left w:w="57" w:type="dxa"/>
              <w:right w:w="57" w:type="dxa"/>
            </w:tcMar>
          </w:tcPr>
          <w:p w:rsidR="003D76BB" w:rsidRPr="00CA5C10" w:rsidRDefault="003D76BB" w:rsidP="00CF1C2A">
            <w:pPr>
              <w:pStyle w:val="Betarp"/>
              <w:jc w:val="both"/>
              <w:rPr>
                <w:rFonts w:ascii="Times New Roman" w:hAnsi="Times New Roman"/>
                <w:sz w:val="24"/>
                <w:szCs w:val="24"/>
              </w:rPr>
            </w:pPr>
            <w:r w:rsidRPr="00CA5C10">
              <w:rPr>
                <w:rFonts w:ascii="Times New Roman" w:hAnsi="Times New Roman"/>
                <w:sz w:val="24"/>
                <w:szCs w:val="24"/>
              </w:rPr>
              <w:t xml:space="preserve">Ar vietos projekte numatyta vykdyti veikla ir išlaidos </w:t>
            </w:r>
            <w:r>
              <w:rPr>
                <w:rFonts w:ascii="Times New Roman" w:hAnsi="Times New Roman"/>
                <w:sz w:val="24"/>
                <w:szCs w:val="24"/>
              </w:rPr>
              <w:t>yra susijusios su Strategijoje ir Specialiosiose taisyklėse nurodyta remiama veikla</w:t>
            </w:r>
            <w:r w:rsidRPr="00CA5C10">
              <w:rPr>
                <w:rFonts w:ascii="Times New Roman" w:hAnsi="Times New Roman"/>
                <w:sz w:val="24"/>
                <w:szCs w:val="24"/>
              </w:rPr>
              <w:t xml:space="preserve">? </w:t>
            </w:r>
            <w:r w:rsidRPr="00CA5C10">
              <w:rPr>
                <w:rFonts w:ascii="Times New Roman" w:hAnsi="Times New Roman"/>
                <w:i/>
              </w:rPr>
              <w:t>(Projektas laikomas</w:t>
            </w:r>
            <w:r w:rsidRPr="00CA5C10">
              <w:rPr>
                <w:rFonts w:ascii="Times New Roman" w:hAnsi="Times New Roman"/>
              </w:rPr>
              <w:t xml:space="preserve"> </w:t>
            </w:r>
            <w:r w:rsidRPr="00CA5C10">
              <w:rPr>
                <w:rFonts w:ascii="Times New Roman" w:hAnsi="Times New Roman"/>
                <w:i/>
              </w:rPr>
              <w:t>atitinkančiu šį tinkamumo kriterijų, jei</w:t>
            </w:r>
            <w:r w:rsidRPr="00CA5C10">
              <w:rPr>
                <w:rFonts w:ascii="Times New Roman" w:hAnsi="Times New Roman"/>
              </w:rPr>
              <w:t xml:space="preserve"> </w:t>
            </w:r>
            <w:r w:rsidRPr="00CA5C10">
              <w:rPr>
                <w:rFonts w:ascii="Times New Roman" w:hAnsi="Times New Roman"/>
                <w:i/>
              </w:rPr>
              <w:t>projekto veikla ir išlaidos susijusios su Strategijoje ir Specialiųjų taisyklių III skyriuje nurodyta remiama vei</w:t>
            </w:r>
            <w:r>
              <w:rPr>
                <w:rFonts w:ascii="Times New Roman" w:hAnsi="Times New Roman"/>
                <w:i/>
              </w:rPr>
              <w:t>kla bei Specialiųjų taisyklių 17.12</w:t>
            </w:r>
            <w:r w:rsidRPr="00CA5C10">
              <w:rPr>
                <w:rFonts w:ascii="Times New Roman" w:hAnsi="Times New Roman"/>
                <w:i/>
              </w:rPr>
              <w:t xml:space="preserve"> punkte nėra nurodyta kaip neremiama veikla.</w:t>
            </w:r>
            <w:r w:rsidRPr="00CA5C10">
              <w:rPr>
                <w:rFonts w:ascii="Times New Roman" w:hAnsi="Times New Roman"/>
                <w:bCs/>
                <w:i/>
              </w:rPr>
              <w:t xml:space="preserve"> Nustat</w:t>
            </w:r>
            <w:r>
              <w:rPr>
                <w:rFonts w:ascii="Times New Roman" w:hAnsi="Times New Roman"/>
                <w:bCs/>
                <w:i/>
              </w:rPr>
              <w:t>oma pagal paraiškos III skyriuje</w:t>
            </w:r>
            <w:r w:rsidRPr="00CA5C10">
              <w:rPr>
                <w:rFonts w:ascii="Times New Roman" w:hAnsi="Times New Roman"/>
                <w:bCs/>
                <w:i/>
              </w:rPr>
              <w:t xml:space="preserve"> pateiktus duomenis. Taip pat tikrinam</w:t>
            </w:r>
            <w:r w:rsidR="007C7EA1">
              <w:rPr>
                <w:rFonts w:ascii="Times New Roman" w:hAnsi="Times New Roman"/>
                <w:bCs/>
                <w:i/>
              </w:rPr>
              <w:t>a, ar pareiškėjas į paraiškos X</w:t>
            </w:r>
            <w:r w:rsidRPr="00CA5C10">
              <w:rPr>
                <w:rFonts w:ascii="Times New Roman" w:hAnsi="Times New Roman"/>
                <w:bCs/>
                <w:i/>
              </w:rPr>
              <w:t xml:space="preserve"> skyriaus 12 klausimą atsakė teigiamai)</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c>
          <w:tcPr>
            <w:tcW w:w="675" w:type="dxa"/>
            <w:tcMar>
              <w:left w:w="57" w:type="dxa"/>
              <w:right w:w="57" w:type="dxa"/>
            </w:tcMar>
          </w:tcPr>
          <w:p w:rsidR="003D76BB" w:rsidRPr="00CA5C10" w:rsidRDefault="000109D0" w:rsidP="00A4791D">
            <w:r>
              <w:t>2</w:t>
            </w:r>
            <w:r w:rsidR="00DC01D8">
              <w:t>5</w:t>
            </w:r>
            <w:r w:rsidR="003D76BB" w:rsidRPr="00CA5C10">
              <w:t>.</w:t>
            </w:r>
          </w:p>
        </w:tc>
        <w:tc>
          <w:tcPr>
            <w:tcW w:w="7088" w:type="dxa"/>
            <w:gridSpan w:val="2"/>
            <w:tcMar>
              <w:left w:w="57" w:type="dxa"/>
              <w:right w:w="57" w:type="dxa"/>
            </w:tcMar>
          </w:tcPr>
          <w:p w:rsidR="003D76BB" w:rsidRPr="00CA5C10" w:rsidRDefault="003D76BB" w:rsidP="00D20A51">
            <w:pPr>
              <w:pStyle w:val="Betarp"/>
              <w:jc w:val="both"/>
              <w:rPr>
                <w:rFonts w:ascii="Times New Roman" w:hAnsi="Times New Roman"/>
                <w:sz w:val="24"/>
                <w:szCs w:val="24"/>
              </w:rPr>
            </w:pPr>
            <w:r w:rsidRPr="00CA5C10">
              <w:rPr>
                <w:rFonts w:ascii="Times New Roman" w:hAnsi="Times New Roman"/>
                <w:sz w:val="24"/>
                <w:szCs w:val="24"/>
              </w:rPr>
              <w:t>Ar vietos projektą planuojama įgyvendinti tinkamu finansuoti laikotarpiu, nurodytu Specialiosiose taisyklėse?</w:t>
            </w:r>
            <w:r w:rsidRPr="00CA5C10">
              <w:rPr>
                <w:rFonts w:ascii="Times New Roman" w:hAnsi="Times New Roman"/>
              </w:rPr>
              <w:t xml:space="preserve"> </w:t>
            </w:r>
            <w:r w:rsidRPr="00CA5C10">
              <w:rPr>
                <w:rFonts w:ascii="Times New Roman" w:hAnsi="Times New Roman"/>
                <w:i/>
              </w:rPr>
              <w:t>(Vietos pr</w:t>
            </w:r>
            <w:r>
              <w:rPr>
                <w:rFonts w:ascii="Times New Roman" w:hAnsi="Times New Roman"/>
                <w:i/>
              </w:rPr>
              <w:t xml:space="preserve">ojekto įgyvendinimo laikotarpis </w:t>
            </w:r>
            <w:r w:rsidRPr="00CA5C10">
              <w:rPr>
                <w:rFonts w:ascii="Times New Roman" w:hAnsi="Times New Roman"/>
                <w:i/>
              </w:rPr>
              <w:t xml:space="preserve">turi atitikti Specialiųjų taisyklių </w:t>
            </w:r>
            <w:r>
              <w:rPr>
                <w:rFonts w:ascii="Times New Roman" w:hAnsi="Times New Roman"/>
                <w:i/>
              </w:rPr>
              <w:t>18 punkto/67.5 punkto</w:t>
            </w:r>
            <w:r w:rsidRPr="00CA5C10">
              <w:rPr>
                <w:rFonts w:ascii="Times New Roman" w:hAnsi="Times New Roman"/>
                <w:i/>
              </w:rPr>
              <w:t xml:space="preserve"> reikalavimus. Tikrinama pagal paraiškos II skyriaus 11-13 punktų</w:t>
            </w:r>
            <w:r>
              <w:rPr>
                <w:rFonts w:ascii="Times New Roman" w:hAnsi="Times New Roman"/>
                <w:i/>
              </w:rPr>
              <w:t>/paraiškos II</w:t>
            </w:r>
            <w:r w:rsidRPr="00CA5C10">
              <w:rPr>
                <w:rFonts w:ascii="Times New Roman" w:hAnsi="Times New Roman"/>
                <w:i/>
              </w:rPr>
              <w:t xml:space="preserve"> </w:t>
            </w:r>
            <w:r>
              <w:rPr>
                <w:rFonts w:ascii="Times New Roman" w:hAnsi="Times New Roman"/>
                <w:i/>
              </w:rPr>
              <w:t xml:space="preserve">skyriaus </w:t>
            </w:r>
            <w:r w:rsidRPr="00CA5C10">
              <w:rPr>
                <w:rFonts w:ascii="Times New Roman" w:hAnsi="Times New Roman"/>
                <w:i/>
              </w:rPr>
              <w:t>duomenis)</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c>
          <w:tcPr>
            <w:tcW w:w="675" w:type="dxa"/>
            <w:tcMar>
              <w:left w:w="57" w:type="dxa"/>
              <w:right w:w="57" w:type="dxa"/>
            </w:tcMar>
          </w:tcPr>
          <w:p w:rsidR="003D76BB" w:rsidRPr="001361ED" w:rsidRDefault="000109D0" w:rsidP="001361ED">
            <w:pPr>
              <w:jc w:val="both"/>
            </w:pPr>
            <w:r>
              <w:t>2</w:t>
            </w:r>
            <w:r w:rsidR="00DC01D8">
              <w:t>6</w:t>
            </w:r>
            <w:r w:rsidR="003D76BB" w:rsidRPr="001361ED">
              <w:t>.</w:t>
            </w:r>
          </w:p>
        </w:tc>
        <w:tc>
          <w:tcPr>
            <w:tcW w:w="7088" w:type="dxa"/>
            <w:gridSpan w:val="2"/>
            <w:tcMar>
              <w:left w:w="57" w:type="dxa"/>
              <w:right w:w="57" w:type="dxa"/>
            </w:tcMar>
          </w:tcPr>
          <w:p w:rsidR="003D76BB" w:rsidRPr="001361ED" w:rsidRDefault="003D76BB" w:rsidP="001361ED">
            <w:pPr>
              <w:pStyle w:val="Betarp"/>
              <w:jc w:val="both"/>
              <w:rPr>
                <w:rFonts w:ascii="Times New Roman" w:hAnsi="Times New Roman"/>
              </w:rPr>
            </w:pPr>
            <w:r w:rsidRPr="001361ED">
              <w:rPr>
                <w:rFonts w:ascii="Times New Roman" w:hAnsi="Times New Roman"/>
                <w:sz w:val="24"/>
                <w:szCs w:val="24"/>
              </w:rPr>
              <w:t>Ar prie vietos projekto įgyvendinimo prisidedama įnašu natūra ir ar įnašas natūra atitinka Specialiosiose taisyklėse nustatytus reikalavimus?</w:t>
            </w:r>
            <w:r w:rsidRPr="001361ED">
              <w:rPr>
                <w:rFonts w:ascii="Times New Roman" w:hAnsi="Times New Roman"/>
              </w:rPr>
              <w:t xml:space="preserve"> </w:t>
            </w:r>
            <w:r w:rsidRPr="001361ED">
              <w:rPr>
                <w:rFonts w:ascii="Times New Roman" w:hAnsi="Times New Roman"/>
                <w:i/>
              </w:rPr>
              <w:t>(Tikrinama ar įnašas natūra atitinka Specialiųjų taisyklių 36–43 punktų/38.1, 39-43</w:t>
            </w:r>
            <w:r w:rsidR="002A48A6">
              <w:rPr>
                <w:rFonts w:ascii="Times New Roman" w:hAnsi="Times New Roman"/>
                <w:i/>
              </w:rPr>
              <w:t xml:space="preserve"> </w:t>
            </w:r>
            <w:r w:rsidRPr="001361ED">
              <w:rPr>
                <w:rFonts w:ascii="Times New Roman" w:hAnsi="Times New Roman"/>
                <w:i/>
              </w:rPr>
              <w:t>punktų reikalavimus. Tikrinama pagal paraiškos, bendradarbiavimo sutarties, VĮ Registrų centro Nekilnojamojo turto registro, nepriklausomo turto vertintojo, atlikusio nekilnojamojo turto vertinimą, išvados duomenis)</w:t>
            </w:r>
          </w:p>
        </w:tc>
        <w:tc>
          <w:tcPr>
            <w:tcW w:w="709" w:type="dxa"/>
            <w:gridSpan w:val="2"/>
            <w:tcMar>
              <w:left w:w="57" w:type="dxa"/>
              <w:right w:w="57" w:type="dxa"/>
            </w:tcMar>
            <w:vAlign w:val="center"/>
          </w:tcPr>
          <w:p w:rsidR="003D76BB" w:rsidRPr="00BB335A" w:rsidRDefault="005C465F" w:rsidP="00A4791D">
            <w:pPr>
              <w:pStyle w:val="Style4"/>
              <w:jc w:val="center"/>
              <w:rPr>
                <w:noProof w:val="0"/>
                <w:color w:val="auto"/>
                <w:sz w:val="22"/>
              </w:rPr>
            </w:pPr>
            <w:r w:rsidRPr="00BB335A">
              <w:rPr>
                <w:noProof w:val="0"/>
                <w:color w:val="auto"/>
                <w:sz w:val="22"/>
              </w:rPr>
              <w:fldChar w:fldCharType="begin">
                <w:ffData>
                  <w:name w:val="Check21"/>
                  <w:enabled/>
                  <w:calcOnExit w:val="0"/>
                  <w:checkBox>
                    <w:sizeAuto/>
                    <w:default w:val="0"/>
                  </w:checkBox>
                </w:ffData>
              </w:fldChar>
            </w:r>
            <w:r w:rsidR="003D76BB" w:rsidRPr="00BB335A">
              <w:rPr>
                <w:noProof w:val="0"/>
                <w:color w:val="auto"/>
                <w:sz w:val="22"/>
              </w:rPr>
              <w:instrText xml:space="preserve"> FORMCHECKBOX </w:instrText>
            </w:r>
            <w:r w:rsidRPr="00BB335A">
              <w:rPr>
                <w:noProof w:val="0"/>
                <w:color w:val="auto"/>
                <w:sz w:val="22"/>
              </w:rPr>
            </w:r>
            <w:r w:rsidRPr="00BB335A">
              <w:rPr>
                <w:noProof w:val="0"/>
                <w:color w:val="auto"/>
                <w:sz w:val="22"/>
              </w:rPr>
              <w:fldChar w:fldCharType="end"/>
            </w:r>
          </w:p>
        </w:tc>
        <w:tc>
          <w:tcPr>
            <w:tcW w:w="567" w:type="dxa"/>
            <w:tcMar>
              <w:left w:w="57" w:type="dxa"/>
              <w:right w:w="57" w:type="dxa"/>
            </w:tcMar>
            <w:vAlign w:val="center"/>
          </w:tcPr>
          <w:p w:rsidR="003D76BB" w:rsidRPr="00BB335A" w:rsidRDefault="005C465F" w:rsidP="00A4791D">
            <w:pPr>
              <w:pStyle w:val="Style4"/>
              <w:jc w:val="center"/>
              <w:rPr>
                <w:noProof w:val="0"/>
                <w:color w:val="auto"/>
                <w:sz w:val="22"/>
              </w:rPr>
            </w:pPr>
            <w:r w:rsidRPr="00BB335A">
              <w:rPr>
                <w:noProof w:val="0"/>
                <w:color w:val="auto"/>
                <w:sz w:val="22"/>
              </w:rPr>
              <w:fldChar w:fldCharType="begin">
                <w:ffData>
                  <w:name w:val="Check21"/>
                  <w:enabled/>
                  <w:calcOnExit w:val="0"/>
                  <w:checkBox>
                    <w:sizeAuto/>
                    <w:default w:val="0"/>
                  </w:checkBox>
                </w:ffData>
              </w:fldChar>
            </w:r>
            <w:r w:rsidR="003D76BB" w:rsidRPr="00BB335A">
              <w:rPr>
                <w:noProof w:val="0"/>
                <w:color w:val="auto"/>
                <w:sz w:val="22"/>
              </w:rPr>
              <w:instrText xml:space="preserve"> FORMCHECKBOX </w:instrText>
            </w:r>
            <w:r w:rsidRPr="00BB335A">
              <w:rPr>
                <w:noProof w:val="0"/>
                <w:color w:val="auto"/>
                <w:sz w:val="22"/>
              </w:rPr>
            </w:r>
            <w:r w:rsidRPr="00BB335A">
              <w:rPr>
                <w:noProof w:val="0"/>
                <w:color w:val="auto"/>
                <w:sz w:val="22"/>
              </w:rPr>
              <w:fldChar w:fldCharType="end"/>
            </w:r>
          </w:p>
        </w:tc>
        <w:tc>
          <w:tcPr>
            <w:tcW w:w="708" w:type="dxa"/>
            <w:gridSpan w:val="2"/>
            <w:tcMar>
              <w:left w:w="57" w:type="dxa"/>
              <w:right w:w="57" w:type="dxa"/>
            </w:tcMar>
            <w:vAlign w:val="center"/>
          </w:tcPr>
          <w:p w:rsidR="003D76BB" w:rsidRPr="00BB335A" w:rsidRDefault="005C465F" w:rsidP="00A4791D">
            <w:pPr>
              <w:pStyle w:val="Style4"/>
              <w:jc w:val="center"/>
              <w:rPr>
                <w:noProof w:val="0"/>
                <w:color w:val="auto"/>
                <w:sz w:val="22"/>
              </w:rPr>
            </w:pPr>
            <w:r w:rsidRPr="00BB335A">
              <w:rPr>
                <w:noProof w:val="0"/>
                <w:color w:val="auto"/>
                <w:sz w:val="22"/>
              </w:rPr>
              <w:fldChar w:fldCharType="begin">
                <w:ffData>
                  <w:name w:val="Check21"/>
                  <w:enabled/>
                  <w:calcOnExit w:val="0"/>
                  <w:checkBox>
                    <w:sizeAuto/>
                    <w:default w:val="0"/>
                  </w:checkBox>
                </w:ffData>
              </w:fldChar>
            </w:r>
            <w:r w:rsidR="003D76BB" w:rsidRPr="00BB335A">
              <w:rPr>
                <w:noProof w:val="0"/>
                <w:color w:val="auto"/>
                <w:sz w:val="22"/>
              </w:rPr>
              <w:instrText xml:space="preserve"> FORMCHECKBOX </w:instrText>
            </w:r>
            <w:r w:rsidRPr="00BB335A">
              <w:rPr>
                <w:noProof w:val="0"/>
                <w:color w:val="auto"/>
                <w:sz w:val="22"/>
              </w:rPr>
            </w:r>
            <w:r w:rsidRPr="00BB335A">
              <w:rPr>
                <w:noProof w:val="0"/>
                <w:color w:val="auto"/>
                <w:sz w:val="22"/>
              </w:rPr>
              <w:fldChar w:fldCharType="end"/>
            </w:r>
          </w:p>
        </w:tc>
      </w:tr>
      <w:tr w:rsidR="003D76BB" w:rsidRPr="00CA5C10" w:rsidTr="00A4791D">
        <w:tc>
          <w:tcPr>
            <w:tcW w:w="675" w:type="dxa"/>
            <w:tcMar>
              <w:left w:w="57" w:type="dxa"/>
              <w:right w:w="57" w:type="dxa"/>
            </w:tcMar>
          </w:tcPr>
          <w:p w:rsidR="003D76BB" w:rsidRPr="00CA5C10" w:rsidRDefault="000109D0" w:rsidP="00A4791D">
            <w:r>
              <w:t>2</w:t>
            </w:r>
            <w:r w:rsidR="00DC01D8">
              <w:t>7</w:t>
            </w:r>
            <w:r w:rsidR="003D76BB" w:rsidRPr="00CA5C10">
              <w:t>.</w:t>
            </w:r>
          </w:p>
        </w:tc>
        <w:tc>
          <w:tcPr>
            <w:tcW w:w="7088" w:type="dxa"/>
            <w:gridSpan w:val="2"/>
            <w:tcMar>
              <w:left w:w="57" w:type="dxa"/>
              <w:right w:w="57" w:type="dxa"/>
            </w:tcMar>
          </w:tcPr>
          <w:p w:rsidR="003D76BB" w:rsidRPr="00CA5C10" w:rsidRDefault="003D76BB" w:rsidP="005773CB">
            <w:pPr>
              <w:pStyle w:val="Betarp"/>
              <w:jc w:val="both"/>
              <w:rPr>
                <w:rFonts w:ascii="Times New Roman" w:hAnsi="Times New Roman"/>
              </w:rPr>
            </w:pPr>
            <w:r w:rsidRPr="00CA5C10">
              <w:rPr>
                <w:rFonts w:ascii="Times New Roman" w:hAnsi="Times New Roman"/>
                <w:sz w:val="24"/>
                <w:szCs w:val="24"/>
              </w:rPr>
              <w:t>Ar įnašo natūra (jei prie vietos projekto įgyvendinimo prisidedama įnašu natūra) vidutinė rinkos vertė VĮ Registrų centro Nekilnojamojo turto registro išraše arba nepriklausomo turto vertintojo, atlikusio nekilnojamojo turto vertinimą, išvadoje nurodyta</w:t>
            </w:r>
            <w:r w:rsidR="00FC042B">
              <w:rPr>
                <w:rFonts w:ascii="Times New Roman" w:hAnsi="Times New Roman"/>
                <w:sz w:val="24"/>
                <w:szCs w:val="24"/>
              </w:rPr>
              <w:t xml:space="preserve"> ne senesnė kaip vienerių metų </w:t>
            </w:r>
            <w:r w:rsidRPr="00CA5C10">
              <w:rPr>
                <w:rFonts w:ascii="Times New Roman" w:hAnsi="Times New Roman"/>
                <w:sz w:val="24"/>
                <w:szCs w:val="24"/>
              </w:rPr>
              <w:t>nuo vietos projekto paraiškos pateikimo dienos?</w:t>
            </w:r>
            <w:r w:rsidRPr="00CA5C10">
              <w:rPr>
                <w:rFonts w:ascii="Times New Roman" w:hAnsi="Times New Roman"/>
              </w:rPr>
              <w:t xml:space="preserve"> </w:t>
            </w:r>
            <w:r w:rsidRPr="00CA5C10">
              <w:rPr>
                <w:rFonts w:ascii="Times New Roman" w:hAnsi="Times New Roman"/>
                <w:i/>
              </w:rPr>
              <w:t>(Tikrinama pagal duomenis VĮ Registrų centro Nekilnojamojo turto registro išraše arba nepriklausomo turto vertintojo, atlikusio nekilnojamojo turto vertinimą, išvadoje</w:t>
            </w:r>
            <w:r>
              <w:rPr>
                <w:rFonts w:ascii="Times New Roman" w:hAnsi="Times New Roman"/>
                <w:i/>
              </w:rPr>
              <w:t>.</w:t>
            </w:r>
            <w:r w:rsidRPr="00CA5C10">
              <w:rPr>
                <w:rFonts w:ascii="Times New Roman" w:hAnsi="Times New Roman"/>
                <w:i/>
              </w:rPr>
              <w:t xml:space="preserve"> Jei netaikoma, žymimas atsakymas „N/a“)</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c>
          <w:tcPr>
            <w:tcW w:w="675" w:type="dxa"/>
            <w:tcMar>
              <w:left w:w="57" w:type="dxa"/>
              <w:right w:w="57" w:type="dxa"/>
            </w:tcMar>
          </w:tcPr>
          <w:p w:rsidR="003D76BB" w:rsidRPr="00CA5C10" w:rsidRDefault="003D76BB" w:rsidP="00464385">
            <w:pPr>
              <w:pStyle w:val="Betarp"/>
              <w:rPr>
                <w:rFonts w:ascii="Times New Roman" w:hAnsi="Times New Roman"/>
                <w:sz w:val="24"/>
                <w:szCs w:val="24"/>
              </w:rPr>
            </w:pPr>
            <w:r w:rsidRPr="00CA5C10">
              <w:rPr>
                <w:rFonts w:ascii="Times New Roman" w:hAnsi="Times New Roman"/>
                <w:sz w:val="24"/>
                <w:szCs w:val="24"/>
              </w:rPr>
              <w:t>2</w:t>
            </w:r>
            <w:r w:rsidR="00DC01D8">
              <w:rPr>
                <w:rFonts w:ascii="Times New Roman" w:hAnsi="Times New Roman"/>
                <w:sz w:val="24"/>
                <w:szCs w:val="24"/>
              </w:rPr>
              <w:t>8</w:t>
            </w:r>
            <w:r w:rsidRPr="00CA5C10">
              <w:rPr>
                <w:rFonts w:ascii="Times New Roman" w:hAnsi="Times New Roman"/>
                <w:sz w:val="24"/>
                <w:szCs w:val="24"/>
              </w:rPr>
              <w:t>.</w:t>
            </w:r>
          </w:p>
        </w:tc>
        <w:tc>
          <w:tcPr>
            <w:tcW w:w="7088" w:type="dxa"/>
            <w:gridSpan w:val="2"/>
            <w:tcMar>
              <w:left w:w="57" w:type="dxa"/>
              <w:right w:w="57" w:type="dxa"/>
            </w:tcMar>
          </w:tcPr>
          <w:p w:rsidR="003D76BB" w:rsidRPr="00CA5C10" w:rsidRDefault="003D76BB" w:rsidP="0046528B">
            <w:pPr>
              <w:pStyle w:val="Betarp"/>
              <w:jc w:val="both"/>
              <w:rPr>
                <w:rFonts w:ascii="Times New Roman" w:hAnsi="Times New Roman"/>
                <w:sz w:val="24"/>
                <w:szCs w:val="24"/>
              </w:rPr>
            </w:pPr>
            <w:r w:rsidRPr="00CA5C10">
              <w:rPr>
                <w:rFonts w:ascii="Times New Roman" w:hAnsi="Times New Roman"/>
                <w:sz w:val="24"/>
                <w:szCs w:val="24"/>
              </w:rPr>
              <w:t xml:space="preserve">Ar planuojama įgyvendinti veikla susijusi su viešųjų kultūros paveldo objektų tvarkyba? </w:t>
            </w:r>
            <w:r w:rsidRPr="00CA5C10">
              <w:rPr>
                <w:rFonts w:ascii="Times New Roman" w:hAnsi="Times New Roman"/>
                <w:i/>
              </w:rPr>
              <w:t>(Tikrinama pagal paraiškos ir pridedamų dokumentų duomenis</w:t>
            </w:r>
            <w:r>
              <w:rPr>
                <w:rFonts w:ascii="Times New Roman" w:hAnsi="Times New Roman"/>
                <w:i/>
              </w:rPr>
              <w:t>.</w:t>
            </w:r>
            <w:r w:rsidRPr="00CA5C10">
              <w:rPr>
                <w:rFonts w:ascii="Times New Roman" w:hAnsi="Times New Roman"/>
                <w:i/>
              </w:rPr>
              <w:t xml:space="preserve"> Jei netaikoma, žymimas atsakymas „N/a“)</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c>
          <w:tcPr>
            <w:tcW w:w="675" w:type="dxa"/>
            <w:tcMar>
              <w:left w:w="57" w:type="dxa"/>
              <w:right w:w="57" w:type="dxa"/>
            </w:tcMar>
          </w:tcPr>
          <w:p w:rsidR="003D76BB" w:rsidRPr="00CA5C10" w:rsidRDefault="00DC01D8" w:rsidP="00A4791D">
            <w:pPr>
              <w:pStyle w:val="Betarp"/>
              <w:rPr>
                <w:rFonts w:ascii="Times New Roman" w:hAnsi="Times New Roman"/>
                <w:sz w:val="24"/>
                <w:szCs w:val="24"/>
              </w:rPr>
            </w:pPr>
            <w:r>
              <w:rPr>
                <w:rFonts w:ascii="Times New Roman" w:hAnsi="Times New Roman"/>
                <w:sz w:val="24"/>
                <w:szCs w:val="24"/>
              </w:rPr>
              <w:t>29</w:t>
            </w:r>
            <w:r w:rsidR="003D76BB" w:rsidRPr="00CA5C10">
              <w:rPr>
                <w:rFonts w:ascii="Times New Roman" w:hAnsi="Times New Roman"/>
                <w:sz w:val="24"/>
                <w:szCs w:val="24"/>
              </w:rPr>
              <w:t>.</w:t>
            </w:r>
          </w:p>
        </w:tc>
        <w:tc>
          <w:tcPr>
            <w:tcW w:w="7088" w:type="dxa"/>
            <w:gridSpan w:val="2"/>
            <w:tcMar>
              <w:left w:w="57" w:type="dxa"/>
              <w:right w:w="57" w:type="dxa"/>
            </w:tcMar>
          </w:tcPr>
          <w:p w:rsidR="003D76BB" w:rsidRPr="00CA5C10" w:rsidRDefault="003D76BB" w:rsidP="0046528B">
            <w:pPr>
              <w:pStyle w:val="Betarp"/>
              <w:jc w:val="both"/>
              <w:rPr>
                <w:rFonts w:ascii="Times New Roman" w:hAnsi="Times New Roman"/>
                <w:sz w:val="24"/>
                <w:szCs w:val="24"/>
              </w:rPr>
            </w:pPr>
            <w:r w:rsidRPr="00CA5C10">
              <w:rPr>
                <w:rFonts w:ascii="Times New Roman" w:hAnsi="Times New Roman"/>
                <w:sz w:val="24"/>
                <w:szCs w:val="24"/>
              </w:rPr>
              <w:t xml:space="preserve">Ar vietos projekto paraiškoje numatytos tinkamos finansuoti vietos projekto išlaidos nebuvo, nėra ir nebus finansuojamos iš kitų nacionalinių programų ir ES fondų? </w:t>
            </w:r>
            <w:r>
              <w:rPr>
                <w:rFonts w:ascii="Times New Roman" w:hAnsi="Times New Roman"/>
                <w:i/>
              </w:rPr>
              <w:t xml:space="preserve">(Tikrinama pagal paraiškos </w:t>
            </w:r>
            <w:r w:rsidRPr="00CA5C10">
              <w:rPr>
                <w:rFonts w:ascii="Times New Roman" w:hAnsi="Times New Roman"/>
                <w:i/>
              </w:rPr>
              <w:t>X skyriaus duomenis, taip pat tikrinama, ar pareiškėjas į paraiš</w:t>
            </w:r>
            <w:r w:rsidR="00FB3793">
              <w:rPr>
                <w:rFonts w:ascii="Times New Roman" w:hAnsi="Times New Roman"/>
                <w:i/>
              </w:rPr>
              <w:t>kos XI</w:t>
            </w:r>
            <w:r>
              <w:rPr>
                <w:rFonts w:ascii="Times New Roman" w:hAnsi="Times New Roman"/>
                <w:i/>
              </w:rPr>
              <w:t xml:space="preserve"> skyriaus 5 klausimą/</w:t>
            </w:r>
            <w:r w:rsidRPr="00CA5C10">
              <w:rPr>
                <w:rFonts w:ascii="Times New Roman" w:hAnsi="Times New Roman"/>
                <w:i/>
              </w:rPr>
              <w:t>IX skyriaus 3 klausimą atsakė teigiamai)</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8F67D3">
        <w:trPr>
          <w:trHeight w:val="1357"/>
        </w:trPr>
        <w:tc>
          <w:tcPr>
            <w:tcW w:w="675" w:type="dxa"/>
            <w:tcMar>
              <w:left w:w="57" w:type="dxa"/>
              <w:right w:w="57" w:type="dxa"/>
            </w:tcMar>
          </w:tcPr>
          <w:p w:rsidR="003D76BB" w:rsidRPr="00CA5C10" w:rsidRDefault="000109D0" w:rsidP="00A4791D">
            <w:pPr>
              <w:pStyle w:val="Betarp"/>
              <w:rPr>
                <w:rFonts w:ascii="Times New Roman" w:hAnsi="Times New Roman"/>
                <w:sz w:val="24"/>
                <w:szCs w:val="24"/>
              </w:rPr>
            </w:pPr>
            <w:r>
              <w:rPr>
                <w:rFonts w:ascii="Times New Roman" w:hAnsi="Times New Roman"/>
                <w:sz w:val="24"/>
                <w:szCs w:val="24"/>
              </w:rPr>
              <w:t>3</w:t>
            </w:r>
            <w:r w:rsidR="00DC01D8">
              <w:rPr>
                <w:rFonts w:ascii="Times New Roman" w:hAnsi="Times New Roman"/>
                <w:sz w:val="24"/>
                <w:szCs w:val="24"/>
              </w:rPr>
              <w:t>0</w:t>
            </w:r>
            <w:r w:rsidR="003D76BB" w:rsidRPr="00CA5C10">
              <w:rPr>
                <w:rFonts w:ascii="Times New Roman" w:hAnsi="Times New Roman"/>
                <w:sz w:val="24"/>
                <w:szCs w:val="24"/>
              </w:rPr>
              <w:t>.</w:t>
            </w:r>
          </w:p>
        </w:tc>
        <w:tc>
          <w:tcPr>
            <w:tcW w:w="7088" w:type="dxa"/>
            <w:gridSpan w:val="2"/>
            <w:tcMar>
              <w:left w:w="57" w:type="dxa"/>
              <w:right w:w="57" w:type="dxa"/>
            </w:tcMar>
          </w:tcPr>
          <w:p w:rsidR="003D76BB" w:rsidRPr="00CA5C10" w:rsidRDefault="003D76BB" w:rsidP="00C9664E">
            <w:pPr>
              <w:pStyle w:val="Betarp"/>
              <w:jc w:val="both"/>
              <w:rPr>
                <w:rFonts w:ascii="Times New Roman" w:hAnsi="Times New Roman"/>
                <w:sz w:val="24"/>
                <w:szCs w:val="24"/>
              </w:rPr>
            </w:pPr>
            <w:r w:rsidRPr="00CA5C10">
              <w:rPr>
                <w:rFonts w:ascii="Times New Roman" w:hAnsi="Times New Roman"/>
                <w:sz w:val="24"/>
                <w:szCs w:val="24"/>
              </w:rPr>
              <w:t xml:space="preserve">Ar vietos projektas yra viešasis (ne pelno), ar atitinka viešajam (ne pelno) vietos projektui keliamus reikalavimus? </w:t>
            </w:r>
            <w:r w:rsidRPr="00CA5C10">
              <w:rPr>
                <w:rFonts w:ascii="Times New Roman" w:hAnsi="Times New Roman"/>
                <w:i/>
              </w:rPr>
              <w:t>(Taikoma viešajam (ne pelno) vietos projektui. Projektas laikomas atitinkančiu šį tinkamumo kriterijų, jeigu a</w:t>
            </w:r>
            <w:r>
              <w:rPr>
                <w:rFonts w:ascii="Times New Roman" w:hAnsi="Times New Roman"/>
                <w:i/>
              </w:rPr>
              <w:t>titinka Specialiųjų taisyklių 17.13</w:t>
            </w:r>
            <w:r w:rsidRPr="00CA5C10">
              <w:rPr>
                <w:rFonts w:ascii="Times New Roman" w:hAnsi="Times New Roman"/>
                <w:i/>
              </w:rPr>
              <w:t xml:space="preserve"> punkto reikalavimus. Tikrinama pagal paraiškos duomenis)</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c>
          <w:tcPr>
            <w:tcW w:w="675" w:type="dxa"/>
            <w:tcMar>
              <w:left w:w="57" w:type="dxa"/>
              <w:right w:w="57" w:type="dxa"/>
            </w:tcMar>
          </w:tcPr>
          <w:p w:rsidR="003D76BB" w:rsidRPr="00CA5C10" w:rsidRDefault="000109D0" w:rsidP="00A4791D">
            <w:pPr>
              <w:pStyle w:val="Betarp"/>
              <w:rPr>
                <w:rFonts w:ascii="Times New Roman" w:hAnsi="Times New Roman"/>
                <w:sz w:val="24"/>
                <w:szCs w:val="24"/>
              </w:rPr>
            </w:pPr>
            <w:r>
              <w:rPr>
                <w:rFonts w:ascii="Times New Roman" w:hAnsi="Times New Roman"/>
                <w:sz w:val="24"/>
                <w:szCs w:val="24"/>
              </w:rPr>
              <w:t>3</w:t>
            </w:r>
            <w:r w:rsidR="00DC01D8">
              <w:rPr>
                <w:rFonts w:ascii="Times New Roman" w:hAnsi="Times New Roman"/>
                <w:sz w:val="24"/>
                <w:szCs w:val="24"/>
              </w:rPr>
              <w:t>1</w:t>
            </w:r>
            <w:r w:rsidR="003D76BB" w:rsidRPr="00CA5C10">
              <w:rPr>
                <w:rFonts w:ascii="Times New Roman" w:hAnsi="Times New Roman"/>
                <w:sz w:val="24"/>
                <w:szCs w:val="24"/>
              </w:rPr>
              <w:t>.</w:t>
            </w:r>
          </w:p>
        </w:tc>
        <w:tc>
          <w:tcPr>
            <w:tcW w:w="7088" w:type="dxa"/>
            <w:gridSpan w:val="2"/>
            <w:tcMar>
              <w:left w:w="57" w:type="dxa"/>
              <w:right w:w="57" w:type="dxa"/>
            </w:tcMar>
          </w:tcPr>
          <w:p w:rsidR="003D76BB" w:rsidRPr="00F9057E" w:rsidRDefault="003D76BB" w:rsidP="00DB551C">
            <w:pPr>
              <w:pStyle w:val="Betarp"/>
              <w:jc w:val="both"/>
              <w:rPr>
                <w:rFonts w:ascii="Times New Roman" w:hAnsi="Times New Roman"/>
                <w:i/>
              </w:rPr>
            </w:pPr>
            <w:r w:rsidRPr="00CA5C10">
              <w:rPr>
                <w:rFonts w:ascii="Times New Roman" w:hAnsi="Times New Roman"/>
                <w:sz w:val="24"/>
                <w:szCs w:val="24"/>
              </w:rPr>
              <w:t>Ar vietos projekto paraiškoje numatyta naudoti privalomas viešinimo priemones, ar viešinimo priemonėms planuojamos išlaidos</w:t>
            </w:r>
            <w:r>
              <w:rPr>
                <w:rFonts w:ascii="Times New Roman" w:hAnsi="Times New Roman"/>
                <w:sz w:val="24"/>
                <w:szCs w:val="24"/>
              </w:rPr>
              <w:t xml:space="preserve"> atitinka Bendrųjų taisyklių XX</w:t>
            </w:r>
            <w:r w:rsidRPr="00CA5C10">
              <w:rPr>
                <w:rFonts w:ascii="Times New Roman" w:hAnsi="Times New Roman"/>
                <w:sz w:val="24"/>
                <w:szCs w:val="24"/>
              </w:rPr>
              <w:t xml:space="preserve">I skyriaus reikalavimus vietos projektų viešinimui? </w:t>
            </w:r>
            <w:r w:rsidRPr="00CA5C10">
              <w:rPr>
                <w:rFonts w:ascii="Times New Roman" w:hAnsi="Times New Roman"/>
                <w:i/>
              </w:rPr>
              <w:t>(Tik</w:t>
            </w:r>
            <w:r>
              <w:rPr>
                <w:rFonts w:ascii="Times New Roman" w:hAnsi="Times New Roman"/>
                <w:i/>
              </w:rPr>
              <w:t>rinama pagal paraiškos</w:t>
            </w:r>
            <w:r w:rsidR="00914A47">
              <w:rPr>
                <w:rFonts w:ascii="Times New Roman" w:hAnsi="Times New Roman"/>
                <w:i/>
              </w:rPr>
              <w:t xml:space="preserve"> </w:t>
            </w:r>
            <w:r w:rsidR="007C7EA1">
              <w:rPr>
                <w:rFonts w:ascii="Times New Roman" w:hAnsi="Times New Roman"/>
                <w:i/>
              </w:rPr>
              <w:t>V</w:t>
            </w:r>
            <w:r w:rsidR="00F9057E">
              <w:rPr>
                <w:rFonts w:ascii="Times New Roman" w:hAnsi="Times New Roman"/>
                <w:i/>
              </w:rPr>
              <w:t>–VI</w:t>
            </w:r>
            <w:r>
              <w:rPr>
                <w:rFonts w:ascii="Times New Roman" w:hAnsi="Times New Roman"/>
                <w:i/>
              </w:rPr>
              <w:t xml:space="preserve">/VI ir </w:t>
            </w:r>
            <w:r w:rsidRPr="00CA5C10">
              <w:rPr>
                <w:rFonts w:ascii="Times New Roman" w:hAnsi="Times New Roman"/>
                <w:i/>
              </w:rPr>
              <w:t>VIII skyrių duomenis)</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c>
          <w:tcPr>
            <w:tcW w:w="675" w:type="dxa"/>
            <w:tcMar>
              <w:left w:w="57" w:type="dxa"/>
              <w:right w:w="57" w:type="dxa"/>
            </w:tcMar>
          </w:tcPr>
          <w:p w:rsidR="003D76BB" w:rsidRPr="00CA5C10" w:rsidRDefault="000109D0" w:rsidP="00A4791D">
            <w:r>
              <w:t>3</w:t>
            </w:r>
            <w:r w:rsidR="00DC01D8">
              <w:t>2</w:t>
            </w:r>
            <w:r w:rsidR="003D76BB" w:rsidRPr="00CA5C10">
              <w:t>.</w:t>
            </w:r>
          </w:p>
        </w:tc>
        <w:tc>
          <w:tcPr>
            <w:tcW w:w="7088" w:type="dxa"/>
            <w:gridSpan w:val="2"/>
            <w:tcMar>
              <w:left w:w="57" w:type="dxa"/>
              <w:right w:w="57" w:type="dxa"/>
            </w:tcMar>
          </w:tcPr>
          <w:p w:rsidR="003D76BB" w:rsidRPr="00383209" w:rsidRDefault="003D76BB" w:rsidP="00383209">
            <w:pPr>
              <w:pStyle w:val="Betarp"/>
              <w:jc w:val="both"/>
              <w:rPr>
                <w:rFonts w:ascii="Times New Roman" w:hAnsi="Times New Roman"/>
                <w:sz w:val="24"/>
                <w:szCs w:val="24"/>
              </w:rPr>
            </w:pPr>
            <w:r w:rsidRPr="00383209">
              <w:rPr>
                <w:rFonts w:ascii="Times New Roman" w:hAnsi="Times New Roman"/>
                <w:sz w:val="24"/>
                <w:szCs w:val="24"/>
              </w:rPr>
              <w:t xml:space="preserve">Ar įgyvendinant vietos projektą nesukuriamas ir (arba) neįgyjamas ilgalaikis turtas, o numatytos investicijos nesusijusios su nekilnojamojo turto rekonstravimu, remontu, tvarkyba? </w:t>
            </w:r>
            <w:r w:rsidRPr="00383209">
              <w:rPr>
                <w:rFonts w:ascii="Times New Roman" w:hAnsi="Times New Roman"/>
                <w:i/>
              </w:rPr>
              <w:t>(Taikoma vietos projektams, kurių prašoma suma neviršija 25 000 Lt. Tikrinama pagal paraiškos duomenis. Jei netaikoma, žymimas „N/a“)</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5842BC">
        <w:trPr>
          <w:trHeight w:val="2180"/>
        </w:trPr>
        <w:tc>
          <w:tcPr>
            <w:tcW w:w="675" w:type="dxa"/>
            <w:tcMar>
              <w:left w:w="57" w:type="dxa"/>
              <w:right w:w="57" w:type="dxa"/>
            </w:tcMar>
          </w:tcPr>
          <w:p w:rsidR="003D76BB" w:rsidRPr="00CA5C10" w:rsidRDefault="000109D0" w:rsidP="00A4791D">
            <w:r>
              <w:lastRenderedPageBreak/>
              <w:t>3</w:t>
            </w:r>
            <w:r w:rsidR="00DC01D8">
              <w:t>3</w:t>
            </w:r>
            <w:r w:rsidR="003D76BB" w:rsidRPr="00CA5C10">
              <w:t>.</w:t>
            </w:r>
          </w:p>
        </w:tc>
        <w:tc>
          <w:tcPr>
            <w:tcW w:w="7088" w:type="dxa"/>
            <w:gridSpan w:val="2"/>
            <w:tcMar>
              <w:left w:w="57" w:type="dxa"/>
              <w:right w:w="57" w:type="dxa"/>
            </w:tcMar>
          </w:tcPr>
          <w:p w:rsidR="003D76BB" w:rsidRPr="00A65A2C" w:rsidRDefault="003D76BB" w:rsidP="0070531D">
            <w:pPr>
              <w:pStyle w:val="Betarp"/>
              <w:jc w:val="both"/>
              <w:rPr>
                <w:rFonts w:ascii="Times New Roman" w:hAnsi="Times New Roman"/>
                <w:sz w:val="24"/>
                <w:szCs w:val="24"/>
              </w:rPr>
            </w:pPr>
            <w:r w:rsidRPr="00A65A2C">
              <w:rPr>
                <w:rFonts w:ascii="Times New Roman" w:hAnsi="Times New Roman"/>
                <w:sz w:val="24"/>
                <w:szCs w:val="24"/>
              </w:rPr>
              <w:t xml:space="preserve">Ar pateiktas statinio statybos, rekonstravimo ar kapitalinio remonto techninis projektas (statinio projekto, bendroji, sklypo plano sutvarkymo (sklypo plano), architektūros, statybos skaičiuojamosios kainos nustatymo dalys) ir statybą leidžiantis dokumentas? </w:t>
            </w:r>
          </w:p>
          <w:p w:rsidR="003D76BB" w:rsidRPr="005842BC" w:rsidRDefault="003D76BB" w:rsidP="0028589D">
            <w:pPr>
              <w:pStyle w:val="Betarp"/>
              <w:jc w:val="both"/>
              <w:rPr>
                <w:rFonts w:ascii="Times New Roman" w:hAnsi="Times New Roman"/>
                <w:i/>
              </w:rPr>
            </w:pPr>
            <w:r w:rsidRPr="00A65A2C">
              <w:rPr>
                <w:rFonts w:ascii="Times New Roman" w:hAnsi="Times New Roman"/>
                <w:i/>
              </w:rPr>
              <w:t>(Taikoma, kai vietos projekte numatyti statybos (naujo statinio statyba, statinio rekonstravimas, statinio kapitalinis remontas) ir (arba) infrastruktūros kūrimo darbai. Šie dokumentai Strategijos vykdytojui patei</w:t>
            </w:r>
            <w:r w:rsidR="00BC181A">
              <w:rPr>
                <w:rFonts w:ascii="Times New Roman" w:hAnsi="Times New Roman"/>
                <w:i/>
              </w:rPr>
              <w:t>kiami kartu su paramos paraiška</w:t>
            </w:r>
            <w:r w:rsidRPr="00A65A2C">
              <w:rPr>
                <w:rFonts w:ascii="Times New Roman" w:hAnsi="Times New Roman"/>
                <w:i/>
              </w:rPr>
              <w:t xml:space="preserve"> arba vėliausiai su pirmuoju mokėjimo prašymu. Šie dokumentai gali būti pateikiami el. laikmenoje. Tokiu būdu pateikiami dokumentai turi būti skenuoti. Jei netaikoma, žymimas atsakymas „N/a“)</w:t>
            </w:r>
          </w:p>
        </w:tc>
        <w:tc>
          <w:tcPr>
            <w:tcW w:w="709"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1E60CA">
        <w:trPr>
          <w:trHeight w:val="1362"/>
        </w:trPr>
        <w:tc>
          <w:tcPr>
            <w:tcW w:w="675" w:type="dxa"/>
            <w:tcMar>
              <w:left w:w="57" w:type="dxa"/>
              <w:right w:w="57" w:type="dxa"/>
            </w:tcMar>
          </w:tcPr>
          <w:p w:rsidR="003D76BB" w:rsidRDefault="000109D0" w:rsidP="00A4791D">
            <w:r>
              <w:t>3</w:t>
            </w:r>
            <w:r w:rsidR="00DC01D8">
              <w:t>4</w:t>
            </w:r>
            <w:r w:rsidR="003D76BB">
              <w:t>.</w:t>
            </w:r>
          </w:p>
        </w:tc>
        <w:tc>
          <w:tcPr>
            <w:tcW w:w="7088" w:type="dxa"/>
            <w:gridSpan w:val="2"/>
            <w:tcMar>
              <w:left w:w="57" w:type="dxa"/>
              <w:right w:w="57" w:type="dxa"/>
            </w:tcMar>
          </w:tcPr>
          <w:p w:rsidR="003D76BB" w:rsidRPr="00DC654C" w:rsidRDefault="003D76BB" w:rsidP="005842BC">
            <w:pPr>
              <w:pStyle w:val="Betarp"/>
              <w:jc w:val="both"/>
              <w:rPr>
                <w:rFonts w:ascii="Times New Roman" w:hAnsi="Times New Roman"/>
                <w:i/>
              </w:rPr>
            </w:pPr>
            <w:r w:rsidRPr="00DC654C">
              <w:rPr>
                <w:rFonts w:ascii="Times New Roman" w:hAnsi="Times New Roman"/>
                <w:sz w:val="24"/>
                <w:szCs w:val="24"/>
              </w:rPr>
              <w:t>Ar pateiktas statybą leidžiantis dokumentas?</w:t>
            </w:r>
          </w:p>
          <w:p w:rsidR="003D76BB" w:rsidRPr="00A65A2C" w:rsidRDefault="003D76BB" w:rsidP="005842BC">
            <w:pPr>
              <w:pStyle w:val="Betarp"/>
              <w:jc w:val="both"/>
              <w:rPr>
                <w:rFonts w:ascii="Times New Roman" w:hAnsi="Times New Roman"/>
                <w:sz w:val="24"/>
                <w:szCs w:val="24"/>
              </w:rPr>
            </w:pPr>
            <w:r w:rsidRPr="00DC654C">
              <w:rPr>
                <w:rFonts w:ascii="Times New Roman" w:hAnsi="Times New Roman"/>
                <w:i/>
                <w:szCs w:val="20"/>
              </w:rPr>
              <w:t>(Taikoma, jei projekte numatyta statyba, rekonstrukcija, remontas. Jeigu statinio projektas pradėtas reng</w:t>
            </w:r>
            <w:r>
              <w:rPr>
                <w:rFonts w:ascii="Times New Roman" w:hAnsi="Times New Roman"/>
                <w:i/>
                <w:szCs w:val="20"/>
              </w:rPr>
              <w:t>t</w:t>
            </w:r>
            <w:r w:rsidRPr="00DC654C">
              <w:rPr>
                <w:rFonts w:ascii="Times New Roman" w:hAnsi="Times New Roman"/>
                <w:i/>
                <w:szCs w:val="20"/>
              </w:rPr>
              <w:t>i iki 2010 m. spalio 1 d. – statybos leidimas. Šie dokumentai gali būti pateikti ne vėliau kaip iki pirmojo mokė</w:t>
            </w:r>
            <w:r w:rsidR="002F0F3B">
              <w:rPr>
                <w:rFonts w:ascii="Times New Roman" w:hAnsi="Times New Roman"/>
                <w:i/>
                <w:szCs w:val="20"/>
              </w:rPr>
              <w:t>jimo prašymo pateikimo</w:t>
            </w:r>
            <w:r w:rsidRPr="00DC654C">
              <w:rPr>
                <w:rFonts w:ascii="Times New Roman" w:hAnsi="Times New Roman"/>
                <w:i/>
                <w:szCs w:val="20"/>
              </w:rPr>
              <w:t xml:space="preserve"> dienos. </w:t>
            </w:r>
            <w:r w:rsidRPr="00DC654C">
              <w:rPr>
                <w:rFonts w:ascii="Times New Roman" w:hAnsi="Times New Roman"/>
                <w:i/>
              </w:rPr>
              <w:t>Jei netaikoma, žymimas atsakymas „N/a“)</w:t>
            </w:r>
          </w:p>
        </w:tc>
        <w:tc>
          <w:tcPr>
            <w:tcW w:w="709" w:type="dxa"/>
            <w:gridSpan w:val="2"/>
            <w:tcMar>
              <w:left w:w="57" w:type="dxa"/>
              <w:right w:w="57" w:type="dxa"/>
            </w:tcMar>
            <w:vAlign w:val="center"/>
          </w:tcPr>
          <w:p w:rsidR="003D76BB"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9B7DA8">
        <w:trPr>
          <w:trHeight w:val="620"/>
        </w:trPr>
        <w:tc>
          <w:tcPr>
            <w:tcW w:w="675" w:type="dxa"/>
            <w:tcMar>
              <w:left w:w="57" w:type="dxa"/>
              <w:right w:w="57" w:type="dxa"/>
            </w:tcMar>
          </w:tcPr>
          <w:p w:rsidR="003D76BB" w:rsidRPr="00CA5C10" w:rsidRDefault="000109D0" w:rsidP="00A4791D">
            <w:r>
              <w:t>3</w:t>
            </w:r>
            <w:r w:rsidR="00DC01D8">
              <w:t>5</w:t>
            </w:r>
            <w:r w:rsidR="003D76BB">
              <w:t>.</w:t>
            </w:r>
          </w:p>
        </w:tc>
        <w:tc>
          <w:tcPr>
            <w:tcW w:w="7088" w:type="dxa"/>
            <w:gridSpan w:val="2"/>
            <w:tcMar>
              <w:left w:w="57" w:type="dxa"/>
              <w:right w:w="57" w:type="dxa"/>
            </w:tcMar>
          </w:tcPr>
          <w:p w:rsidR="003D76BB" w:rsidRPr="00A65A2C" w:rsidRDefault="003D76BB" w:rsidP="0003555E">
            <w:pPr>
              <w:pStyle w:val="Betarp"/>
              <w:jc w:val="both"/>
              <w:rPr>
                <w:rFonts w:ascii="Times New Roman" w:hAnsi="Times New Roman"/>
                <w:sz w:val="24"/>
                <w:szCs w:val="24"/>
              </w:rPr>
            </w:pPr>
            <w:r w:rsidRPr="00A65A2C">
              <w:rPr>
                <w:rFonts w:ascii="Times New Roman" w:hAnsi="Times New Roman"/>
                <w:sz w:val="24"/>
                <w:szCs w:val="24"/>
              </w:rPr>
              <w:t xml:space="preserve">Ar pateiktas Lietuvos Respublikos statybos įstatyme (Žin., 1996, Nr. 32-788; 2001, Nr. 101-3597) ir susijusiuose Lietuvos Respublikos teisės aktuose nustatyta tvarka atsakingų institucijų suderintas supaprastintas statybos ar rekonstravimo projektas arba kapitalinio remonto aprašas? </w:t>
            </w:r>
          </w:p>
          <w:p w:rsidR="003D76BB" w:rsidRPr="00CA5C10" w:rsidRDefault="003D76BB" w:rsidP="0028589D">
            <w:pPr>
              <w:pStyle w:val="Betarp"/>
              <w:jc w:val="both"/>
              <w:rPr>
                <w:rFonts w:ascii="Times New Roman" w:hAnsi="Times New Roman"/>
                <w:i/>
                <w:sz w:val="24"/>
                <w:szCs w:val="24"/>
              </w:rPr>
            </w:pPr>
            <w:r w:rsidRPr="00A65A2C">
              <w:rPr>
                <w:rFonts w:ascii="Times New Roman" w:hAnsi="Times New Roman"/>
                <w:i/>
              </w:rPr>
              <w:t>(Taikoma, jei projekte numatyta nesudėtingų (tarp jų – laikinų) statinių statyba, rekonstravimas ar kapitalinis remontas kultūros paveldo objekto ar saugojamoje teritorijoje</w:t>
            </w:r>
            <w:r w:rsidRPr="009B0502">
              <w:rPr>
                <w:rFonts w:ascii="Times New Roman" w:hAnsi="Times New Roman"/>
                <w:i/>
              </w:rPr>
              <w:t>. Jei nesudėtingų (tarp jų – laikinų) statinių statybos kultūros paveldo objekto ar saugojamoje teritorijoje dokumentai pradėti rengti iki 2010 m. spalio 1 d., turi būti pateiktas supaprastintas statinio projektas. Pateikiamas kartu su paramos paraiška arba vėliausiai su pirmuoju mokėjimo prašymu. Šie dokumentai gali būti pateikiami el. laikmenoje. Tokiu</w:t>
            </w:r>
            <w:r w:rsidRPr="00A65A2C">
              <w:rPr>
                <w:rFonts w:ascii="Times New Roman" w:hAnsi="Times New Roman"/>
                <w:i/>
              </w:rPr>
              <w:t xml:space="preserve"> būdu pateikiami dokumentai turi būti skenuoti. Jei netaikoma, žymimas atsakymas „N/a“)</w:t>
            </w:r>
          </w:p>
        </w:tc>
        <w:tc>
          <w:tcPr>
            <w:tcW w:w="709"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C73687">
        <w:trPr>
          <w:trHeight w:val="1530"/>
        </w:trPr>
        <w:tc>
          <w:tcPr>
            <w:tcW w:w="675" w:type="dxa"/>
            <w:tcMar>
              <w:left w:w="57" w:type="dxa"/>
              <w:right w:w="57" w:type="dxa"/>
            </w:tcMar>
          </w:tcPr>
          <w:p w:rsidR="003D76BB" w:rsidRDefault="000109D0" w:rsidP="00A4791D">
            <w:r>
              <w:t>3</w:t>
            </w:r>
            <w:r w:rsidR="00DC01D8">
              <w:t>6</w:t>
            </w:r>
            <w:r w:rsidR="003D76BB">
              <w:t>.</w:t>
            </w:r>
          </w:p>
        </w:tc>
        <w:tc>
          <w:tcPr>
            <w:tcW w:w="7088" w:type="dxa"/>
            <w:gridSpan w:val="2"/>
            <w:tcMar>
              <w:left w:w="57" w:type="dxa"/>
              <w:right w:w="57" w:type="dxa"/>
            </w:tcMar>
          </w:tcPr>
          <w:p w:rsidR="003D76BB" w:rsidRPr="001022D9" w:rsidRDefault="003D76BB" w:rsidP="003158B5">
            <w:pPr>
              <w:pStyle w:val="Betarp"/>
              <w:jc w:val="both"/>
              <w:rPr>
                <w:rFonts w:ascii="Times New Roman" w:hAnsi="Times New Roman"/>
                <w:sz w:val="24"/>
                <w:szCs w:val="24"/>
              </w:rPr>
            </w:pPr>
            <w:r w:rsidRPr="001022D9">
              <w:rPr>
                <w:rFonts w:ascii="Times New Roman" w:hAnsi="Times New Roman"/>
                <w:sz w:val="24"/>
                <w:szCs w:val="24"/>
              </w:rPr>
              <w:t>Ar kartu su paramos paraiška pateikti bendrieji projektiniai dokumentai?</w:t>
            </w:r>
          </w:p>
          <w:p w:rsidR="003D76BB" w:rsidRDefault="003D76BB" w:rsidP="00FF3BBC">
            <w:pPr>
              <w:pStyle w:val="Betarp"/>
              <w:jc w:val="both"/>
              <w:rPr>
                <w:rFonts w:ascii="Times New Roman" w:hAnsi="Times New Roman"/>
                <w:i/>
                <w:sz w:val="24"/>
                <w:szCs w:val="24"/>
              </w:rPr>
            </w:pPr>
            <w:r w:rsidRPr="001022D9">
              <w:rPr>
                <w:rFonts w:ascii="Times New Roman" w:hAnsi="Times New Roman"/>
                <w:i/>
              </w:rPr>
              <w:t>(Taikoma, jei projekte numatyta nesudėtingų (tarp jų – laikinų) statinių statyba, rekonstravimas ar kapitalinis remontas nebus vykdomi kultūros paveldo objekto ar saugojamoje teritorijoje. Šie dokumentai gali būti pateikiami el. laikmenoje. Tokiu būdu pateikiami dokumentai turi būti skenuoti. Jei netaikoma, žymimas atsakymas „N/a“)</w:t>
            </w:r>
          </w:p>
        </w:tc>
        <w:tc>
          <w:tcPr>
            <w:tcW w:w="709"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91175B">
        <w:trPr>
          <w:trHeight w:val="530"/>
        </w:trPr>
        <w:tc>
          <w:tcPr>
            <w:tcW w:w="675" w:type="dxa"/>
            <w:tcMar>
              <w:left w:w="57" w:type="dxa"/>
              <w:right w:w="57" w:type="dxa"/>
            </w:tcMar>
          </w:tcPr>
          <w:p w:rsidR="003D76BB" w:rsidRDefault="000109D0" w:rsidP="00A4791D">
            <w:r>
              <w:t>3</w:t>
            </w:r>
            <w:r w:rsidR="00DC01D8">
              <w:t>7</w:t>
            </w:r>
            <w:r w:rsidR="003D76BB">
              <w:t>.</w:t>
            </w:r>
          </w:p>
        </w:tc>
        <w:tc>
          <w:tcPr>
            <w:tcW w:w="7088" w:type="dxa"/>
            <w:gridSpan w:val="2"/>
            <w:tcMar>
              <w:left w:w="57" w:type="dxa"/>
              <w:right w:w="57" w:type="dxa"/>
            </w:tcMar>
          </w:tcPr>
          <w:p w:rsidR="003D76BB" w:rsidRPr="00541B76" w:rsidRDefault="003D76BB" w:rsidP="00252255">
            <w:pPr>
              <w:jc w:val="both"/>
            </w:pPr>
            <w:r w:rsidRPr="00541B76">
              <w:t>Ar pateikta Statinio projekto aplinkos apsaugos dalis, parengta vadovaujantis Statybos techninio reglamento STR 1.05.05:2004 „Statinio projekto aplinkos apsaugos dalis“, patvirtinto Lietuvos Respublikos aplinkos ministro 2003 m. gruodžio 24 d. įsakymu Nr. 701 (Žin., 2004, Nr. 50-1675), nuostatomis?</w:t>
            </w:r>
          </w:p>
          <w:p w:rsidR="003D76BB" w:rsidRPr="00252255" w:rsidRDefault="003D76BB" w:rsidP="00FF3BBC">
            <w:pPr>
              <w:pStyle w:val="Betarp"/>
              <w:jc w:val="both"/>
              <w:rPr>
                <w:rFonts w:ascii="Times New Roman" w:hAnsi="Times New Roman"/>
                <w:i/>
              </w:rPr>
            </w:pPr>
            <w:r w:rsidRPr="00541B76">
              <w:rPr>
                <w:rFonts w:ascii="Times New Roman" w:hAnsi="Times New Roman"/>
                <w:i/>
                <w:szCs w:val="20"/>
              </w:rPr>
              <w:t>(Ši statinio techninio projekto dalis</w:t>
            </w:r>
            <w:r w:rsidRPr="00541B76">
              <w:rPr>
                <w:rFonts w:ascii="Times New Roman" w:hAnsi="Times New Roman"/>
                <w:i/>
              </w:rPr>
              <w:t xml:space="preserve"> į statinio techninį projektą įtraukiama tik tuo atveju, jei tai yra privaloma </w:t>
            </w:r>
            <w:r w:rsidRPr="00541B76">
              <w:rPr>
                <w:rFonts w:ascii="Times New Roman" w:hAnsi="Times New Roman"/>
                <w:i/>
                <w:szCs w:val="20"/>
              </w:rPr>
              <w:t>vadovaujantis Statybos techninio reglamento STR 1.05.06:2010 „Statinio projektavimas“ ir kitų Lietuvos Respublikos teisės aktų nuostatomis.</w:t>
            </w:r>
            <w:r w:rsidRPr="00541B76">
              <w:rPr>
                <w:rFonts w:ascii="Times New Roman" w:hAnsi="Times New Roman"/>
                <w:i/>
              </w:rPr>
              <w:t xml:space="preserve"> Šie dokumentai gali būti pateikiami el. laikmenoje. Tokiu būdu pateikiami dokumentai turi būti skenuoti. Jei netaikoma, žymimas atsakymas „N/a“)</w:t>
            </w:r>
          </w:p>
        </w:tc>
        <w:tc>
          <w:tcPr>
            <w:tcW w:w="709" w:type="dxa"/>
            <w:gridSpan w:val="2"/>
            <w:tcMar>
              <w:left w:w="57" w:type="dxa"/>
              <w:right w:w="57" w:type="dxa"/>
            </w:tcMar>
            <w:vAlign w:val="center"/>
          </w:tcPr>
          <w:p w:rsidR="003D76BB"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9F4F5D">
        <w:trPr>
          <w:trHeight w:val="130"/>
        </w:trPr>
        <w:tc>
          <w:tcPr>
            <w:tcW w:w="675" w:type="dxa"/>
            <w:tcMar>
              <w:left w:w="57" w:type="dxa"/>
              <w:right w:w="57" w:type="dxa"/>
            </w:tcMar>
          </w:tcPr>
          <w:p w:rsidR="003D76BB" w:rsidRDefault="000109D0" w:rsidP="00A4791D">
            <w:r>
              <w:t>3</w:t>
            </w:r>
            <w:r w:rsidR="00DC01D8">
              <w:t>8</w:t>
            </w:r>
            <w:r w:rsidR="003D76BB">
              <w:t>.</w:t>
            </w:r>
          </w:p>
        </w:tc>
        <w:tc>
          <w:tcPr>
            <w:tcW w:w="7088" w:type="dxa"/>
            <w:gridSpan w:val="2"/>
            <w:tcMar>
              <w:left w:w="57" w:type="dxa"/>
              <w:right w:w="57" w:type="dxa"/>
            </w:tcMar>
          </w:tcPr>
          <w:p w:rsidR="003D76BB" w:rsidRDefault="003D76BB" w:rsidP="0028589D">
            <w:pPr>
              <w:pStyle w:val="Betarp"/>
              <w:jc w:val="both"/>
              <w:rPr>
                <w:rFonts w:ascii="Times New Roman" w:hAnsi="Times New Roman"/>
                <w:i/>
                <w:sz w:val="24"/>
                <w:szCs w:val="24"/>
              </w:rPr>
            </w:pPr>
            <w:r w:rsidRPr="00A65A2C">
              <w:rPr>
                <w:rFonts w:ascii="Times New Roman" w:hAnsi="Times New Roman"/>
                <w:sz w:val="24"/>
                <w:szCs w:val="24"/>
              </w:rPr>
              <w:t xml:space="preserve">Ar paramos paraiškos pateikimo momentu pateiktas projektinis pasiūlymas (brėžinys, aiškinamasis raštas) su statybos išlaidų vertės skaičiavimu? </w:t>
            </w:r>
            <w:r w:rsidRPr="00A65A2C">
              <w:rPr>
                <w:rFonts w:ascii="Times New Roman" w:hAnsi="Times New Roman"/>
                <w:i/>
              </w:rPr>
              <w:t>(Taikoma, kai nėra g</w:t>
            </w:r>
            <w:r>
              <w:rPr>
                <w:rFonts w:ascii="Times New Roman" w:hAnsi="Times New Roman"/>
                <w:i/>
              </w:rPr>
              <w:t>alimybės šios lentelės 32-36</w:t>
            </w:r>
            <w:r w:rsidRPr="00A65A2C">
              <w:rPr>
                <w:rFonts w:ascii="Times New Roman" w:hAnsi="Times New Roman"/>
                <w:i/>
              </w:rPr>
              <w:t xml:space="preserve"> punktuose nurodytų dokumentų pateikti kartu su paramos paraiška. Jei pareiškėjas šios lent</w:t>
            </w:r>
            <w:r>
              <w:rPr>
                <w:rFonts w:ascii="Times New Roman" w:hAnsi="Times New Roman"/>
                <w:i/>
              </w:rPr>
              <w:t xml:space="preserve">elės </w:t>
            </w:r>
            <w:r w:rsidRPr="00A65A2C">
              <w:rPr>
                <w:rFonts w:ascii="Times New Roman" w:hAnsi="Times New Roman"/>
                <w:i/>
              </w:rPr>
              <w:t>3</w:t>
            </w:r>
            <w:r>
              <w:rPr>
                <w:rFonts w:ascii="Times New Roman" w:hAnsi="Times New Roman"/>
                <w:i/>
              </w:rPr>
              <w:t>2-36</w:t>
            </w:r>
            <w:r w:rsidRPr="00A65A2C">
              <w:rPr>
                <w:rFonts w:ascii="Times New Roman" w:hAnsi="Times New Roman"/>
                <w:i/>
              </w:rPr>
              <w:t xml:space="preserve"> punktuose išvardintus dokumentus teikia su paramos paraiška, šiame punkte išvardintų dokumentų atskirai pateikti nereikia. </w:t>
            </w:r>
            <w:r w:rsidRPr="006C774E">
              <w:rPr>
                <w:rFonts w:ascii="Times New Roman" w:hAnsi="Times New Roman"/>
                <w:i/>
              </w:rPr>
              <w:t xml:space="preserve">Jei statinio projektas pradėtas rengti iki 2010 m. spalio 1 d., pateikiamas statinio projektavimo sąlygų sąvadas, statinio brėžinys, aiškinamasis raštas ir sprendinius pagrindžiantys skaičiavimai. Šie dokumentai gali būti pateikiami el. laikmenoje. Tokiu būdu pateikiami dokumentai turi būti skenuoti. Jei </w:t>
            </w:r>
            <w:r w:rsidRPr="006C774E">
              <w:rPr>
                <w:rFonts w:ascii="Times New Roman" w:hAnsi="Times New Roman"/>
                <w:i/>
              </w:rPr>
              <w:lastRenderedPageBreak/>
              <w:t>netaikoma, žymimas atsakymas „N/a“)</w:t>
            </w:r>
          </w:p>
        </w:tc>
        <w:tc>
          <w:tcPr>
            <w:tcW w:w="709"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lastRenderedPageBreak/>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8B74F7">
        <w:trPr>
          <w:trHeight w:val="2440"/>
        </w:trPr>
        <w:tc>
          <w:tcPr>
            <w:tcW w:w="675" w:type="dxa"/>
            <w:tcMar>
              <w:left w:w="57" w:type="dxa"/>
              <w:right w:w="57" w:type="dxa"/>
            </w:tcMar>
          </w:tcPr>
          <w:p w:rsidR="003D76BB" w:rsidRDefault="00DC01D8" w:rsidP="00A4791D">
            <w:r>
              <w:lastRenderedPageBreak/>
              <w:t>39</w:t>
            </w:r>
            <w:r w:rsidR="003D76BB">
              <w:t>.</w:t>
            </w:r>
          </w:p>
        </w:tc>
        <w:tc>
          <w:tcPr>
            <w:tcW w:w="7088" w:type="dxa"/>
            <w:gridSpan w:val="2"/>
            <w:tcMar>
              <w:left w:w="57" w:type="dxa"/>
              <w:right w:w="57" w:type="dxa"/>
            </w:tcMar>
          </w:tcPr>
          <w:p w:rsidR="003D76BB" w:rsidRPr="008B74F7" w:rsidRDefault="003D76BB" w:rsidP="0028589D">
            <w:pPr>
              <w:pStyle w:val="Betarp"/>
              <w:jc w:val="both"/>
              <w:rPr>
                <w:rFonts w:ascii="Times New Roman" w:hAnsi="Times New Roman"/>
                <w:i/>
              </w:rPr>
            </w:pPr>
            <w:r w:rsidRPr="00A65A2C">
              <w:rPr>
                <w:rFonts w:ascii="Times New Roman" w:hAnsi="Times New Roman"/>
                <w:sz w:val="24"/>
                <w:szCs w:val="24"/>
              </w:rPr>
              <w:t xml:space="preserve">Ar pateikta statybos skaičiuojamosios kainos nustatymo dalis (projektinės sąmatos) statinių techniniuose projektuose numatytoms investicijoms pagrįsti? </w:t>
            </w:r>
            <w:r w:rsidRPr="00A65A2C">
              <w:rPr>
                <w:rFonts w:ascii="Times New Roman" w:hAnsi="Times New Roman"/>
                <w:i/>
              </w:rPr>
              <w:t>(Pateikiama, jei nustatant investicijų vertę, nesivadovaujama statinių didžiausiaisiais įkainiais, nurodytais Tinkamų finansuoti išlaidų pagal Lietuvos kaimo plėtros 2007–2013 metų programos priemones didžiausiųjų įkainių nustatymo metodikoje. Statybos skaičiuojamosios kainos nustatymo dalis (projektinės sąmatos) turi būti patvirtinta atestuoto tai veiklos sričiai statinio projekto dalies vadovo parašu. Jei netaikoma, žymimas atsakymas „N/a“)</w:t>
            </w:r>
          </w:p>
        </w:tc>
        <w:tc>
          <w:tcPr>
            <w:tcW w:w="709"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D76BB" w:rsidRPr="00CA5C10" w:rsidTr="00A4791D">
        <w:trPr>
          <w:trHeight w:val="931"/>
        </w:trPr>
        <w:tc>
          <w:tcPr>
            <w:tcW w:w="675" w:type="dxa"/>
            <w:tcMar>
              <w:left w:w="57" w:type="dxa"/>
              <w:right w:w="57" w:type="dxa"/>
            </w:tcMar>
          </w:tcPr>
          <w:p w:rsidR="003D76BB" w:rsidRDefault="000109D0" w:rsidP="00A4791D">
            <w:r>
              <w:t>4</w:t>
            </w:r>
            <w:r w:rsidR="00DC01D8">
              <w:t>0</w:t>
            </w:r>
            <w:r w:rsidR="003D76BB">
              <w:t>.</w:t>
            </w:r>
          </w:p>
        </w:tc>
        <w:tc>
          <w:tcPr>
            <w:tcW w:w="7088" w:type="dxa"/>
            <w:gridSpan w:val="2"/>
            <w:tcMar>
              <w:left w:w="57" w:type="dxa"/>
              <w:right w:w="57" w:type="dxa"/>
            </w:tcMar>
          </w:tcPr>
          <w:p w:rsidR="003D76BB" w:rsidRPr="006F7072" w:rsidRDefault="003D76BB" w:rsidP="0028589D">
            <w:pPr>
              <w:pStyle w:val="Betarp"/>
              <w:jc w:val="both"/>
              <w:rPr>
                <w:rFonts w:ascii="Times New Roman" w:hAnsi="Times New Roman"/>
                <w:i/>
              </w:rPr>
            </w:pPr>
            <w:r w:rsidRPr="00A65A2C">
              <w:rPr>
                <w:rFonts w:ascii="Times New Roman" w:hAnsi="Times New Roman"/>
                <w:sz w:val="24"/>
                <w:szCs w:val="24"/>
              </w:rPr>
              <w:t>Ar pateikta patvirtinta modernizavimo darbų atlikimo sąmata ir (kai taikoma) statybą leidžiantis dokumentas?</w:t>
            </w:r>
            <w:r w:rsidRPr="00A65A2C">
              <w:rPr>
                <w:rFonts w:ascii="Times New Roman" w:hAnsi="Times New Roman"/>
                <w:i/>
              </w:rPr>
              <w:t xml:space="preserve"> (Taikoma, kai vietos projekte numatyta nauja statyba (statinių modernizavimas). Statybą leidžiantis dokumentas gali būti pateikiamas ne vėliau kaip su pirmuoju mokėjimo prašymu. Jei netaikoma, žymimas atsakymas „N/a“)</w:t>
            </w:r>
          </w:p>
        </w:tc>
        <w:tc>
          <w:tcPr>
            <w:tcW w:w="709"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D76BB"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D76BB"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7089D" w:rsidRPr="00CA5C10" w:rsidTr="00A4791D">
        <w:trPr>
          <w:trHeight w:val="931"/>
        </w:trPr>
        <w:tc>
          <w:tcPr>
            <w:tcW w:w="675" w:type="dxa"/>
            <w:tcMar>
              <w:left w:w="57" w:type="dxa"/>
              <w:right w:w="57" w:type="dxa"/>
            </w:tcMar>
          </w:tcPr>
          <w:p w:rsidR="0037089D" w:rsidRPr="00112286" w:rsidRDefault="0037089D" w:rsidP="00A4791D">
            <w:r w:rsidRPr="00112286">
              <w:t>41.</w:t>
            </w:r>
          </w:p>
        </w:tc>
        <w:tc>
          <w:tcPr>
            <w:tcW w:w="7088" w:type="dxa"/>
            <w:gridSpan w:val="2"/>
            <w:tcMar>
              <w:left w:w="57" w:type="dxa"/>
              <w:right w:w="57" w:type="dxa"/>
            </w:tcMar>
          </w:tcPr>
          <w:p w:rsidR="0037089D" w:rsidRPr="00112286" w:rsidRDefault="00C05523" w:rsidP="00C05523">
            <w:pPr>
              <w:pStyle w:val="Bodytext"/>
              <w:ind w:firstLine="0"/>
              <w:rPr>
                <w:rFonts w:ascii="Times New Roman" w:hAnsi="Times New Roman"/>
                <w:sz w:val="24"/>
                <w:szCs w:val="24"/>
                <w:lang w:val="lt-LT"/>
              </w:rPr>
            </w:pPr>
            <w:r w:rsidRPr="00112286">
              <w:rPr>
                <w:rFonts w:ascii="Times New Roman" w:hAnsi="Times New Roman"/>
                <w:sz w:val="24"/>
                <w:szCs w:val="24"/>
                <w:lang w:val="lt-LT"/>
              </w:rPr>
              <w:t>Ar pateiktas veiklų, kurios bus vykdomos objekte, sąrašas (taikoma viešojo pobūdžio (ne pelno) vietos projektams, kai investuojama į privatų turtą, kaip nustatyta Specialiųjų taisyklių 17.11 punkte);</w:t>
            </w:r>
          </w:p>
        </w:tc>
        <w:tc>
          <w:tcPr>
            <w:tcW w:w="709" w:type="dxa"/>
            <w:gridSpan w:val="2"/>
            <w:tcMar>
              <w:left w:w="57" w:type="dxa"/>
              <w:right w:w="57" w:type="dxa"/>
            </w:tcMar>
            <w:vAlign w:val="center"/>
          </w:tcPr>
          <w:p w:rsidR="0037089D" w:rsidRPr="00112286" w:rsidRDefault="005C465F" w:rsidP="00CF3AD3">
            <w:pPr>
              <w:pStyle w:val="Style4"/>
              <w:jc w:val="center"/>
              <w:rPr>
                <w:noProof w:val="0"/>
                <w:color w:val="auto"/>
                <w:sz w:val="22"/>
              </w:rPr>
            </w:pPr>
            <w:r w:rsidRPr="00112286">
              <w:rPr>
                <w:noProof w:val="0"/>
                <w:color w:val="auto"/>
                <w:sz w:val="22"/>
              </w:rPr>
              <w:fldChar w:fldCharType="begin">
                <w:ffData>
                  <w:name w:val="Check21"/>
                  <w:enabled/>
                  <w:calcOnExit w:val="0"/>
                  <w:checkBox>
                    <w:sizeAuto/>
                    <w:default w:val="0"/>
                  </w:checkBox>
                </w:ffData>
              </w:fldChar>
            </w:r>
            <w:r w:rsidR="0037089D" w:rsidRPr="00112286">
              <w:rPr>
                <w:noProof w:val="0"/>
                <w:color w:val="auto"/>
                <w:sz w:val="22"/>
              </w:rPr>
              <w:instrText xml:space="preserve"> FORMCHECKBOX </w:instrText>
            </w:r>
            <w:r w:rsidRPr="00112286">
              <w:rPr>
                <w:noProof w:val="0"/>
                <w:color w:val="auto"/>
                <w:sz w:val="22"/>
              </w:rPr>
            </w:r>
            <w:r w:rsidRPr="00112286">
              <w:rPr>
                <w:noProof w:val="0"/>
                <w:color w:val="auto"/>
                <w:sz w:val="22"/>
              </w:rPr>
              <w:fldChar w:fldCharType="end"/>
            </w:r>
          </w:p>
        </w:tc>
        <w:tc>
          <w:tcPr>
            <w:tcW w:w="567" w:type="dxa"/>
            <w:tcMar>
              <w:left w:w="57" w:type="dxa"/>
              <w:right w:w="57" w:type="dxa"/>
            </w:tcMar>
            <w:vAlign w:val="center"/>
          </w:tcPr>
          <w:p w:rsidR="0037089D" w:rsidRPr="00112286" w:rsidRDefault="005C465F" w:rsidP="00CF3AD3">
            <w:pPr>
              <w:pStyle w:val="Style4"/>
              <w:jc w:val="center"/>
              <w:rPr>
                <w:noProof w:val="0"/>
                <w:color w:val="auto"/>
                <w:sz w:val="22"/>
              </w:rPr>
            </w:pPr>
            <w:r w:rsidRPr="00112286">
              <w:rPr>
                <w:noProof w:val="0"/>
                <w:color w:val="auto"/>
                <w:sz w:val="22"/>
              </w:rPr>
              <w:fldChar w:fldCharType="begin">
                <w:ffData>
                  <w:name w:val="Check21"/>
                  <w:enabled/>
                  <w:calcOnExit w:val="0"/>
                  <w:checkBox>
                    <w:sizeAuto/>
                    <w:default w:val="0"/>
                  </w:checkBox>
                </w:ffData>
              </w:fldChar>
            </w:r>
            <w:r w:rsidR="0037089D" w:rsidRPr="00112286">
              <w:rPr>
                <w:noProof w:val="0"/>
                <w:color w:val="auto"/>
                <w:sz w:val="22"/>
              </w:rPr>
              <w:instrText xml:space="preserve"> FORMCHECKBOX </w:instrText>
            </w:r>
            <w:r w:rsidRPr="00112286">
              <w:rPr>
                <w:noProof w:val="0"/>
                <w:color w:val="auto"/>
                <w:sz w:val="22"/>
              </w:rPr>
            </w:r>
            <w:r w:rsidRPr="00112286">
              <w:rPr>
                <w:noProof w:val="0"/>
                <w:color w:val="auto"/>
                <w:sz w:val="22"/>
              </w:rPr>
              <w:fldChar w:fldCharType="end"/>
            </w:r>
          </w:p>
        </w:tc>
        <w:tc>
          <w:tcPr>
            <w:tcW w:w="708" w:type="dxa"/>
            <w:gridSpan w:val="2"/>
            <w:tcMar>
              <w:left w:w="57" w:type="dxa"/>
              <w:right w:w="57" w:type="dxa"/>
            </w:tcMar>
            <w:vAlign w:val="center"/>
          </w:tcPr>
          <w:p w:rsidR="0037089D" w:rsidRPr="00112286" w:rsidRDefault="005C465F" w:rsidP="00CF3AD3">
            <w:pPr>
              <w:pStyle w:val="Style4"/>
              <w:jc w:val="center"/>
              <w:rPr>
                <w:noProof w:val="0"/>
                <w:color w:val="auto"/>
                <w:sz w:val="22"/>
              </w:rPr>
            </w:pPr>
            <w:r w:rsidRPr="00112286">
              <w:rPr>
                <w:noProof w:val="0"/>
                <w:color w:val="auto"/>
                <w:sz w:val="22"/>
              </w:rPr>
              <w:fldChar w:fldCharType="begin">
                <w:ffData>
                  <w:name w:val="Check21"/>
                  <w:enabled/>
                  <w:calcOnExit w:val="0"/>
                  <w:checkBox>
                    <w:sizeAuto/>
                    <w:default w:val="0"/>
                  </w:checkBox>
                </w:ffData>
              </w:fldChar>
            </w:r>
            <w:r w:rsidR="0037089D" w:rsidRPr="00112286">
              <w:rPr>
                <w:noProof w:val="0"/>
                <w:color w:val="auto"/>
                <w:sz w:val="22"/>
              </w:rPr>
              <w:instrText xml:space="preserve"> FORMCHECKBOX </w:instrText>
            </w:r>
            <w:r w:rsidRPr="00112286">
              <w:rPr>
                <w:noProof w:val="0"/>
                <w:color w:val="auto"/>
                <w:sz w:val="22"/>
              </w:rPr>
            </w:r>
            <w:r w:rsidRPr="00112286">
              <w:rPr>
                <w:noProof w:val="0"/>
                <w:color w:val="auto"/>
                <w:sz w:val="22"/>
              </w:rPr>
              <w:fldChar w:fldCharType="end"/>
            </w:r>
          </w:p>
        </w:tc>
      </w:tr>
      <w:tr w:rsidR="0037089D" w:rsidRPr="00CA5C10" w:rsidTr="00A4791D">
        <w:tc>
          <w:tcPr>
            <w:tcW w:w="9747" w:type="dxa"/>
            <w:gridSpan w:val="8"/>
            <w:shd w:val="clear" w:color="auto" w:fill="D9D9D9"/>
            <w:tcMar>
              <w:left w:w="57" w:type="dxa"/>
              <w:right w:w="57" w:type="dxa"/>
            </w:tcMar>
          </w:tcPr>
          <w:p w:rsidR="0037089D" w:rsidRPr="00CA5C10" w:rsidRDefault="0037089D" w:rsidP="00A4791D">
            <w:pPr>
              <w:pStyle w:val="Betarp"/>
              <w:rPr>
                <w:rFonts w:ascii="Times New Roman" w:hAnsi="Times New Roman"/>
                <w:b/>
                <w:sz w:val="24"/>
                <w:szCs w:val="24"/>
              </w:rPr>
            </w:pPr>
            <w:r w:rsidRPr="00CA5C10">
              <w:rPr>
                <w:rFonts w:ascii="Times New Roman" w:hAnsi="Times New Roman"/>
                <w:b/>
                <w:sz w:val="24"/>
                <w:szCs w:val="24"/>
              </w:rPr>
              <w:t>III. VIETOS PROJEKTO IŠLAIDŲ TINKAMUMAS FINANSUOTI</w:t>
            </w:r>
          </w:p>
          <w:p w:rsidR="0037089D" w:rsidRPr="00CA5C10" w:rsidRDefault="0037089D" w:rsidP="00A4791D">
            <w:pPr>
              <w:pStyle w:val="Betarp"/>
              <w:rPr>
                <w:rFonts w:ascii="Times New Roman" w:hAnsi="Times New Roman"/>
              </w:rPr>
            </w:pPr>
            <w:r w:rsidRPr="00CA5C10">
              <w:rPr>
                <w:rFonts w:ascii="Times New Roman" w:hAnsi="Times New Roman"/>
                <w:i/>
              </w:rPr>
              <w:t>(Pildoma atsakant į žemiau pateiktus klausimus „Taip“, „Ne“ ar „N/a“ (netaikoma)  – „X“ pažymint lauką ties tinkamu atsakymu. Vietos projekto vertintojas turi atsakyti į visus žemiau pateiktus klausimus)</w:t>
            </w:r>
          </w:p>
        </w:tc>
      </w:tr>
      <w:tr w:rsidR="0037089D" w:rsidRPr="00CA5C10" w:rsidTr="00A4791D">
        <w:tc>
          <w:tcPr>
            <w:tcW w:w="675" w:type="dxa"/>
            <w:tcMar>
              <w:left w:w="57" w:type="dxa"/>
              <w:right w:w="57" w:type="dxa"/>
            </w:tcMar>
          </w:tcPr>
          <w:p w:rsidR="0037089D" w:rsidRPr="00CA5C10" w:rsidRDefault="0037089D" w:rsidP="00A4791D">
            <w:r>
              <w:t>4</w:t>
            </w:r>
            <w:r w:rsidR="00C05523">
              <w:t>2</w:t>
            </w:r>
            <w:r w:rsidRPr="00CA5C10">
              <w:t>.</w:t>
            </w:r>
          </w:p>
        </w:tc>
        <w:tc>
          <w:tcPr>
            <w:tcW w:w="7088" w:type="dxa"/>
            <w:gridSpan w:val="2"/>
            <w:tcMar>
              <w:left w:w="57" w:type="dxa"/>
              <w:right w:w="57" w:type="dxa"/>
            </w:tcMar>
          </w:tcPr>
          <w:p w:rsidR="0037089D" w:rsidRPr="00CA5C10" w:rsidRDefault="0037089D" w:rsidP="00BD1C37">
            <w:pPr>
              <w:pStyle w:val="Betarp"/>
              <w:jc w:val="both"/>
              <w:rPr>
                <w:rFonts w:ascii="Times New Roman" w:hAnsi="Times New Roman"/>
                <w:sz w:val="24"/>
                <w:szCs w:val="24"/>
              </w:rPr>
            </w:pPr>
            <w:r w:rsidRPr="00CA5C10">
              <w:rPr>
                <w:rFonts w:ascii="Times New Roman" w:hAnsi="Times New Roman"/>
                <w:sz w:val="24"/>
                <w:szCs w:val="24"/>
              </w:rPr>
              <w:t>Ar prašoma lėšų suma nevir</w:t>
            </w:r>
            <w:r>
              <w:rPr>
                <w:rFonts w:ascii="Times New Roman" w:hAnsi="Times New Roman"/>
                <w:sz w:val="24"/>
                <w:szCs w:val="24"/>
              </w:rPr>
              <w:t xml:space="preserve">šija Specialiosiose taisyklėse </w:t>
            </w:r>
            <w:r w:rsidRPr="00CA5C10">
              <w:rPr>
                <w:rFonts w:ascii="Times New Roman" w:hAnsi="Times New Roman"/>
                <w:sz w:val="24"/>
                <w:szCs w:val="24"/>
              </w:rPr>
              <w:t xml:space="preserve">nustatyto maksimumo ir minimumo? </w:t>
            </w:r>
            <w:r w:rsidRPr="00CA5C10">
              <w:rPr>
                <w:rFonts w:ascii="Times New Roman" w:hAnsi="Times New Roman"/>
                <w:i/>
              </w:rPr>
              <w:t xml:space="preserve">(Tikrinama, ar pareiškėjo prašoma lėšų suma neviršija </w:t>
            </w:r>
            <w:r>
              <w:rPr>
                <w:rFonts w:ascii="Times New Roman" w:hAnsi="Times New Roman"/>
                <w:i/>
              </w:rPr>
              <w:t>Specialiųjų taisyklių 29.1, 30.1, 31.1, 34 punktuose/62 punkt</w:t>
            </w:r>
            <w:r w:rsidRPr="00CA5C10">
              <w:rPr>
                <w:rFonts w:ascii="Times New Roman" w:hAnsi="Times New Roman"/>
                <w:i/>
              </w:rPr>
              <w:t xml:space="preserve">e nustatytų didžiausios ir mažiausios leistinos vietos projekto sumos. </w:t>
            </w:r>
            <w:r>
              <w:rPr>
                <w:rFonts w:ascii="Times New Roman" w:hAnsi="Times New Roman"/>
                <w:i/>
              </w:rPr>
              <w:t>Tikrinama pagal paraiškos II, V, VII, IX skyrių/</w:t>
            </w:r>
            <w:r w:rsidRPr="00CA5C10">
              <w:rPr>
                <w:rFonts w:ascii="Times New Roman" w:hAnsi="Times New Roman"/>
                <w:i/>
              </w:rPr>
              <w:t xml:space="preserve"> </w:t>
            </w:r>
            <w:r>
              <w:rPr>
                <w:rFonts w:ascii="Times New Roman" w:hAnsi="Times New Roman"/>
                <w:i/>
              </w:rPr>
              <w:t>II, VI, VII</w:t>
            </w:r>
            <w:r w:rsidRPr="00CA5C10">
              <w:rPr>
                <w:rFonts w:ascii="Times New Roman" w:hAnsi="Times New Roman"/>
                <w:i/>
              </w:rPr>
              <w:t xml:space="preserve"> skyrių duomenis)</w:t>
            </w:r>
          </w:p>
        </w:tc>
        <w:tc>
          <w:tcPr>
            <w:tcW w:w="709" w:type="dxa"/>
            <w:gridSpan w:val="2"/>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7089D" w:rsidRPr="00CA5C10" w:rsidTr="00A4791D">
        <w:tc>
          <w:tcPr>
            <w:tcW w:w="675" w:type="dxa"/>
            <w:tcMar>
              <w:left w:w="57" w:type="dxa"/>
              <w:right w:w="57" w:type="dxa"/>
            </w:tcMar>
          </w:tcPr>
          <w:p w:rsidR="0037089D" w:rsidRPr="00CA5C10" w:rsidRDefault="0037089D" w:rsidP="00C05523">
            <w:r>
              <w:t>4</w:t>
            </w:r>
            <w:r w:rsidR="00C05523">
              <w:t>3</w:t>
            </w:r>
            <w:r w:rsidRPr="00CA5C10">
              <w:t>.</w:t>
            </w:r>
          </w:p>
        </w:tc>
        <w:tc>
          <w:tcPr>
            <w:tcW w:w="7088" w:type="dxa"/>
            <w:gridSpan w:val="2"/>
            <w:tcMar>
              <w:left w:w="57" w:type="dxa"/>
              <w:right w:w="57" w:type="dxa"/>
            </w:tcMar>
          </w:tcPr>
          <w:p w:rsidR="0037089D" w:rsidRPr="00CA5C10" w:rsidRDefault="0037089D" w:rsidP="00CF0EA0">
            <w:pPr>
              <w:pStyle w:val="Betarp"/>
              <w:jc w:val="both"/>
              <w:rPr>
                <w:rFonts w:ascii="Times New Roman" w:hAnsi="Times New Roman"/>
                <w:sz w:val="24"/>
                <w:szCs w:val="24"/>
              </w:rPr>
            </w:pPr>
            <w:r w:rsidRPr="00CA5C10">
              <w:rPr>
                <w:rFonts w:ascii="Times New Roman" w:hAnsi="Times New Roman"/>
                <w:sz w:val="24"/>
                <w:szCs w:val="24"/>
              </w:rPr>
              <w:t>Ar vietos projekto išlaidos atitinka Specialiųjų taisyklių</w:t>
            </w:r>
            <w:r w:rsidRPr="00CA5C10">
              <w:rPr>
                <w:rFonts w:ascii="Times New Roman" w:hAnsi="Times New Roman"/>
                <w:i/>
                <w:sz w:val="24"/>
                <w:szCs w:val="24"/>
              </w:rPr>
              <w:t xml:space="preserve"> </w:t>
            </w:r>
            <w:r w:rsidRPr="00CA5C10">
              <w:rPr>
                <w:rFonts w:ascii="Times New Roman" w:hAnsi="Times New Roman"/>
                <w:sz w:val="24"/>
                <w:szCs w:val="24"/>
              </w:rPr>
              <w:t>nustatytas tinkamų vietos projektui finansuoti išlaidų kategorijas</w:t>
            </w:r>
            <w:r w:rsidRPr="00CA5C10">
              <w:rPr>
                <w:rFonts w:ascii="Times New Roman" w:hAnsi="Times New Roman"/>
                <w:i/>
                <w:sz w:val="24"/>
                <w:szCs w:val="24"/>
              </w:rPr>
              <w:t xml:space="preserve">? </w:t>
            </w:r>
            <w:r w:rsidRPr="00CA5C10">
              <w:rPr>
                <w:rFonts w:ascii="Times New Roman" w:hAnsi="Times New Roman"/>
                <w:i/>
              </w:rPr>
              <w:t>(Tikrin</w:t>
            </w:r>
            <w:r>
              <w:rPr>
                <w:rFonts w:ascii="Times New Roman" w:hAnsi="Times New Roman"/>
                <w:i/>
              </w:rPr>
              <w:t>ama, ar pareiškėjo paraiškos V skyriuje/VI</w:t>
            </w:r>
            <w:r w:rsidRPr="00CA5C10">
              <w:rPr>
                <w:rFonts w:ascii="Times New Roman" w:hAnsi="Times New Roman"/>
                <w:i/>
              </w:rPr>
              <w:t xml:space="preserve"> skyriuje nurodytos prašomos finansuoti išlaidos at</w:t>
            </w:r>
            <w:r>
              <w:rPr>
                <w:rFonts w:ascii="Times New Roman" w:hAnsi="Times New Roman"/>
                <w:i/>
              </w:rPr>
              <w:t>itinka Specialiųjų taisyklių 23 punkte/70 punkt</w:t>
            </w:r>
            <w:r w:rsidRPr="00CA5C10">
              <w:rPr>
                <w:rFonts w:ascii="Times New Roman" w:hAnsi="Times New Roman"/>
                <w:i/>
              </w:rPr>
              <w:t>e nurodytas tinkamas finansuoti išlaidų kategorijas ir išlaidoms keliamus reikalav</w:t>
            </w:r>
            <w:r>
              <w:rPr>
                <w:rFonts w:ascii="Times New Roman" w:hAnsi="Times New Roman"/>
                <w:i/>
              </w:rPr>
              <w:t xml:space="preserve">imus ir Specialiųjų taisyklių 25 punkte </w:t>
            </w:r>
            <w:r w:rsidRPr="00CA5C10">
              <w:rPr>
                <w:rFonts w:ascii="Times New Roman" w:hAnsi="Times New Roman"/>
                <w:i/>
              </w:rPr>
              <w:t>nėra nurodytos kaip netinkamos finansuoti vietos projekto išlaidos)</w:t>
            </w:r>
          </w:p>
        </w:tc>
        <w:tc>
          <w:tcPr>
            <w:tcW w:w="709" w:type="dxa"/>
            <w:gridSpan w:val="2"/>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7089D" w:rsidRPr="00CA5C10" w:rsidTr="00A4791D">
        <w:tc>
          <w:tcPr>
            <w:tcW w:w="675" w:type="dxa"/>
            <w:tcMar>
              <w:left w:w="57" w:type="dxa"/>
              <w:right w:w="57" w:type="dxa"/>
            </w:tcMar>
          </w:tcPr>
          <w:p w:rsidR="0037089D" w:rsidRPr="00CA5C10" w:rsidRDefault="0037089D" w:rsidP="00A4791D">
            <w:r>
              <w:t>4</w:t>
            </w:r>
            <w:r w:rsidR="00C05523">
              <w:t>4</w:t>
            </w:r>
            <w:r w:rsidRPr="00CA5C10">
              <w:t>.</w:t>
            </w:r>
          </w:p>
        </w:tc>
        <w:tc>
          <w:tcPr>
            <w:tcW w:w="7088" w:type="dxa"/>
            <w:gridSpan w:val="2"/>
            <w:tcMar>
              <w:left w:w="57" w:type="dxa"/>
              <w:right w:w="57" w:type="dxa"/>
            </w:tcMar>
          </w:tcPr>
          <w:p w:rsidR="0037089D" w:rsidRPr="00CA5C10" w:rsidRDefault="0037089D" w:rsidP="00FE66F9">
            <w:pPr>
              <w:pStyle w:val="Betarp"/>
              <w:jc w:val="both"/>
              <w:rPr>
                <w:rFonts w:ascii="Times New Roman" w:hAnsi="Times New Roman"/>
                <w:sz w:val="24"/>
                <w:szCs w:val="24"/>
              </w:rPr>
            </w:pPr>
            <w:r w:rsidRPr="00CA5C10">
              <w:rPr>
                <w:rFonts w:ascii="Times New Roman" w:hAnsi="Times New Roman"/>
                <w:sz w:val="24"/>
                <w:szCs w:val="24"/>
              </w:rPr>
              <w:t xml:space="preserve">Ar vietos projekto išlaidos yra pagrįstos ir būtinos vietos projektui įgyvendinti? </w:t>
            </w:r>
            <w:r w:rsidRPr="00CA5C10">
              <w:rPr>
                <w:rFonts w:ascii="Times New Roman" w:hAnsi="Times New Roman"/>
                <w:i/>
              </w:rPr>
              <w:t>(Nustatoma pagal kartu su paraiška pateiktus komercinius pasiūlymus konkrečioms prekėms, paslaugoms, darbams iš prekių tiekėjų, paslaugų teikėjų, rangovų arba pagal kitus dokumentus, pagrindžiančius n</w:t>
            </w:r>
            <w:r>
              <w:rPr>
                <w:rFonts w:ascii="Times New Roman" w:hAnsi="Times New Roman"/>
                <w:i/>
              </w:rPr>
              <w:t>umatytų projekto išlaidų, vertę. Paraiškos V ir VII skyrių/VI ir VII skyrių duomeny</w:t>
            </w:r>
            <w:r w:rsidRPr="00CA5C10">
              <w:rPr>
                <w:rFonts w:ascii="Times New Roman" w:hAnsi="Times New Roman"/>
                <w:i/>
              </w:rPr>
              <w:t>s)</w:t>
            </w:r>
          </w:p>
        </w:tc>
        <w:tc>
          <w:tcPr>
            <w:tcW w:w="709" w:type="dxa"/>
            <w:gridSpan w:val="2"/>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7089D" w:rsidRPr="00CA5C10" w:rsidTr="00463FF5">
        <w:trPr>
          <w:trHeight w:val="1058"/>
        </w:trPr>
        <w:tc>
          <w:tcPr>
            <w:tcW w:w="675" w:type="dxa"/>
            <w:tcMar>
              <w:left w:w="57" w:type="dxa"/>
              <w:right w:w="57" w:type="dxa"/>
            </w:tcMar>
          </w:tcPr>
          <w:p w:rsidR="0037089D" w:rsidRPr="00CA5C10" w:rsidRDefault="0037089D" w:rsidP="00A4791D">
            <w:r>
              <w:t>4</w:t>
            </w:r>
            <w:r w:rsidR="00C05523">
              <w:t>5</w:t>
            </w:r>
            <w:r w:rsidRPr="00CA5C10">
              <w:t>.</w:t>
            </w:r>
          </w:p>
        </w:tc>
        <w:tc>
          <w:tcPr>
            <w:tcW w:w="7088" w:type="dxa"/>
            <w:gridSpan w:val="2"/>
            <w:tcMar>
              <w:left w:w="57" w:type="dxa"/>
              <w:right w:w="57" w:type="dxa"/>
            </w:tcMar>
          </w:tcPr>
          <w:p w:rsidR="0037089D" w:rsidRPr="00CA5C10" w:rsidRDefault="0037089D" w:rsidP="003A072B">
            <w:pPr>
              <w:pStyle w:val="Betarp"/>
              <w:jc w:val="both"/>
              <w:rPr>
                <w:rFonts w:ascii="Times New Roman" w:hAnsi="Times New Roman"/>
                <w:sz w:val="24"/>
                <w:szCs w:val="24"/>
              </w:rPr>
            </w:pPr>
            <w:r w:rsidRPr="00CA5C10">
              <w:rPr>
                <w:rFonts w:ascii="Times New Roman" w:hAnsi="Times New Roman"/>
                <w:sz w:val="24"/>
                <w:szCs w:val="24"/>
              </w:rPr>
              <w:t xml:space="preserve">Ar vietos projekto paraiškoje nurodytos išlaidos neviršija galimų dydžių, ar jos patirtos tinkamu finansuoti laikotarpiu? </w:t>
            </w:r>
            <w:r w:rsidRPr="00CA5C10">
              <w:rPr>
                <w:rFonts w:ascii="Times New Roman" w:hAnsi="Times New Roman"/>
                <w:i/>
              </w:rPr>
              <w:t>(Išlaidos turi atitikti Specialiųjų taisyklių</w:t>
            </w:r>
            <w:r w:rsidRPr="00CA5C10">
              <w:rPr>
                <w:rFonts w:ascii="Times New Roman" w:hAnsi="Times New Roman"/>
                <w:sz w:val="24"/>
                <w:szCs w:val="24"/>
              </w:rPr>
              <w:t xml:space="preserve"> </w:t>
            </w:r>
            <w:r w:rsidRPr="00CA5C10">
              <w:rPr>
                <w:rFonts w:ascii="Times New Roman" w:hAnsi="Times New Roman"/>
                <w:i/>
              </w:rPr>
              <w:t>2</w:t>
            </w:r>
            <w:r>
              <w:rPr>
                <w:rFonts w:ascii="Times New Roman" w:hAnsi="Times New Roman"/>
                <w:i/>
              </w:rPr>
              <w:t>2</w:t>
            </w:r>
            <w:r w:rsidRPr="00CA5C10">
              <w:rPr>
                <w:rFonts w:ascii="Times New Roman" w:hAnsi="Times New Roman"/>
                <w:i/>
              </w:rPr>
              <w:t>.3</w:t>
            </w:r>
            <w:r>
              <w:rPr>
                <w:rFonts w:ascii="Times New Roman" w:hAnsi="Times New Roman"/>
                <w:i/>
              </w:rPr>
              <w:t>, 23.7 punktų/69 punkto</w:t>
            </w:r>
            <w:r w:rsidRPr="00CA5C10">
              <w:rPr>
                <w:rFonts w:ascii="Times New Roman" w:hAnsi="Times New Roman"/>
                <w:i/>
              </w:rPr>
              <w:t xml:space="preserve"> reikalavimus. Tikrinama pagal paraiškos ir išlaidų vertę pagrindžiančių dokumentų duomenis)</w:t>
            </w:r>
          </w:p>
        </w:tc>
        <w:tc>
          <w:tcPr>
            <w:tcW w:w="709" w:type="dxa"/>
            <w:gridSpan w:val="2"/>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7089D" w:rsidRPr="00CA5C10" w:rsidRDefault="005C465F" w:rsidP="00A4791D">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708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7089D" w:rsidRPr="00CA5C10" w:rsidTr="00A4791D">
        <w:tc>
          <w:tcPr>
            <w:tcW w:w="9747" w:type="dxa"/>
            <w:gridSpan w:val="8"/>
            <w:tcMar>
              <w:left w:w="57" w:type="dxa"/>
              <w:right w:w="57" w:type="dxa"/>
            </w:tcMar>
          </w:tcPr>
          <w:p w:rsidR="0037089D" w:rsidRPr="00CA5C10" w:rsidRDefault="0037089D" w:rsidP="00A4791D">
            <w:pPr>
              <w:pStyle w:val="Betarp"/>
              <w:rPr>
                <w:rFonts w:ascii="Times New Roman" w:hAnsi="Times New Roman"/>
                <w:b/>
                <w:sz w:val="24"/>
                <w:szCs w:val="24"/>
              </w:rPr>
            </w:pPr>
            <w:r w:rsidRPr="00CA5C10">
              <w:rPr>
                <w:rFonts w:ascii="Times New Roman" w:hAnsi="Times New Roman"/>
                <w:b/>
                <w:sz w:val="24"/>
                <w:szCs w:val="24"/>
              </w:rPr>
              <w:t>Jeigu tarp numatomų išlaidų yra išlaidos, patenkančios į netinkamų finansuoti išlaidų sąrašą, užpildykite šią lentelę:</w:t>
            </w:r>
          </w:p>
          <w:p w:rsidR="0037089D" w:rsidRPr="00CA5C10" w:rsidRDefault="0037089D" w:rsidP="00A4791D">
            <w:pPr>
              <w:pStyle w:val="Betarp"/>
              <w:rPr>
                <w:rFonts w:ascii="Times New Roman" w:hAnsi="Times New Roman"/>
                <w:b/>
                <w:sz w:val="24"/>
                <w:szCs w:val="24"/>
              </w:rPr>
            </w:pPr>
            <w:r w:rsidRPr="00CA5C10">
              <w:rPr>
                <w:rFonts w:ascii="Times New Roman" w:hAnsi="Times New Roman"/>
                <w:bCs/>
                <w:i/>
                <w:iCs/>
              </w:rPr>
              <w:t>(Žemiau išvardijamos vertinimo metu nustatytos netinkamos finansuoti išlaidos, grupuojant išlaidas pagal išlaidų kategorijas ir rūšis)</w:t>
            </w:r>
          </w:p>
        </w:tc>
      </w:tr>
      <w:tr w:rsidR="0037089D" w:rsidRPr="00CA5C10" w:rsidTr="00A4791D">
        <w:tc>
          <w:tcPr>
            <w:tcW w:w="675" w:type="dxa"/>
            <w:tcMar>
              <w:left w:w="57" w:type="dxa"/>
              <w:right w:w="57" w:type="dxa"/>
            </w:tcMar>
          </w:tcPr>
          <w:p w:rsidR="0037089D" w:rsidRPr="00CA5C10" w:rsidRDefault="0037089D" w:rsidP="00A4791D">
            <w:pPr>
              <w:pStyle w:val="Betarp"/>
              <w:jc w:val="center"/>
              <w:rPr>
                <w:rFonts w:ascii="Times New Roman" w:hAnsi="Times New Roman"/>
                <w:b/>
                <w:sz w:val="24"/>
                <w:szCs w:val="24"/>
              </w:rPr>
            </w:pPr>
            <w:r w:rsidRPr="00CA5C10">
              <w:rPr>
                <w:rFonts w:ascii="Times New Roman" w:hAnsi="Times New Roman"/>
                <w:b/>
                <w:sz w:val="24"/>
                <w:szCs w:val="24"/>
              </w:rPr>
              <w:t>Eil. Nr.</w:t>
            </w:r>
          </w:p>
        </w:tc>
        <w:tc>
          <w:tcPr>
            <w:tcW w:w="7513" w:type="dxa"/>
            <w:gridSpan w:val="3"/>
            <w:tcMar>
              <w:left w:w="57" w:type="dxa"/>
              <w:right w:w="57" w:type="dxa"/>
            </w:tcMar>
          </w:tcPr>
          <w:p w:rsidR="0037089D" w:rsidRPr="00CA5C10" w:rsidRDefault="0037089D" w:rsidP="00A4791D">
            <w:pPr>
              <w:pStyle w:val="Betarp"/>
              <w:jc w:val="center"/>
              <w:rPr>
                <w:rFonts w:ascii="Times New Roman" w:hAnsi="Times New Roman"/>
                <w:b/>
                <w:sz w:val="24"/>
                <w:szCs w:val="24"/>
              </w:rPr>
            </w:pPr>
            <w:r w:rsidRPr="00CA5C10">
              <w:rPr>
                <w:rFonts w:ascii="Times New Roman" w:hAnsi="Times New Roman"/>
                <w:b/>
                <w:sz w:val="24"/>
                <w:szCs w:val="24"/>
              </w:rPr>
              <w:t>Netinkamos finansuoti išlaidos</w:t>
            </w:r>
          </w:p>
        </w:tc>
        <w:tc>
          <w:tcPr>
            <w:tcW w:w="1559" w:type="dxa"/>
            <w:gridSpan w:val="4"/>
            <w:tcMar>
              <w:left w:w="57" w:type="dxa"/>
              <w:right w:w="57" w:type="dxa"/>
            </w:tcMar>
          </w:tcPr>
          <w:p w:rsidR="0037089D" w:rsidRPr="00CA5C10" w:rsidRDefault="0037089D" w:rsidP="00A4791D">
            <w:pPr>
              <w:pStyle w:val="Betarp"/>
              <w:jc w:val="center"/>
              <w:rPr>
                <w:rFonts w:ascii="Times New Roman" w:hAnsi="Times New Roman"/>
                <w:b/>
                <w:sz w:val="24"/>
                <w:szCs w:val="24"/>
              </w:rPr>
            </w:pPr>
            <w:r w:rsidRPr="00CA5C10">
              <w:rPr>
                <w:rFonts w:ascii="Times New Roman" w:hAnsi="Times New Roman"/>
                <w:b/>
                <w:bCs/>
                <w:sz w:val="24"/>
                <w:szCs w:val="24"/>
              </w:rPr>
              <w:t>Suma, Lt</w:t>
            </w: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1.1.</w:t>
            </w:r>
          </w:p>
        </w:tc>
        <w:tc>
          <w:tcPr>
            <w:tcW w:w="7513" w:type="dxa"/>
            <w:gridSpan w:val="3"/>
            <w:tcMar>
              <w:left w:w="57" w:type="dxa"/>
              <w:right w:w="57" w:type="dxa"/>
            </w:tcMar>
          </w:tcPr>
          <w:p w:rsidR="0037089D" w:rsidRPr="00CA5C10" w:rsidRDefault="0037089D" w:rsidP="00A4791D">
            <w:pPr>
              <w:pStyle w:val="Betarp"/>
              <w:rPr>
                <w:rFonts w:ascii="Times New Roman" w:hAnsi="Times New Roman"/>
                <w:sz w:val="24"/>
                <w:szCs w:val="24"/>
              </w:rPr>
            </w:pPr>
          </w:p>
        </w:tc>
        <w:tc>
          <w:tcPr>
            <w:tcW w:w="1559" w:type="dxa"/>
            <w:gridSpan w:val="4"/>
            <w:tcMar>
              <w:left w:w="57" w:type="dxa"/>
              <w:right w:w="57" w:type="dxa"/>
            </w:tcMar>
          </w:tcPr>
          <w:p w:rsidR="0037089D" w:rsidRPr="00CA5C10" w:rsidRDefault="0037089D" w:rsidP="00A4791D">
            <w:pPr>
              <w:pStyle w:val="Betarp"/>
              <w:rPr>
                <w:rFonts w:ascii="Times New Roman" w:hAnsi="Times New Roman"/>
                <w:sz w:val="24"/>
                <w:szCs w:val="24"/>
              </w:rPr>
            </w:pP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1.2.</w:t>
            </w:r>
          </w:p>
        </w:tc>
        <w:tc>
          <w:tcPr>
            <w:tcW w:w="7513" w:type="dxa"/>
            <w:gridSpan w:val="3"/>
            <w:tcMar>
              <w:left w:w="57" w:type="dxa"/>
              <w:right w:w="57" w:type="dxa"/>
            </w:tcMar>
          </w:tcPr>
          <w:p w:rsidR="0037089D" w:rsidRPr="00CA5C10" w:rsidRDefault="0037089D" w:rsidP="00A4791D">
            <w:pPr>
              <w:pStyle w:val="Betarp"/>
              <w:rPr>
                <w:rFonts w:ascii="Times New Roman" w:hAnsi="Times New Roman"/>
                <w:sz w:val="24"/>
                <w:szCs w:val="24"/>
              </w:rPr>
            </w:pPr>
          </w:p>
        </w:tc>
        <w:tc>
          <w:tcPr>
            <w:tcW w:w="1559" w:type="dxa"/>
            <w:gridSpan w:val="4"/>
            <w:tcMar>
              <w:left w:w="57" w:type="dxa"/>
              <w:right w:w="57" w:type="dxa"/>
            </w:tcMar>
          </w:tcPr>
          <w:p w:rsidR="0037089D" w:rsidRPr="00CA5C10" w:rsidRDefault="0037089D" w:rsidP="00A4791D">
            <w:pPr>
              <w:pStyle w:val="Betarp"/>
              <w:rPr>
                <w:rFonts w:ascii="Times New Roman" w:hAnsi="Times New Roman"/>
                <w:sz w:val="24"/>
                <w:szCs w:val="24"/>
              </w:rPr>
            </w:pP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n...</w:t>
            </w:r>
          </w:p>
        </w:tc>
        <w:tc>
          <w:tcPr>
            <w:tcW w:w="7513" w:type="dxa"/>
            <w:gridSpan w:val="3"/>
            <w:tcMar>
              <w:left w:w="57" w:type="dxa"/>
              <w:right w:w="57" w:type="dxa"/>
            </w:tcMar>
          </w:tcPr>
          <w:p w:rsidR="0037089D" w:rsidRPr="00CA5C10" w:rsidRDefault="0037089D" w:rsidP="00A4791D">
            <w:pPr>
              <w:pStyle w:val="Betarp"/>
              <w:rPr>
                <w:rFonts w:ascii="Times New Roman" w:hAnsi="Times New Roman"/>
                <w:sz w:val="24"/>
                <w:szCs w:val="24"/>
              </w:rPr>
            </w:pPr>
          </w:p>
        </w:tc>
        <w:tc>
          <w:tcPr>
            <w:tcW w:w="1559" w:type="dxa"/>
            <w:gridSpan w:val="4"/>
            <w:tcMar>
              <w:left w:w="57" w:type="dxa"/>
              <w:right w:w="57" w:type="dxa"/>
            </w:tcMar>
          </w:tcPr>
          <w:p w:rsidR="0037089D" w:rsidRPr="00CA5C10" w:rsidRDefault="0037089D" w:rsidP="00A4791D">
            <w:pPr>
              <w:pStyle w:val="Betarp"/>
              <w:rPr>
                <w:rFonts w:ascii="Times New Roman" w:hAnsi="Times New Roman"/>
                <w:sz w:val="24"/>
                <w:szCs w:val="24"/>
              </w:rPr>
            </w:pPr>
          </w:p>
        </w:tc>
      </w:tr>
      <w:tr w:rsidR="0037089D" w:rsidRPr="00CA5C10" w:rsidTr="00A4791D">
        <w:tc>
          <w:tcPr>
            <w:tcW w:w="8188" w:type="dxa"/>
            <w:gridSpan w:val="4"/>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b/>
                <w:bCs/>
                <w:sz w:val="24"/>
                <w:szCs w:val="24"/>
              </w:rPr>
              <w:lastRenderedPageBreak/>
              <w:t>Bendra netinkamų finansuoti išlaidų suma</w:t>
            </w:r>
          </w:p>
        </w:tc>
        <w:tc>
          <w:tcPr>
            <w:tcW w:w="1559" w:type="dxa"/>
            <w:gridSpan w:val="4"/>
            <w:tcMar>
              <w:left w:w="57" w:type="dxa"/>
              <w:right w:w="57" w:type="dxa"/>
            </w:tcMar>
          </w:tcPr>
          <w:p w:rsidR="0037089D" w:rsidRPr="00CA5C10" w:rsidRDefault="0037089D" w:rsidP="00A4791D">
            <w:pPr>
              <w:pStyle w:val="Betarp"/>
              <w:ind w:left="-108"/>
              <w:rPr>
                <w:rFonts w:ascii="Times New Roman" w:hAnsi="Times New Roman"/>
                <w:sz w:val="24"/>
                <w:szCs w:val="24"/>
              </w:rPr>
            </w:pPr>
            <w:r w:rsidRPr="00CA5C10">
              <w:rPr>
                <w:rFonts w:ascii="Times New Roman" w:hAnsi="Times New Roman"/>
                <w:b/>
                <w:sz w:val="24"/>
                <w:szCs w:val="24"/>
              </w:rPr>
              <w:t>(1.1+1.2+n…)</w:t>
            </w:r>
          </w:p>
        </w:tc>
      </w:tr>
      <w:tr w:rsidR="0037089D" w:rsidRPr="00CA5C10" w:rsidTr="00A4791D">
        <w:tc>
          <w:tcPr>
            <w:tcW w:w="8188" w:type="dxa"/>
            <w:gridSpan w:val="4"/>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b/>
                <w:bCs/>
                <w:sz w:val="24"/>
                <w:szCs w:val="24"/>
              </w:rPr>
              <w:t>Bendra tinkamų finansuoti išlaidų suma</w:t>
            </w:r>
          </w:p>
        </w:tc>
        <w:tc>
          <w:tcPr>
            <w:tcW w:w="1559" w:type="dxa"/>
            <w:gridSpan w:val="4"/>
            <w:tcMar>
              <w:left w:w="57" w:type="dxa"/>
              <w:right w:w="57" w:type="dxa"/>
            </w:tcMar>
          </w:tcPr>
          <w:p w:rsidR="0037089D" w:rsidRPr="00CA5C10" w:rsidRDefault="0037089D" w:rsidP="00A4791D">
            <w:pPr>
              <w:pStyle w:val="Betarp"/>
              <w:jc w:val="center"/>
              <w:rPr>
                <w:rFonts w:ascii="Times New Roman" w:hAnsi="Times New Roman"/>
                <w:sz w:val="24"/>
                <w:szCs w:val="24"/>
              </w:rPr>
            </w:pPr>
            <w:r w:rsidRPr="00CA5C10">
              <w:rPr>
                <w:rFonts w:ascii="Times New Roman" w:hAnsi="Times New Roman"/>
                <w:bCs/>
                <w:i/>
                <w:iCs/>
                <w:sz w:val="24"/>
                <w:szCs w:val="24"/>
              </w:rPr>
              <w:t>(nurodoma bendra tinkamų finansuoti išlaidų suma)</w:t>
            </w:r>
          </w:p>
        </w:tc>
      </w:tr>
      <w:tr w:rsidR="0037089D" w:rsidRPr="00CA5C10" w:rsidTr="00A4791D">
        <w:tc>
          <w:tcPr>
            <w:tcW w:w="9747" w:type="dxa"/>
            <w:gridSpan w:val="8"/>
            <w:tcMar>
              <w:left w:w="57" w:type="dxa"/>
              <w:right w:w="57" w:type="dxa"/>
            </w:tcMar>
          </w:tcPr>
          <w:p w:rsidR="0037089D" w:rsidRPr="00CA5C10" w:rsidRDefault="0037089D" w:rsidP="00A4791D">
            <w:pPr>
              <w:rPr>
                <w:b/>
                <w:bCs/>
              </w:rPr>
            </w:pPr>
            <w:r w:rsidRPr="00CA5C10">
              <w:rPr>
                <w:b/>
                <w:bCs/>
              </w:rPr>
              <w:t>Jeigu išlaidos arba jų dalis įvertinama kaip netinkamomis, nurodykite priežastis:</w:t>
            </w:r>
          </w:p>
        </w:tc>
      </w:tr>
      <w:tr w:rsidR="0037089D" w:rsidRPr="00CA5C10" w:rsidTr="00A4791D">
        <w:trPr>
          <w:trHeight w:val="2392"/>
        </w:trPr>
        <w:tc>
          <w:tcPr>
            <w:tcW w:w="9747" w:type="dxa"/>
            <w:gridSpan w:val="8"/>
            <w:tcMar>
              <w:left w:w="57" w:type="dxa"/>
              <w:right w:w="57" w:type="dxa"/>
            </w:tcMar>
          </w:tcPr>
          <w:p w:rsidR="0037089D" w:rsidRPr="00CA5C10" w:rsidRDefault="0037089D" w:rsidP="00A4791D">
            <w:pPr>
              <w:pStyle w:val="Betarp"/>
              <w:spacing w:line="360" w:lineRule="auto"/>
              <w:rPr>
                <w:rFonts w:ascii="Times New Roman" w:hAnsi="Times New Roman"/>
                <w:sz w:val="24"/>
                <w:szCs w:val="24"/>
              </w:rPr>
            </w:pPr>
            <w:r w:rsidRPr="00CA5C10">
              <w:rPr>
                <w:rFonts w:ascii="Times New Roman" w:hAnsi="Times New Roman"/>
                <w:sz w:val="24"/>
                <w:szCs w:val="24"/>
              </w:rPr>
              <w:t xml:space="preserve">Bendra vietos projekto išlaidų vertė, Lt </w:t>
            </w:r>
            <w:r w:rsidRPr="00CA5C10">
              <w:rPr>
                <w:rFonts w:ascii="Times New Roman" w:hAnsi="Times New Roman"/>
                <w:i/>
                <w:iCs/>
                <w:sz w:val="24"/>
                <w:szCs w:val="24"/>
              </w:rPr>
              <w:t xml:space="preserve">(paraiškos duomenys)    </w:t>
            </w:r>
            <w:r w:rsidRPr="00CA5C10">
              <w:rPr>
                <w:rFonts w:ascii="Times New Roman" w:hAnsi="Times New Roman"/>
                <w:sz w:val="24"/>
                <w:szCs w:val="24"/>
              </w:rPr>
              <w:t>__/__/__/__/__/__/</w:t>
            </w:r>
          </w:p>
          <w:p w:rsidR="0037089D" w:rsidRPr="00CA5C10" w:rsidRDefault="0037089D" w:rsidP="00A4791D">
            <w:pPr>
              <w:pStyle w:val="Betarp"/>
              <w:spacing w:line="360" w:lineRule="auto"/>
              <w:rPr>
                <w:rFonts w:ascii="Times New Roman" w:hAnsi="Times New Roman"/>
                <w:sz w:val="24"/>
                <w:szCs w:val="24"/>
              </w:rPr>
            </w:pPr>
            <w:r w:rsidRPr="00CA5C10">
              <w:rPr>
                <w:rFonts w:ascii="Times New Roman" w:hAnsi="Times New Roman"/>
                <w:sz w:val="24"/>
                <w:szCs w:val="24"/>
              </w:rPr>
              <w:t xml:space="preserve">Tinkamų išlaidų vertė, Lt </w:t>
            </w:r>
            <w:r w:rsidRPr="00CA5C10">
              <w:rPr>
                <w:rFonts w:ascii="Times New Roman" w:hAnsi="Times New Roman"/>
                <w:i/>
                <w:iCs/>
                <w:sz w:val="24"/>
                <w:szCs w:val="24"/>
              </w:rPr>
              <w:t xml:space="preserve">(nustatyta vertinimo metu)                   </w:t>
            </w:r>
            <w:r w:rsidRPr="00CA5C10">
              <w:rPr>
                <w:rFonts w:ascii="Times New Roman" w:hAnsi="Times New Roman"/>
                <w:sz w:val="24"/>
                <w:szCs w:val="24"/>
              </w:rPr>
              <w:t>__/__/__/__/__/__/</w:t>
            </w:r>
          </w:p>
          <w:p w:rsidR="0037089D" w:rsidRPr="00CA5C10" w:rsidRDefault="0037089D" w:rsidP="00A4791D">
            <w:pPr>
              <w:pStyle w:val="Betarp"/>
              <w:spacing w:line="360" w:lineRule="auto"/>
              <w:rPr>
                <w:rFonts w:ascii="Times New Roman" w:hAnsi="Times New Roman"/>
                <w:sz w:val="24"/>
                <w:szCs w:val="24"/>
              </w:rPr>
            </w:pPr>
            <w:r w:rsidRPr="00CA5C10">
              <w:rPr>
                <w:rFonts w:ascii="Times New Roman" w:hAnsi="Times New Roman"/>
                <w:sz w:val="24"/>
                <w:szCs w:val="24"/>
              </w:rPr>
              <w:t>Skiriamų lėšų intensyvumas, procentais                                       __/__/</w:t>
            </w:r>
          </w:p>
          <w:p w:rsidR="0037089D" w:rsidRPr="00CA5C10" w:rsidRDefault="0037089D" w:rsidP="00A4791D">
            <w:pPr>
              <w:pStyle w:val="Betarp"/>
              <w:spacing w:line="360" w:lineRule="auto"/>
              <w:rPr>
                <w:rFonts w:ascii="Times New Roman" w:hAnsi="Times New Roman"/>
                <w:sz w:val="24"/>
                <w:szCs w:val="24"/>
              </w:rPr>
            </w:pPr>
            <w:r w:rsidRPr="00CA5C10">
              <w:rPr>
                <w:rFonts w:ascii="Times New Roman" w:hAnsi="Times New Roman"/>
                <w:sz w:val="24"/>
                <w:szCs w:val="24"/>
              </w:rPr>
              <w:t>Skiriamų lėšų suma, Lt                                                                 __/__/__/__/__/__/</w:t>
            </w:r>
          </w:p>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_______________________________________________________________________________</w:t>
            </w:r>
          </w:p>
          <w:p w:rsidR="0037089D" w:rsidRPr="00CA5C10" w:rsidRDefault="0037089D" w:rsidP="00A4791D">
            <w:pPr>
              <w:pStyle w:val="Betarp"/>
              <w:jc w:val="center"/>
              <w:rPr>
                <w:rFonts w:ascii="Times New Roman" w:hAnsi="Times New Roman"/>
                <w:sz w:val="24"/>
                <w:szCs w:val="24"/>
              </w:rPr>
            </w:pPr>
            <w:r w:rsidRPr="00CA5C10">
              <w:rPr>
                <w:rFonts w:ascii="Times New Roman" w:hAnsi="Times New Roman"/>
                <w:i/>
                <w:iCs/>
              </w:rPr>
              <w:t>(skiriamų lėšų suma žodžiais)</w:t>
            </w:r>
          </w:p>
        </w:tc>
      </w:tr>
      <w:tr w:rsidR="0037089D" w:rsidRPr="00CA5C10" w:rsidTr="00A4791D">
        <w:tc>
          <w:tcPr>
            <w:tcW w:w="9747" w:type="dxa"/>
            <w:gridSpan w:val="8"/>
            <w:shd w:val="clear" w:color="auto" w:fill="D9D9D9"/>
            <w:tcMar>
              <w:left w:w="57" w:type="dxa"/>
              <w:right w:w="57" w:type="dxa"/>
            </w:tcMar>
          </w:tcPr>
          <w:p w:rsidR="0037089D" w:rsidRPr="00CA5C10" w:rsidRDefault="0037089D" w:rsidP="00A4791D">
            <w:pPr>
              <w:pStyle w:val="Betarp"/>
              <w:rPr>
                <w:rFonts w:ascii="Times New Roman" w:hAnsi="Times New Roman"/>
                <w:b/>
                <w:sz w:val="24"/>
                <w:szCs w:val="24"/>
              </w:rPr>
            </w:pPr>
            <w:r w:rsidRPr="00CA5C10">
              <w:rPr>
                <w:rFonts w:ascii="Times New Roman" w:hAnsi="Times New Roman"/>
                <w:b/>
                <w:sz w:val="24"/>
                <w:szCs w:val="24"/>
              </w:rPr>
              <w:t>IV. TINKAMUMO SKIRTI LĖŠAS VIETOS PROJEKTUI ĮGYVENDINTI VERTINIMO REZULTATAI</w:t>
            </w:r>
          </w:p>
        </w:tc>
      </w:tr>
      <w:tr w:rsidR="0037089D" w:rsidRPr="00CA5C10" w:rsidTr="00A4791D">
        <w:tc>
          <w:tcPr>
            <w:tcW w:w="9747" w:type="dxa"/>
            <w:gridSpan w:val="8"/>
            <w:tcMar>
              <w:left w:w="57" w:type="dxa"/>
              <w:right w:w="57" w:type="dxa"/>
            </w:tcMar>
          </w:tcPr>
          <w:p w:rsidR="0037089D" w:rsidRPr="00CA5C10" w:rsidRDefault="0037089D" w:rsidP="00A4791D">
            <w:pPr>
              <w:pStyle w:val="Betarp"/>
              <w:rPr>
                <w:rFonts w:ascii="Times New Roman" w:hAnsi="Times New Roman"/>
                <w:b/>
                <w:sz w:val="24"/>
                <w:szCs w:val="24"/>
              </w:rPr>
            </w:pPr>
            <w:r w:rsidRPr="00CA5C10">
              <w:rPr>
                <w:rFonts w:ascii="Times New Roman" w:hAnsi="Times New Roman"/>
                <w:b/>
                <w:sz w:val="24"/>
                <w:szCs w:val="24"/>
              </w:rPr>
              <w:t>Numatomos tinkamos finansuoti išlaidos, nurodant jų vertę ir paramos sumą:</w:t>
            </w:r>
          </w:p>
          <w:p w:rsidR="0037089D" w:rsidRPr="00CA5C10" w:rsidRDefault="0037089D" w:rsidP="00A4791D">
            <w:pPr>
              <w:pStyle w:val="Betarp"/>
              <w:rPr>
                <w:rFonts w:ascii="Times New Roman" w:hAnsi="Times New Roman"/>
              </w:rPr>
            </w:pPr>
            <w:r w:rsidRPr="00CA5C10">
              <w:rPr>
                <w:rFonts w:ascii="Times New Roman" w:hAnsi="Times New Roman"/>
                <w:bCs/>
                <w:i/>
                <w:iCs/>
              </w:rPr>
              <w:t>(Žemiau išvardijamos vertinimo metu nustatytos tinkamos finansuoti išlaidos, grupuojant išlaidas pagal išlaidų kategorijas ir rūšis)</w:t>
            </w:r>
          </w:p>
        </w:tc>
      </w:tr>
      <w:tr w:rsidR="0037089D" w:rsidRPr="00CA5C10" w:rsidTr="00A4791D">
        <w:tc>
          <w:tcPr>
            <w:tcW w:w="675" w:type="dxa"/>
            <w:tcMar>
              <w:left w:w="57" w:type="dxa"/>
              <w:right w:w="57" w:type="dxa"/>
            </w:tcMar>
          </w:tcPr>
          <w:p w:rsidR="0037089D" w:rsidRPr="00CA5C10" w:rsidRDefault="0037089D" w:rsidP="00A4791D">
            <w:pPr>
              <w:pStyle w:val="Betarp"/>
              <w:jc w:val="center"/>
              <w:rPr>
                <w:rFonts w:ascii="Times New Roman" w:hAnsi="Times New Roman"/>
                <w:b/>
                <w:sz w:val="24"/>
                <w:szCs w:val="24"/>
              </w:rPr>
            </w:pPr>
            <w:r w:rsidRPr="00CA5C10">
              <w:rPr>
                <w:rFonts w:ascii="Times New Roman" w:hAnsi="Times New Roman"/>
                <w:b/>
                <w:sz w:val="24"/>
                <w:szCs w:val="24"/>
              </w:rPr>
              <w:t>Eil.</w:t>
            </w:r>
          </w:p>
          <w:p w:rsidR="0037089D" w:rsidRPr="00CA5C10" w:rsidRDefault="0037089D" w:rsidP="00A4791D">
            <w:pPr>
              <w:pStyle w:val="Betarp"/>
              <w:jc w:val="center"/>
              <w:rPr>
                <w:rFonts w:ascii="Times New Roman" w:hAnsi="Times New Roman"/>
                <w:b/>
                <w:sz w:val="24"/>
                <w:szCs w:val="24"/>
              </w:rPr>
            </w:pPr>
            <w:r w:rsidRPr="00CA5C10">
              <w:rPr>
                <w:rFonts w:ascii="Times New Roman" w:hAnsi="Times New Roman"/>
                <w:b/>
                <w:sz w:val="24"/>
                <w:szCs w:val="24"/>
              </w:rPr>
              <w:t>Nr.</w:t>
            </w:r>
          </w:p>
        </w:tc>
        <w:tc>
          <w:tcPr>
            <w:tcW w:w="4962" w:type="dxa"/>
            <w:tcMar>
              <w:left w:w="57" w:type="dxa"/>
              <w:right w:w="57" w:type="dxa"/>
            </w:tcMar>
          </w:tcPr>
          <w:p w:rsidR="0037089D" w:rsidRPr="00CA5C10" w:rsidRDefault="0037089D" w:rsidP="00A4791D">
            <w:pPr>
              <w:pStyle w:val="Betarp"/>
              <w:jc w:val="center"/>
              <w:rPr>
                <w:rFonts w:ascii="Times New Roman" w:hAnsi="Times New Roman"/>
                <w:b/>
                <w:sz w:val="24"/>
                <w:szCs w:val="24"/>
              </w:rPr>
            </w:pPr>
            <w:r w:rsidRPr="00CA5C10">
              <w:rPr>
                <w:rFonts w:ascii="Times New Roman" w:hAnsi="Times New Roman"/>
                <w:b/>
                <w:sz w:val="24"/>
                <w:szCs w:val="24"/>
              </w:rPr>
              <w:t>Išlaidų kategorija, rūšis</w:t>
            </w:r>
          </w:p>
        </w:tc>
        <w:tc>
          <w:tcPr>
            <w:tcW w:w="2126" w:type="dxa"/>
            <w:tcMar>
              <w:left w:w="57" w:type="dxa"/>
              <w:right w:w="57" w:type="dxa"/>
            </w:tcMar>
          </w:tcPr>
          <w:p w:rsidR="0037089D" w:rsidRPr="00CA5C10" w:rsidRDefault="0037089D" w:rsidP="00A4791D">
            <w:pPr>
              <w:pStyle w:val="Betarp"/>
              <w:jc w:val="center"/>
              <w:rPr>
                <w:rFonts w:ascii="Times New Roman" w:hAnsi="Times New Roman"/>
                <w:b/>
                <w:sz w:val="24"/>
                <w:szCs w:val="24"/>
              </w:rPr>
            </w:pPr>
            <w:r w:rsidRPr="00CA5C10">
              <w:rPr>
                <w:rFonts w:ascii="Times New Roman" w:hAnsi="Times New Roman"/>
                <w:b/>
                <w:sz w:val="24"/>
                <w:szCs w:val="24"/>
              </w:rPr>
              <w:t>Tinkamų išlaidų vertė, Lt</w:t>
            </w: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b/>
                <w:sz w:val="24"/>
                <w:szCs w:val="24"/>
              </w:rPr>
            </w:pPr>
            <w:r w:rsidRPr="00CA5C10">
              <w:rPr>
                <w:rFonts w:ascii="Times New Roman" w:hAnsi="Times New Roman"/>
                <w:b/>
                <w:sz w:val="24"/>
                <w:szCs w:val="24"/>
              </w:rPr>
              <w:t>Skiriama paramos suma, Lt</w:t>
            </w: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1.</w:t>
            </w:r>
          </w:p>
        </w:tc>
        <w:tc>
          <w:tcPr>
            <w:tcW w:w="4962"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b/>
                <w:bCs/>
                <w:i/>
                <w:iCs/>
                <w:sz w:val="24"/>
                <w:szCs w:val="24"/>
              </w:rPr>
              <w:t>(nurodoma išlaidų kategorija)</w:t>
            </w:r>
          </w:p>
        </w:tc>
        <w:tc>
          <w:tcPr>
            <w:tcW w:w="2126" w:type="dxa"/>
            <w:tcMar>
              <w:left w:w="57" w:type="dxa"/>
              <w:right w:w="57" w:type="dxa"/>
            </w:tcMar>
          </w:tcPr>
          <w:p w:rsidR="0037089D" w:rsidRPr="00CA5C10" w:rsidRDefault="0037089D" w:rsidP="00A4791D">
            <w:pPr>
              <w:pStyle w:val="Betarp"/>
              <w:jc w:val="center"/>
              <w:rPr>
                <w:rFonts w:ascii="Times New Roman" w:hAnsi="Times New Roman"/>
                <w:sz w:val="24"/>
                <w:szCs w:val="24"/>
              </w:rPr>
            </w:pPr>
            <w:r w:rsidRPr="00CA5C10">
              <w:rPr>
                <w:rFonts w:ascii="Times New Roman" w:hAnsi="Times New Roman"/>
                <w:b/>
                <w:bCs/>
                <w:sz w:val="24"/>
                <w:szCs w:val="24"/>
              </w:rPr>
              <w:t>(1.1.+1.2.+n...)</w:t>
            </w: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sz w:val="24"/>
                <w:szCs w:val="24"/>
              </w:rPr>
            </w:pPr>
            <w:r w:rsidRPr="00CA5C10">
              <w:rPr>
                <w:rFonts w:ascii="Times New Roman" w:hAnsi="Times New Roman"/>
                <w:b/>
                <w:bCs/>
                <w:sz w:val="24"/>
                <w:szCs w:val="24"/>
              </w:rPr>
              <w:t>(1.1.+1.2.+n...)</w:t>
            </w: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1.1.</w:t>
            </w:r>
          </w:p>
        </w:tc>
        <w:tc>
          <w:tcPr>
            <w:tcW w:w="4962"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i/>
                <w:iCs/>
                <w:sz w:val="24"/>
                <w:szCs w:val="24"/>
              </w:rPr>
              <w:t>(nurodoma išlaidų rūšis)</w:t>
            </w:r>
          </w:p>
        </w:tc>
        <w:tc>
          <w:tcPr>
            <w:tcW w:w="2126" w:type="dxa"/>
            <w:tcMar>
              <w:left w:w="57" w:type="dxa"/>
              <w:right w:w="57" w:type="dxa"/>
            </w:tcMar>
          </w:tcPr>
          <w:p w:rsidR="0037089D" w:rsidRPr="00CA5C10" w:rsidRDefault="0037089D" w:rsidP="00A4791D">
            <w:pPr>
              <w:pStyle w:val="Betarp"/>
              <w:jc w:val="center"/>
              <w:rPr>
                <w:rFonts w:ascii="Times New Roman" w:hAnsi="Times New Roman"/>
                <w:sz w:val="24"/>
                <w:szCs w:val="24"/>
              </w:rPr>
            </w:pP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sz w:val="24"/>
                <w:szCs w:val="24"/>
              </w:rPr>
            </w:pP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1.2.</w:t>
            </w:r>
          </w:p>
        </w:tc>
        <w:tc>
          <w:tcPr>
            <w:tcW w:w="4962" w:type="dxa"/>
            <w:tcMar>
              <w:left w:w="57" w:type="dxa"/>
              <w:right w:w="57" w:type="dxa"/>
            </w:tcMar>
          </w:tcPr>
          <w:p w:rsidR="0037089D" w:rsidRPr="00CA5C10" w:rsidRDefault="0037089D" w:rsidP="00A4791D">
            <w:pPr>
              <w:pStyle w:val="Betarp"/>
              <w:rPr>
                <w:rFonts w:ascii="Times New Roman" w:hAnsi="Times New Roman"/>
                <w:sz w:val="24"/>
                <w:szCs w:val="24"/>
              </w:rPr>
            </w:pPr>
          </w:p>
        </w:tc>
        <w:tc>
          <w:tcPr>
            <w:tcW w:w="2126" w:type="dxa"/>
            <w:tcMar>
              <w:left w:w="57" w:type="dxa"/>
              <w:right w:w="57" w:type="dxa"/>
            </w:tcMar>
          </w:tcPr>
          <w:p w:rsidR="0037089D" w:rsidRPr="00CA5C10" w:rsidRDefault="0037089D" w:rsidP="00A4791D">
            <w:pPr>
              <w:pStyle w:val="Betarp"/>
              <w:jc w:val="center"/>
              <w:rPr>
                <w:rFonts w:ascii="Times New Roman" w:hAnsi="Times New Roman"/>
                <w:sz w:val="24"/>
                <w:szCs w:val="24"/>
              </w:rPr>
            </w:pP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sz w:val="24"/>
                <w:szCs w:val="24"/>
              </w:rPr>
            </w:pP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n...</w:t>
            </w:r>
          </w:p>
        </w:tc>
        <w:tc>
          <w:tcPr>
            <w:tcW w:w="4962" w:type="dxa"/>
            <w:tcMar>
              <w:left w:w="57" w:type="dxa"/>
              <w:right w:w="57" w:type="dxa"/>
            </w:tcMar>
          </w:tcPr>
          <w:p w:rsidR="0037089D" w:rsidRPr="00CA5C10" w:rsidRDefault="0037089D" w:rsidP="00A4791D">
            <w:pPr>
              <w:pStyle w:val="Betarp"/>
              <w:rPr>
                <w:rFonts w:ascii="Times New Roman" w:hAnsi="Times New Roman"/>
                <w:sz w:val="24"/>
                <w:szCs w:val="24"/>
              </w:rPr>
            </w:pPr>
          </w:p>
        </w:tc>
        <w:tc>
          <w:tcPr>
            <w:tcW w:w="2126" w:type="dxa"/>
            <w:tcMar>
              <w:left w:w="57" w:type="dxa"/>
              <w:right w:w="57" w:type="dxa"/>
            </w:tcMar>
          </w:tcPr>
          <w:p w:rsidR="0037089D" w:rsidRPr="00CA5C10" w:rsidRDefault="0037089D" w:rsidP="00A4791D">
            <w:pPr>
              <w:pStyle w:val="Betarp"/>
              <w:jc w:val="center"/>
              <w:rPr>
                <w:rFonts w:ascii="Times New Roman" w:hAnsi="Times New Roman"/>
                <w:sz w:val="24"/>
                <w:szCs w:val="24"/>
              </w:rPr>
            </w:pP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sz w:val="24"/>
                <w:szCs w:val="24"/>
              </w:rPr>
            </w:pP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2.</w:t>
            </w:r>
          </w:p>
        </w:tc>
        <w:tc>
          <w:tcPr>
            <w:tcW w:w="4962" w:type="dxa"/>
            <w:tcMar>
              <w:left w:w="57" w:type="dxa"/>
              <w:right w:w="57" w:type="dxa"/>
            </w:tcMar>
          </w:tcPr>
          <w:p w:rsidR="0037089D" w:rsidRPr="00CA5C10" w:rsidRDefault="0037089D" w:rsidP="00A4791D">
            <w:pPr>
              <w:pStyle w:val="Betarp"/>
              <w:rPr>
                <w:rFonts w:ascii="Times New Roman" w:hAnsi="Times New Roman"/>
                <w:sz w:val="24"/>
                <w:szCs w:val="24"/>
              </w:rPr>
            </w:pPr>
          </w:p>
        </w:tc>
        <w:tc>
          <w:tcPr>
            <w:tcW w:w="2126" w:type="dxa"/>
            <w:tcMar>
              <w:left w:w="57" w:type="dxa"/>
              <w:right w:w="57" w:type="dxa"/>
            </w:tcMar>
          </w:tcPr>
          <w:p w:rsidR="0037089D" w:rsidRPr="00CA5C10" w:rsidRDefault="0037089D" w:rsidP="00A4791D">
            <w:pPr>
              <w:pStyle w:val="Betarp"/>
              <w:jc w:val="center"/>
              <w:rPr>
                <w:rFonts w:ascii="Times New Roman" w:hAnsi="Times New Roman"/>
                <w:sz w:val="24"/>
                <w:szCs w:val="24"/>
              </w:rPr>
            </w:pPr>
            <w:r w:rsidRPr="00CA5C10">
              <w:rPr>
                <w:rFonts w:ascii="Times New Roman" w:hAnsi="Times New Roman"/>
                <w:b/>
                <w:bCs/>
                <w:sz w:val="24"/>
                <w:szCs w:val="24"/>
              </w:rPr>
              <w:t>(2.1.+2.2.+n...)</w:t>
            </w: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sz w:val="24"/>
                <w:szCs w:val="24"/>
              </w:rPr>
            </w:pPr>
            <w:r w:rsidRPr="00CA5C10">
              <w:rPr>
                <w:rFonts w:ascii="Times New Roman" w:hAnsi="Times New Roman"/>
                <w:b/>
                <w:bCs/>
                <w:sz w:val="24"/>
                <w:szCs w:val="24"/>
              </w:rPr>
              <w:t>(2.1.+2.2.+n...)</w:t>
            </w: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2.1.</w:t>
            </w:r>
          </w:p>
        </w:tc>
        <w:tc>
          <w:tcPr>
            <w:tcW w:w="4962" w:type="dxa"/>
            <w:tcMar>
              <w:left w:w="57" w:type="dxa"/>
              <w:right w:w="57" w:type="dxa"/>
            </w:tcMar>
          </w:tcPr>
          <w:p w:rsidR="0037089D" w:rsidRPr="00CA5C10" w:rsidRDefault="0037089D" w:rsidP="00A4791D">
            <w:pPr>
              <w:pStyle w:val="Betarp"/>
              <w:rPr>
                <w:rFonts w:ascii="Times New Roman" w:hAnsi="Times New Roman"/>
                <w:sz w:val="24"/>
                <w:szCs w:val="24"/>
              </w:rPr>
            </w:pPr>
          </w:p>
        </w:tc>
        <w:tc>
          <w:tcPr>
            <w:tcW w:w="2126" w:type="dxa"/>
            <w:tcMar>
              <w:left w:w="57" w:type="dxa"/>
              <w:right w:w="57" w:type="dxa"/>
            </w:tcMar>
          </w:tcPr>
          <w:p w:rsidR="0037089D" w:rsidRPr="00CA5C10" w:rsidRDefault="0037089D" w:rsidP="00A4791D">
            <w:pPr>
              <w:pStyle w:val="Betarp"/>
              <w:jc w:val="center"/>
              <w:rPr>
                <w:rFonts w:ascii="Times New Roman" w:hAnsi="Times New Roman"/>
                <w:sz w:val="24"/>
                <w:szCs w:val="24"/>
              </w:rPr>
            </w:pP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sz w:val="24"/>
                <w:szCs w:val="24"/>
              </w:rPr>
            </w:pP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2.2.</w:t>
            </w:r>
          </w:p>
        </w:tc>
        <w:tc>
          <w:tcPr>
            <w:tcW w:w="4962" w:type="dxa"/>
            <w:tcMar>
              <w:left w:w="57" w:type="dxa"/>
              <w:right w:w="57" w:type="dxa"/>
            </w:tcMar>
          </w:tcPr>
          <w:p w:rsidR="0037089D" w:rsidRPr="00CA5C10" w:rsidRDefault="0037089D" w:rsidP="00A4791D">
            <w:pPr>
              <w:pStyle w:val="Betarp"/>
              <w:rPr>
                <w:rFonts w:ascii="Times New Roman" w:hAnsi="Times New Roman"/>
                <w:sz w:val="24"/>
                <w:szCs w:val="24"/>
              </w:rPr>
            </w:pPr>
          </w:p>
        </w:tc>
        <w:tc>
          <w:tcPr>
            <w:tcW w:w="2126" w:type="dxa"/>
            <w:tcMar>
              <w:left w:w="57" w:type="dxa"/>
              <w:right w:w="57" w:type="dxa"/>
            </w:tcMar>
          </w:tcPr>
          <w:p w:rsidR="0037089D" w:rsidRPr="00CA5C10" w:rsidRDefault="0037089D" w:rsidP="00A4791D">
            <w:pPr>
              <w:pStyle w:val="Betarp"/>
              <w:jc w:val="center"/>
              <w:rPr>
                <w:rFonts w:ascii="Times New Roman" w:hAnsi="Times New Roman"/>
                <w:sz w:val="24"/>
                <w:szCs w:val="24"/>
              </w:rPr>
            </w:pP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sz w:val="24"/>
                <w:szCs w:val="24"/>
              </w:rPr>
            </w:pPr>
          </w:p>
        </w:tc>
      </w:tr>
      <w:tr w:rsidR="0037089D" w:rsidRPr="00CA5C10" w:rsidTr="00A4791D">
        <w:tc>
          <w:tcPr>
            <w:tcW w:w="675" w:type="dxa"/>
            <w:tcMar>
              <w:left w:w="57" w:type="dxa"/>
              <w:right w:w="57" w:type="dxa"/>
            </w:tcMar>
          </w:tcPr>
          <w:p w:rsidR="0037089D" w:rsidRPr="00CA5C10" w:rsidRDefault="0037089D" w:rsidP="00A4791D">
            <w:pPr>
              <w:pStyle w:val="Betarp"/>
              <w:rPr>
                <w:rFonts w:ascii="Times New Roman" w:hAnsi="Times New Roman"/>
                <w:sz w:val="24"/>
                <w:szCs w:val="24"/>
              </w:rPr>
            </w:pPr>
            <w:r w:rsidRPr="00CA5C10">
              <w:rPr>
                <w:rFonts w:ascii="Times New Roman" w:hAnsi="Times New Roman"/>
                <w:sz w:val="24"/>
                <w:szCs w:val="24"/>
              </w:rPr>
              <w:t>n...</w:t>
            </w:r>
          </w:p>
        </w:tc>
        <w:tc>
          <w:tcPr>
            <w:tcW w:w="4962" w:type="dxa"/>
            <w:tcMar>
              <w:left w:w="57" w:type="dxa"/>
              <w:right w:w="57" w:type="dxa"/>
            </w:tcMar>
          </w:tcPr>
          <w:p w:rsidR="0037089D" w:rsidRPr="00CA5C10" w:rsidRDefault="0037089D" w:rsidP="00A4791D">
            <w:pPr>
              <w:pStyle w:val="Betarp"/>
              <w:rPr>
                <w:rFonts w:ascii="Times New Roman" w:hAnsi="Times New Roman"/>
                <w:sz w:val="24"/>
                <w:szCs w:val="24"/>
              </w:rPr>
            </w:pPr>
          </w:p>
        </w:tc>
        <w:tc>
          <w:tcPr>
            <w:tcW w:w="2126" w:type="dxa"/>
            <w:tcMar>
              <w:left w:w="57" w:type="dxa"/>
              <w:right w:w="57" w:type="dxa"/>
            </w:tcMar>
          </w:tcPr>
          <w:p w:rsidR="0037089D" w:rsidRPr="00CA5C10" w:rsidRDefault="0037089D" w:rsidP="00A4791D">
            <w:pPr>
              <w:pStyle w:val="Betarp"/>
              <w:jc w:val="center"/>
              <w:rPr>
                <w:rFonts w:ascii="Times New Roman" w:hAnsi="Times New Roman"/>
                <w:sz w:val="24"/>
                <w:szCs w:val="24"/>
              </w:rPr>
            </w:pP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sz w:val="24"/>
                <w:szCs w:val="24"/>
              </w:rPr>
            </w:pPr>
          </w:p>
        </w:tc>
      </w:tr>
      <w:tr w:rsidR="0037089D" w:rsidRPr="00CA5C10" w:rsidTr="00A4791D">
        <w:tc>
          <w:tcPr>
            <w:tcW w:w="5637" w:type="dxa"/>
            <w:gridSpan w:val="2"/>
            <w:tcMar>
              <w:left w:w="57" w:type="dxa"/>
              <w:right w:w="57" w:type="dxa"/>
            </w:tcMar>
          </w:tcPr>
          <w:p w:rsidR="0037089D" w:rsidRPr="00CA5C10" w:rsidRDefault="0037089D" w:rsidP="00A4791D">
            <w:pPr>
              <w:pStyle w:val="Betarp"/>
              <w:jc w:val="right"/>
              <w:rPr>
                <w:rFonts w:ascii="Times New Roman" w:hAnsi="Times New Roman"/>
                <w:sz w:val="24"/>
                <w:szCs w:val="24"/>
              </w:rPr>
            </w:pPr>
            <w:r w:rsidRPr="00CA5C10">
              <w:rPr>
                <w:rFonts w:ascii="Times New Roman" w:hAnsi="Times New Roman"/>
                <w:b/>
                <w:bCs/>
                <w:sz w:val="24"/>
                <w:szCs w:val="24"/>
              </w:rPr>
              <w:t>Iš viso:</w:t>
            </w:r>
          </w:p>
        </w:tc>
        <w:tc>
          <w:tcPr>
            <w:tcW w:w="2126" w:type="dxa"/>
            <w:tcMar>
              <w:left w:w="57" w:type="dxa"/>
              <w:right w:w="57" w:type="dxa"/>
            </w:tcMar>
          </w:tcPr>
          <w:p w:rsidR="0037089D" w:rsidRPr="00CA5C10" w:rsidRDefault="0037089D" w:rsidP="00A4791D">
            <w:pPr>
              <w:pStyle w:val="Betarp"/>
              <w:jc w:val="center"/>
              <w:rPr>
                <w:rFonts w:ascii="Times New Roman" w:hAnsi="Times New Roman"/>
                <w:sz w:val="24"/>
                <w:szCs w:val="24"/>
              </w:rPr>
            </w:pPr>
            <w:r w:rsidRPr="00CA5C10">
              <w:rPr>
                <w:rFonts w:ascii="Times New Roman" w:hAnsi="Times New Roman"/>
                <w:b/>
                <w:bCs/>
                <w:sz w:val="24"/>
                <w:szCs w:val="24"/>
              </w:rPr>
              <w:t>(1+2+n…)</w:t>
            </w:r>
          </w:p>
        </w:tc>
        <w:tc>
          <w:tcPr>
            <w:tcW w:w="1984" w:type="dxa"/>
            <w:gridSpan w:val="5"/>
            <w:tcMar>
              <w:left w:w="57" w:type="dxa"/>
              <w:right w:w="57" w:type="dxa"/>
            </w:tcMar>
          </w:tcPr>
          <w:p w:rsidR="0037089D" w:rsidRPr="00CA5C10" w:rsidRDefault="0037089D" w:rsidP="00A4791D">
            <w:pPr>
              <w:pStyle w:val="Betarp"/>
              <w:jc w:val="center"/>
              <w:rPr>
                <w:rFonts w:ascii="Times New Roman" w:hAnsi="Times New Roman"/>
                <w:sz w:val="24"/>
                <w:szCs w:val="24"/>
              </w:rPr>
            </w:pPr>
            <w:r w:rsidRPr="00CA5C10">
              <w:rPr>
                <w:rFonts w:ascii="Times New Roman" w:hAnsi="Times New Roman"/>
                <w:b/>
                <w:bCs/>
                <w:sz w:val="24"/>
                <w:szCs w:val="24"/>
              </w:rPr>
              <w:t>(1+2+n…)</w:t>
            </w:r>
          </w:p>
        </w:tc>
      </w:tr>
      <w:tr w:rsidR="0037089D" w:rsidRPr="00CA5C10" w:rsidTr="00A4791D">
        <w:tc>
          <w:tcPr>
            <w:tcW w:w="9747" w:type="dxa"/>
            <w:gridSpan w:val="8"/>
            <w:tcMar>
              <w:left w:w="57" w:type="dxa"/>
              <w:right w:w="57" w:type="dxa"/>
            </w:tcMar>
          </w:tcPr>
          <w:p w:rsidR="0037089D" w:rsidRPr="00CA5C10" w:rsidRDefault="0037089D" w:rsidP="00A4791D">
            <w:pPr>
              <w:pStyle w:val="Betarp"/>
              <w:rPr>
                <w:rFonts w:ascii="Times New Roman" w:hAnsi="Times New Roman"/>
                <w:b/>
                <w:bCs/>
                <w:sz w:val="24"/>
                <w:szCs w:val="24"/>
              </w:rPr>
            </w:pPr>
            <w:r w:rsidRPr="00CA5C10">
              <w:rPr>
                <w:rFonts w:ascii="Times New Roman" w:hAnsi="Times New Roman"/>
                <w:b/>
                <w:bCs/>
                <w:sz w:val="24"/>
                <w:szCs w:val="24"/>
              </w:rPr>
              <w:t>Pastabos:</w:t>
            </w:r>
          </w:p>
        </w:tc>
      </w:tr>
      <w:tr w:rsidR="0037089D" w:rsidRPr="00CA5C10" w:rsidTr="00A4791D">
        <w:tc>
          <w:tcPr>
            <w:tcW w:w="9747" w:type="dxa"/>
            <w:gridSpan w:val="8"/>
            <w:tcMar>
              <w:left w:w="57" w:type="dxa"/>
              <w:right w:w="57" w:type="dxa"/>
            </w:tcMar>
          </w:tcPr>
          <w:p w:rsidR="0037089D" w:rsidRPr="00CA5C10" w:rsidRDefault="0037089D" w:rsidP="00A4791D">
            <w:pPr>
              <w:pStyle w:val="Betarp"/>
              <w:tabs>
                <w:tab w:val="left" w:pos="9633"/>
              </w:tabs>
              <w:ind w:right="-6"/>
              <w:jc w:val="both"/>
              <w:rPr>
                <w:rFonts w:ascii="Times New Roman" w:hAnsi="Times New Roman"/>
                <w:i/>
                <w:iCs/>
              </w:rPr>
            </w:pPr>
            <w:r w:rsidRPr="00CA5C10">
              <w:rPr>
                <w:rFonts w:ascii="Times New Roman" w:hAnsi="Times New Roman"/>
                <w:b/>
                <w:sz w:val="24"/>
                <w:szCs w:val="24"/>
              </w:rPr>
              <w:t xml:space="preserve">Išvados: </w:t>
            </w:r>
            <w:r w:rsidRPr="00CA5C10">
              <w:rPr>
                <w:rFonts w:ascii="Times New Roman" w:hAnsi="Times New Roman"/>
                <w:i/>
                <w:iCs/>
              </w:rPr>
              <w:t>(trumpai nurodoma, ar vietos projekto paraiška yra tinkama gauti paramą  vietos projektui įgyvendinti pagal konkrečią Strategijos priemonę ir kokia galima paramos suma ir PVM lėšos, kurios apmokamos  iš šiam tikslui skirtų Žemės ūkio ministerijos bendrųjų valstybės biudžeto asignavimų (jei taikoma), yra nustatytos)</w:t>
            </w:r>
          </w:p>
        </w:tc>
      </w:tr>
    </w:tbl>
    <w:p w:rsidR="005842BC" w:rsidRDefault="005842BC" w:rsidP="000B0149">
      <w:pPr>
        <w:pStyle w:val="Betarp"/>
        <w:rPr>
          <w:rFonts w:ascii="Times New Roman" w:hAnsi="Times New Roman"/>
          <w:sz w:val="24"/>
          <w:szCs w:val="24"/>
        </w:rPr>
      </w:pPr>
    </w:p>
    <w:p w:rsidR="005842BC" w:rsidRDefault="005842BC" w:rsidP="000B0149">
      <w:pPr>
        <w:pStyle w:val="Betarp"/>
        <w:rPr>
          <w:rFonts w:ascii="Times New Roman" w:hAnsi="Times New Roman"/>
          <w:sz w:val="24"/>
          <w:szCs w:val="24"/>
        </w:rPr>
      </w:pPr>
    </w:p>
    <w:p w:rsidR="005842BC" w:rsidRDefault="005842BC" w:rsidP="000B0149">
      <w:pPr>
        <w:pStyle w:val="Betarp"/>
        <w:rPr>
          <w:rFonts w:ascii="Times New Roman" w:hAnsi="Times New Roman"/>
          <w:sz w:val="24"/>
          <w:szCs w:val="24"/>
        </w:rPr>
      </w:pPr>
    </w:p>
    <w:p w:rsidR="000B0149" w:rsidRPr="00CA5C10" w:rsidRDefault="000B0149" w:rsidP="000B0149">
      <w:pPr>
        <w:pStyle w:val="Betarp"/>
        <w:rPr>
          <w:rFonts w:ascii="Times New Roman" w:hAnsi="Times New Roman"/>
          <w:sz w:val="24"/>
          <w:szCs w:val="24"/>
        </w:rPr>
      </w:pPr>
    </w:p>
    <w:p w:rsidR="000B0149" w:rsidRPr="00CA5C10" w:rsidRDefault="000B0149" w:rsidP="000B0149">
      <w:pPr>
        <w:pStyle w:val="Betarp"/>
        <w:rPr>
          <w:rFonts w:ascii="Times New Roman" w:hAnsi="Times New Roman"/>
          <w:sz w:val="24"/>
          <w:szCs w:val="24"/>
        </w:rPr>
      </w:pPr>
      <w:r w:rsidRPr="00CA5C10">
        <w:rPr>
          <w:rFonts w:ascii="Times New Roman" w:hAnsi="Times New Roman"/>
          <w:sz w:val="24"/>
          <w:szCs w:val="24"/>
        </w:rPr>
        <w:t xml:space="preserve">Užpildė: </w:t>
      </w:r>
    </w:p>
    <w:p w:rsidR="000B0149" w:rsidRPr="00CA5C10" w:rsidRDefault="000B0149" w:rsidP="000B0149">
      <w:pPr>
        <w:pStyle w:val="Betarp"/>
        <w:rPr>
          <w:rFonts w:ascii="Times New Roman" w:hAnsi="Times New Roman"/>
          <w:sz w:val="24"/>
          <w:szCs w:val="24"/>
        </w:rPr>
      </w:pPr>
      <w:r w:rsidRPr="00CA5C10">
        <w:rPr>
          <w:rFonts w:ascii="Times New Roman" w:hAnsi="Times New Roman"/>
          <w:sz w:val="24"/>
          <w:szCs w:val="24"/>
        </w:rPr>
        <w:t xml:space="preserve">______________________            _____________________                  _________________           </w:t>
      </w:r>
    </w:p>
    <w:p w:rsidR="000B0149" w:rsidRPr="00CA5C10" w:rsidRDefault="000B0149" w:rsidP="000B0149">
      <w:pPr>
        <w:pStyle w:val="Betarp"/>
        <w:rPr>
          <w:rFonts w:ascii="Times New Roman" w:hAnsi="Times New Roman"/>
        </w:rPr>
      </w:pPr>
      <w:r w:rsidRPr="00CA5C10">
        <w:rPr>
          <w:rFonts w:ascii="Times New Roman" w:hAnsi="Times New Roman"/>
        </w:rPr>
        <w:t xml:space="preserve">              (pareigos)</w:t>
      </w:r>
      <w:r w:rsidRPr="00CA5C10">
        <w:rPr>
          <w:rFonts w:ascii="Times New Roman" w:hAnsi="Times New Roman"/>
        </w:rPr>
        <w:tab/>
      </w:r>
      <w:r w:rsidRPr="00CA5C10">
        <w:rPr>
          <w:rFonts w:ascii="Times New Roman" w:hAnsi="Times New Roman"/>
        </w:rPr>
        <w:tab/>
        <w:t xml:space="preserve">   (parašas)</w:t>
      </w:r>
      <w:r w:rsidRPr="00CA5C10">
        <w:rPr>
          <w:rFonts w:ascii="Times New Roman" w:hAnsi="Times New Roman"/>
        </w:rPr>
        <w:tab/>
        <w:t xml:space="preserve">                                     (vardas, pavardė)</w:t>
      </w:r>
    </w:p>
    <w:p w:rsidR="000B0149" w:rsidRPr="00CA5C10" w:rsidRDefault="000B0149" w:rsidP="000B0149">
      <w:pPr>
        <w:pStyle w:val="Betarp"/>
        <w:rPr>
          <w:rFonts w:ascii="Times New Roman" w:hAnsi="Times New Roman"/>
        </w:rPr>
      </w:pPr>
    </w:p>
    <w:p w:rsidR="000B0149" w:rsidRPr="00CA5C10" w:rsidRDefault="000B0149" w:rsidP="000B0149">
      <w:pPr>
        <w:pStyle w:val="Betarp"/>
        <w:rPr>
          <w:rFonts w:ascii="Times New Roman" w:hAnsi="Times New Roman"/>
          <w:sz w:val="24"/>
          <w:szCs w:val="24"/>
        </w:rPr>
      </w:pPr>
      <w:r w:rsidRPr="00CA5C10">
        <w:rPr>
          <w:rFonts w:ascii="Times New Roman" w:hAnsi="Times New Roman"/>
          <w:sz w:val="24"/>
          <w:szCs w:val="24"/>
        </w:rPr>
        <w:t xml:space="preserve">Peržiūrėjo:  </w:t>
      </w:r>
    </w:p>
    <w:p w:rsidR="000B0149" w:rsidRPr="00CA5C10" w:rsidRDefault="000B0149" w:rsidP="000B0149">
      <w:pPr>
        <w:pStyle w:val="Betarp"/>
        <w:rPr>
          <w:rFonts w:ascii="Times New Roman" w:hAnsi="Times New Roman"/>
          <w:sz w:val="24"/>
          <w:szCs w:val="24"/>
        </w:rPr>
      </w:pPr>
      <w:r w:rsidRPr="00CA5C10">
        <w:rPr>
          <w:rFonts w:ascii="Times New Roman" w:hAnsi="Times New Roman"/>
          <w:sz w:val="24"/>
          <w:szCs w:val="24"/>
        </w:rPr>
        <w:t xml:space="preserve">______________________            ________________     ______________________      _______  </w:t>
      </w:r>
    </w:p>
    <w:p w:rsidR="000B0149" w:rsidRPr="00CA5C10" w:rsidRDefault="000B0149" w:rsidP="000B0149">
      <w:pPr>
        <w:pStyle w:val="Betarp"/>
        <w:rPr>
          <w:rFonts w:ascii="Times New Roman" w:hAnsi="Times New Roman"/>
        </w:rPr>
      </w:pPr>
      <w:r w:rsidRPr="00CA5C10">
        <w:rPr>
          <w:rFonts w:ascii="Times New Roman" w:hAnsi="Times New Roman"/>
        </w:rPr>
        <w:t xml:space="preserve">            (pareigos)</w:t>
      </w:r>
      <w:r w:rsidRPr="00CA5C10">
        <w:rPr>
          <w:rFonts w:ascii="Times New Roman" w:hAnsi="Times New Roman"/>
        </w:rPr>
        <w:tab/>
      </w:r>
      <w:r w:rsidRPr="00CA5C10">
        <w:rPr>
          <w:rFonts w:ascii="Times New Roman" w:hAnsi="Times New Roman"/>
        </w:rPr>
        <w:tab/>
        <w:t xml:space="preserve">   (parašas)</w:t>
      </w:r>
      <w:r w:rsidRPr="00CA5C10">
        <w:rPr>
          <w:rFonts w:ascii="Times New Roman" w:hAnsi="Times New Roman"/>
        </w:rPr>
        <w:tab/>
        <w:t xml:space="preserve">                 (vardas, pavardė)                    (data)</w:t>
      </w:r>
    </w:p>
    <w:p w:rsidR="000B0149" w:rsidRPr="00CA5C10" w:rsidRDefault="000B0149" w:rsidP="000B0149">
      <w:pPr>
        <w:pStyle w:val="Betarp"/>
        <w:jc w:val="center"/>
        <w:rPr>
          <w:rFonts w:ascii="Times New Roman" w:hAnsi="Times New Roman"/>
          <w:sz w:val="24"/>
          <w:szCs w:val="24"/>
        </w:rPr>
      </w:pPr>
    </w:p>
    <w:p w:rsidR="000B0149" w:rsidRPr="00E84096" w:rsidRDefault="00E84096" w:rsidP="00E84096">
      <w:pPr>
        <w:pStyle w:val="Antrat1"/>
        <w:keepNext w:val="0"/>
        <w:jc w:val="center"/>
        <w:rPr>
          <w:u w:val="single"/>
        </w:rPr>
      </w:pPr>
      <w:r w:rsidRPr="00E84096">
        <w:rPr>
          <w:u w:val="single"/>
        </w:rPr>
        <w:tab/>
      </w:r>
      <w:r w:rsidRPr="00E84096">
        <w:rPr>
          <w:u w:val="single"/>
        </w:rPr>
        <w:tab/>
      </w:r>
    </w:p>
    <w:p w:rsidR="00E84096" w:rsidRPr="00E84096" w:rsidRDefault="00E84096" w:rsidP="00E84096">
      <w:pPr>
        <w:rPr>
          <w:u w:val="single"/>
        </w:rPr>
        <w:sectPr w:rsidR="00E84096" w:rsidRPr="00E84096" w:rsidSect="00A4791D">
          <w:headerReference w:type="default" r:id="rId36"/>
          <w:pgSz w:w="11906" w:h="16838"/>
          <w:pgMar w:top="1134" w:right="567" w:bottom="1134" w:left="1701" w:header="567" w:footer="567" w:gutter="0"/>
          <w:pgNumType w:start="1"/>
          <w:cols w:space="708"/>
          <w:titlePg/>
          <w:docGrid w:linePitch="360"/>
        </w:sectPr>
      </w:pPr>
    </w:p>
    <w:p w:rsidR="000B0149" w:rsidRPr="00CA5C10" w:rsidRDefault="003B46E5" w:rsidP="000B0149">
      <w:pPr>
        <w:pStyle w:val="Antrat1"/>
        <w:keepNext w:val="0"/>
        <w:ind w:left="5220" w:firstLine="876"/>
      </w:pPr>
      <w:r>
        <w:lastRenderedPageBreak/>
        <w:t>V</w:t>
      </w:r>
      <w:r w:rsidR="000B0149" w:rsidRPr="00CA5C10">
        <w:t xml:space="preserve">idaus tvarkos aprašo </w:t>
      </w:r>
    </w:p>
    <w:p w:rsidR="000B0149" w:rsidRPr="00CA5C10" w:rsidRDefault="003B46E5" w:rsidP="000B0149">
      <w:pPr>
        <w:pStyle w:val="Antrat1"/>
        <w:keepNext w:val="0"/>
        <w:tabs>
          <w:tab w:val="left" w:pos="5220"/>
          <w:tab w:val="left" w:pos="5580"/>
        </w:tabs>
        <w:ind w:firstLine="6096"/>
      </w:pPr>
      <w:r>
        <w:t>8</w:t>
      </w:r>
      <w:r w:rsidR="000B0149" w:rsidRPr="00CA5C10">
        <w:t xml:space="preserve"> priedas</w:t>
      </w:r>
    </w:p>
    <w:p w:rsidR="000B0149" w:rsidRDefault="000B0149" w:rsidP="003B46E5">
      <w:pPr>
        <w:rPr>
          <w:b/>
          <w:bCs/>
          <w:sz w:val="22"/>
          <w:szCs w:val="22"/>
        </w:rPr>
      </w:pPr>
    </w:p>
    <w:p w:rsidR="003B46E5" w:rsidRPr="003B46E5" w:rsidRDefault="003B46E5" w:rsidP="003B46E5">
      <w:pPr>
        <w:jc w:val="center"/>
        <w:rPr>
          <w:bCs/>
          <w:caps/>
          <w:sz w:val="22"/>
          <w:szCs w:val="22"/>
          <w:u w:val="single"/>
        </w:rPr>
      </w:pPr>
      <w:r>
        <w:rPr>
          <w:bCs/>
          <w:sz w:val="22"/>
          <w:szCs w:val="22"/>
        </w:rPr>
        <w:t>SKUODO VIETOS VEIKLOS GRUPĖ</w:t>
      </w:r>
    </w:p>
    <w:p w:rsidR="000B0149" w:rsidRPr="00CA5C10" w:rsidRDefault="000B0149" w:rsidP="000B0149">
      <w:pPr>
        <w:jc w:val="center"/>
        <w:rPr>
          <w:bCs/>
          <w:i/>
          <w:sz w:val="22"/>
          <w:szCs w:val="22"/>
        </w:rPr>
      </w:pPr>
    </w:p>
    <w:p w:rsidR="000B0149" w:rsidRPr="00CA5C10" w:rsidRDefault="000B0149" w:rsidP="000B0149">
      <w:pPr>
        <w:ind w:right="279"/>
        <w:rPr>
          <w:i/>
        </w:rPr>
      </w:pPr>
      <w:r w:rsidRPr="00CA5C10">
        <w:rPr>
          <w:i/>
        </w:rPr>
        <w:t xml:space="preserve">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 </w:t>
      </w:r>
      <w:r w:rsidRPr="00CA5C10">
        <w:rPr>
          <w:i/>
        </w:rPr>
        <w:sym w:font="Symbol" w:char="F07C"/>
      </w:r>
      <w:r w:rsidRPr="00CA5C10">
        <w:rPr>
          <w:i/>
        </w:rPr>
        <w:sym w:font="Symbol" w:char="F05F"/>
      </w:r>
      <w:r w:rsidRPr="00CA5C10">
        <w:rPr>
          <w:i/>
        </w:rPr>
        <w:t>_</w:t>
      </w:r>
      <w:r w:rsidRPr="00CA5C10">
        <w:rPr>
          <w:i/>
        </w:rPr>
        <w:sym w:font="Symbol" w:char="F07C"/>
      </w:r>
      <w:r w:rsidRPr="00CA5C10">
        <w:rPr>
          <w:i/>
        </w:rPr>
        <w:sym w:font="Symbol" w:char="F05F"/>
      </w:r>
      <w:r w:rsidRPr="00CA5C10">
        <w:rPr>
          <w:i/>
        </w:rPr>
        <w:t>_</w:t>
      </w:r>
      <w:r w:rsidRPr="00CA5C10">
        <w:rPr>
          <w:i/>
        </w:rPr>
        <w:sym w:font="Symbol" w:char="F07C"/>
      </w:r>
      <w:r w:rsidRPr="00CA5C10">
        <w:rPr>
          <w:i/>
        </w:rPr>
        <w:t xml:space="preserve"> </w:t>
      </w:r>
    </w:p>
    <w:p w:rsidR="000B0149" w:rsidRPr="00CA5C10" w:rsidRDefault="000B0149" w:rsidP="000B0149">
      <w:pPr>
        <w:pStyle w:val="Antrat1"/>
        <w:jc w:val="both"/>
        <w:rPr>
          <w:i/>
          <w:sz w:val="22"/>
          <w:szCs w:val="22"/>
        </w:rPr>
      </w:pPr>
      <w:r w:rsidRPr="00CA5C10">
        <w:rPr>
          <w:i/>
          <w:sz w:val="22"/>
          <w:szCs w:val="22"/>
        </w:rPr>
        <w:t>(Data, kada paraiška pradėta vertinti)                                              (Data, kada paraiška baigta vertinti)</w:t>
      </w:r>
    </w:p>
    <w:p w:rsidR="000B0149" w:rsidRPr="00CA5C10" w:rsidRDefault="000B0149" w:rsidP="000B0149">
      <w:pPr>
        <w:pStyle w:val="Antrat1"/>
        <w:jc w:val="both"/>
        <w:rPr>
          <w:sz w:val="22"/>
          <w:szCs w:val="22"/>
        </w:rPr>
      </w:pPr>
    </w:p>
    <w:p w:rsidR="000B0149" w:rsidRPr="00CA5C10" w:rsidRDefault="000B0149" w:rsidP="000B0149">
      <w:pPr>
        <w:pStyle w:val="Antrat3"/>
      </w:pPr>
      <w:bookmarkStart w:id="91" w:name="_VIETOS_PROJEKTO_PIRMUMO"/>
      <w:bookmarkEnd w:id="91"/>
      <w:r w:rsidRPr="00CA5C10">
        <w:t>VIETOS PROJEKTO PIRMUMO VERTINIMO LENTELĖ (PVL)</w:t>
      </w:r>
    </w:p>
    <w:p w:rsidR="000B0149" w:rsidRPr="00CA5C10" w:rsidRDefault="000B0149" w:rsidP="000B0149">
      <w:pPr>
        <w:pStyle w:val="Porat"/>
        <w:tabs>
          <w:tab w:val="clear" w:pos="4153"/>
          <w:tab w:val="clear" w:pos="8306"/>
        </w:tabs>
        <w:jc w:val="center"/>
        <w:rPr>
          <w:sz w:val="22"/>
          <w:szCs w:val="22"/>
        </w:rPr>
      </w:pPr>
    </w:p>
    <w:tbl>
      <w:tblPr>
        <w:tblW w:w="99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
        <w:gridCol w:w="382"/>
        <w:gridCol w:w="5041"/>
        <w:gridCol w:w="900"/>
        <w:gridCol w:w="900"/>
        <w:gridCol w:w="2467"/>
        <w:gridCol w:w="150"/>
      </w:tblGrid>
      <w:tr w:rsidR="000B0149" w:rsidRPr="00CA5C10" w:rsidTr="00A4791D">
        <w:trPr>
          <w:gridBefore w:val="1"/>
          <w:wBefore w:w="101" w:type="dxa"/>
          <w:trHeight w:val="432"/>
        </w:trPr>
        <w:tc>
          <w:tcPr>
            <w:tcW w:w="9840" w:type="dxa"/>
            <w:gridSpan w:val="6"/>
            <w:tcBorders>
              <w:bottom w:val="single" w:sz="4" w:space="0" w:color="auto"/>
            </w:tcBorders>
            <w:shd w:val="clear" w:color="auto" w:fill="C0C0C0"/>
            <w:vAlign w:val="bottom"/>
          </w:tcPr>
          <w:p w:rsidR="000B0149" w:rsidRPr="00CA5C10" w:rsidRDefault="000B0149" w:rsidP="00A4791D">
            <w:pPr>
              <w:pStyle w:val="Antrat4"/>
              <w:rPr>
                <w:sz w:val="22"/>
                <w:szCs w:val="22"/>
              </w:rPr>
            </w:pPr>
            <w:r w:rsidRPr="00CA5C10">
              <w:rPr>
                <w:sz w:val="22"/>
                <w:szCs w:val="22"/>
              </w:rPr>
              <w:t>I. DUOMENYS APIE VIETOS PROJEKTĄ</w:t>
            </w:r>
          </w:p>
          <w:p w:rsidR="000B0149" w:rsidRPr="00CA5C10" w:rsidRDefault="000B0149" w:rsidP="00A4791D">
            <w:r w:rsidRPr="00CA5C10">
              <w:rPr>
                <w:i/>
                <w:sz w:val="22"/>
                <w:szCs w:val="22"/>
              </w:rPr>
              <w:t>(Užpildomi duomenys apie vietos projektą)</w:t>
            </w:r>
          </w:p>
        </w:tc>
      </w:tr>
      <w:tr w:rsidR="000B0149" w:rsidRPr="00CA5C10" w:rsidTr="00A4791D">
        <w:trPr>
          <w:gridBefore w:val="1"/>
          <w:wBefore w:w="101" w:type="dxa"/>
          <w:trHeight w:val="432"/>
        </w:trPr>
        <w:tc>
          <w:tcPr>
            <w:tcW w:w="9840" w:type="dxa"/>
            <w:gridSpan w:val="6"/>
            <w:tcBorders>
              <w:bottom w:val="nil"/>
            </w:tcBorders>
            <w:vAlign w:val="bottom"/>
          </w:tcPr>
          <w:p w:rsidR="000B0149" w:rsidRPr="00CA5C10" w:rsidRDefault="000B0149" w:rsidP="004A3A21">
            <w:pPr>
              <w:spacing w:before="60"/>
            </w:pPr>
            <w:r w:rsidRPr="00CA5C10">
              <w:rPr>
                <w:b/>
                <w:bCs/>
                <w:sz w:val="22"/>
                <w:szCs w:val="22"/>
              </w:rPr>
              <w:t xml:space="preserve">1. Pareiškėjo </w:t>
            </w:r>
            <w:r w:rsidR="004A3A21">
              <w:rPr>
                <w:b/>
                <w:bCs/>
                <w:sz w:val="22"/>
                <w:szCs w:val="22"/>
              </w:rPr>
              <w:t>(</w:t>
            </w:r>
            <w:r w:rsidRPr="00CA5C10">
              <w:rPr>
                <w:b/>
                <w:bCs/>
                <w:sz w:val="22"/>
                <w:szCs w:val="22"/>
              </w:rPr>
              <w:t>juridinio asmens</w:t>
            </w:r>
            <w:r w:rsidR="003D38B8">
              <w:rPr>
                <w:b/>
                <w:bCs/>
                <w:sz w:val="22"/>
                <w:szCs w:val="22"/>
              </w:rPr>
              <w:t>)</w:t>
            </w:r>
            <w:r w:rsidRPr="00CA5C10">
              <w:rPr>
                <w:b/>
                <w:bCs/>
                <w:sz w:val="22"/>
                <w:szCs w:val="22"/>
              </w:rPr>
              <w:t xml:space="preserve"> pavadinimas</w:t>
            </w:r>
            <w:r w:rsidRPr="00CA5C10">
              <w:rPr>
                <w:sz w:val="22"/>
                <w:szCs w:val="22"/>
              </w:rPr>
              <w:t>:  __________________________________________________________________________________</w:t>
            </w:r>
          </w:p>
        </w:tc>
      </w:tr>
      <w:tr w:rsidR="000B0149" w:rsidRPr="00CA5C10" w:rsidTr="00A4791D">
        <w:trPr>
          <w:gridBefore w:val="1"/>
          <w:wBefore w:w="101" w:type="dxa"/>
          <w:trHeight w:val="432"/>
        </w:trPr>
        <w:tc>
          <w:tcPr>
            <w:tcW w:w="9840" w:type="dxa"/>
            <w:gridSpan w:val="6"/>
            <w:tcBorders>
              <w:top w:val="nil"/>
              <w:bottom w:val="nil"/>
            </w:tcBorders>
            <w:vAlign w:val="bottom"/>
          </w:tcPr>
          <w:p w:rsidR="000B0149" w:rsidRPr="00CA5C10" w:rsidRDefault="000B0149" w:rsidP="00A4791D">
            <w:pPr>
              <w:pStyle w:val="Porat"/>
              <w:tabs>
                <w:tab w:val="clear" w:pos="4153"/>
                <w:tab w:val="clear" w:pos="8306"/>
              </w:tabs>
            </w:pPr>
            <w:r w:rsidRPr="00CA5C10">
              <w:rPr>
                <w:b/>
                <w:bCs/>
                <w:sz w:val="22"/>
                <w:szCs w:val="22"/>
              </w:rPr>
              <w:t>2. Vietos projekto paraiškos registracijos numeris</w:t>
            </w:r>
            <w:r w:rsidRPr="00CA5C10">
              <w:rPr>
                <w:sz w:val="22"/>
                <w:szCs w:val="22"/>
              </w:rPr>
              <w:t>:                                                                                                                                                                                                                    __/__/__/__/__/__/__/__/__/__/__/__/__/__/__/__/__/__/__/__/__/__/__/__/__/__/__/__/__/__/__/__</w:t>
            </w:r>
          </w:p>
        </w:tc>
      </w:tr>
      <w:tr w:rsidR="000B0149" w:rsidRPr="00CA5C10" w:rsidTr="00A4791D">
        <w:trPr>
          <w:gridBefore w:val="1"/>
          <w:wBefore w:w="101" w:type="dxa"/>
          <w:trHeight w:val="432"/>
        </w:trPr>
        <w:tc>
          <w:tcPr>
            <w:tcW w:w="9840" w:type="dxa"/>
            <w:gridSpan w:val="6"/>
            <w:tcBorders>
              <w:top w:val="nil"/>
              <w:bottom w:val="nil"/>
            </w:tcBorders>
            <w:vAlign w:val="bottom"/>
          </w:tcPr>
          <w:p w:rsidR="000B0149" w:rsidRPr="00CA5C10" w:rsidRDefault="000B0149" w:rsidP="00A4791D">
            <w:pPr>
              <w:pStyle w:val="Porat"/>
              <w:tabs>
                <w:tab w:val="clear" w:pos="4153"/>
                <w:tab w:val="clear" w:pos="8306"/>
                <w:tab w:val="left" w:pos="72"/>
              </w:tabs>
            </w:pPr>
            <w:r w:rsidRPr="00CA5C10">
              <w:rPr>
                <w:b/>
                <w:bCs/>
                <w:sz w:val="22"/>
                <w:szCs w:val="22"/>
              </w:rPr>
              <w:t>3. Vietos projekto pavadinimas</w:t>
            </w:r>
            <w:r w:rsidRPr="00CA5C10">
              <w:rPr>
                <w:sz w:val="22"/>
                <w:szCs w:val="22"/>
              </w:rPr>
              <w:t>:</w:t>
            </w:r>
          </w:p>
        </w:tc>
      </w:tr>
      <w:tr w:rsidR="000B0149" w:rsidRPr="00CA5C10" w:rsidTr="00A4791D">
        <w:trPr>
          <w:gridBefore w:val="1"/>
          <w:wBefore w:w="101" w:type="dxa"/>
          <w:trHeight w:val="432"/>
        </w:trPr>
        <w:tc>
          <w:tcPr>
            <w:tcW w:w="9840" w:type="dxa"/>
            <w:gridSpan w:val="6"/>
            <w:tcBorders>
              <w:top w:val="nil"/>
              <w:bottom w:val="nil"/>
            </w:tcBorders>
            <w:vAlign w:val="bottom"/>
          </w:tcPr>
          <w:p w:rsidR="000B0149" w:rsidRPr="00CA5C10" w:rsidRDefault="000B0149" w:rsidP="00A4791D">
            <w:pPr>
              <w:pStyle w:val="Porat"/>
              <w:tabs>
                <w:tab w:val="clear" w:pos="4153"/>
                <w:tab w:val="clear" w:pos="8306"/>
              </w:tabs>
            </w:pPr>
            <w:r w:rsidRPr="00CA5C10">
              <w:rPr>
                <w:sz w:val="22"/>
                <w:szCs w:val="22"/>
              </w:rPr>
              <w:t>__________________________________________________________________________________</w:t>
            </w:r>
          </w:p>
        </w:tc>
      </w:tr>
      <w:tr w:rsidR="000B0149" w:rsidRPr="00CA5C10" w:rsidTr="00A4791D">
        <w:trPr>
          <w:gridBefore w:val="1"/>
          <w:wBefore w:w="101" w:type="dxa"/>
          <w:trHeight w:val="432"/>
        </w:trPr>
        <w:tc>
          <w:tcPr>
            <w:tcW w:w="9840" w:type="dxa"/>
            <w:gridSpan w:val="6"/>
            <w:tcBorders>
              <w:top w:val="nil"/>
              <w:bottom w:val="single" w:sz="4" w:space="0" w:color="auto"/>
            </w:tcBorders>
            <w:vAlign w:val="bottom"/>
          </w:tcPr>
          <w:p w:rsidR="000B0149" w:rsidRPr="00CA5C10" w:rsidRDefault="000B0149" w:rsidP="00A4791D">
            <w:pPr>
              <w:pStyle w:val="Porat"/>
              <w:tabs>
                <w:tab w:val="clear" w:pos="4153"/>
                <w:tab w:val="clear" w:pos="8306"/>
              </w:tabs>
              <w:rPr>
                <w:b/>
              </w:rPr>
            </w:pPr>
            <w:r w:rsidRPr="00CA5C10">
              <w:rPr>
                <w:b/>
                <w:sz w:val="22"/>
                <w:szCs w:val="22"/>
              </w:rPr>
              <w:t xml:space="preserve">4. Vietos projekto paraiškos priėmimo data: </w:t>
            </w:r>
            <w:r w:rsidRPr="00CA5C10">
              <w:rPr>
                <w:sz w:val="22"/>
                <w:szCs w:val="22"/>
              </w:rPr>
              <w:t>__/__/__/__/ m.__/__/ mėn.__/__/ d.</w:t>
            </w:r>
          </w:p>
        </w:tc>
      </w:tr>
      <w:tr w:rsidR="000B0149" w:rsidRPr="00CA5C10" w:rsidTr="00A4791D">
        <w:trPr>
          <w:gridBefore w:val="1"/>
          <w:wBefore w:w="101" w:type="dxa"/>
          <w:trHeight w:val="432"/>
        </w:trPr>
        <w:tc>
          <w:tcPr>
            <w:tcW w:w="9840" w:type="dxa"/>
            <w:gridSpan w:val="6"/>
            <w:tcBorders>
              <w:top w:val="single" w:sz="4" w:space="0" w:color="auto"/>
              <w:bottom w:val="single" w:sz="4" w:space="0" w:color="auto"/>
            </w:tcBorders>
            <w:shd w:val="clear" w:color="auto" w:fill="C0C0C0"/>
            <w:vAlign w:val="bottom"/>
          </w:tcPr>
          <w:p w:rsidR="000B0149" w:rsidRPr="00CA5C10" w:rsidRDefault="000B0149" w:rsidP="00A4791D">
            <w:pPr>
              <w:pStyle w:val="Porat"/>
              <w:tabs>
                <w:tab w:val="clear" w:pos="4153"/>
                <w:tab w:val="clear" w:pos="8306"/>
              </w:tabs>
              <w:rPr>
                <w:b/>
                <w:caps/>
              </w:rPr>
            </w:pPr>
            <w:r w:rsidRPr="00CA5C10">
              <w:rPr>
                <w:b/>
                <w:caps/>
                <w:sz w:val="22"/>
                <w:szCs w:val="22"/>
              </w:rPr>
              <w:t>II. VIETOS Projekto pirmumo vertinimas</w:t>
            </w:r>
          </w:p>
          <w:p w:rsidR="000B0149" w:rsidRPr="00CA5C10" w:rsidRDefault="000B0149" w:rsidP="00A4791D">
            <w:pPr>
              <w:pStyle w:val="Porat"/>
              <w:tabs>
                <w:tab w:val="clear" w:pos="4153"/>
                <w:tab w:val="clear" w:pos="8306"/>
              </w:tabs>
              <w:rPr>
                <w:b/>
                <w:caps/>
              </w:rPr>
            </w:pPr>
            <w:r w:rsidRPr="00CA5C10">
              <w:rPr>
                <w:i/>
                <w:sz w:val="22"/>
                <w:szCs w:val="22"/>
              </w:rPr>
              <w:t>(Pildoma įvertinant vietos projekto atitiktį žemiau nurodytiems kriterijams. Atsakingas asmuo vietos projektą turi įvertinti pagal visus žemiau pateiktus kriterijus)</w:t>
            </w:r>
          </w:p>
        </w:tc>
      </w:tr>
      <w:tr w:rsidR="000B0149" w:rsidRPr="00CA5C10" w:rsidTr="00A4791D">
        <w:tblPrEx>
          <w:jc w:val="center"/>
          <w:tblCellMar>
            <w:left w:w="0" w:type="dxa"/>
            <w:right w:w="0" w:type="dxa"/>
          </w:tblCellMar>
        </w:tblPrEx>
        <w:trPr>
          <w:gridAfter w:val="1"/>
          <w:wAfter w:w="150" w:type="dxa"/>
          <w:cantSplit/>
          <w:trHeight w:val="1144"/>
          <w:jc w:val="center"/>
        </w:trPr>
        <w:tc>
          <w:tcPr>
            <w:tcW w:w="483" w:type="dxa"/>
            <w:gridSpan w:val="2"/>
            <w:vMerge w:val="restart"/>
          </w:tcPr>
          <w:p w:rsidR="000B0149" w:rsidRPr="00CA5C10" w:rsidRDefault="000B0149" w:rsidP="00A4791D">
            <w:pPr>
              <w:tabs>
                <w:tab w:val="left" w:pos="540"/>
              </w:tabs>
              <w:ind w:right="-33" w:firstLine="567"/>
            </w:pPr>
          </w:p>
          <w:p w:rsidR="000B0149" w:rsidRPr="00CA5C10" w:rsidRDefault="000B0149" w:rsidP="00A4791D">
            <w:pPr>
              <w:jc w:val="center"/>
            </w:pPr>
            <w:r w:rsidRPr="00CA5C10">
              <w:rPr>
                <w:b/>
              </w:rPr>
              <w:t>Eil. Nr.</w:t>
            </w:r>
          </w:p>
        </w:tc>
        <w:tc>
          <w:tcPr>
            <w:tcW w:w="5041" w:type="dxa"/>
            <w:vMerge w:val="restart"/>
            <w:vAlign w:val="center"/>
          </w:tcPr>
          <w:p w:rsidR="000B0149" w:rsidRPr="00CA5C10" w:rsidRDefault="000B0149" w:rsidP="00A4791D">
            <w:pPr>
              <w:tabs>
                <w:tab w:val="left" w:pos="540"/>
              </w:tabs>
              <w:jc w:val="center"/>
              <w:rPr>
                <w:b/>
                <w:bCs/>
              </w:rPr>
            </w:pPr>
            <w:r w:rsidRPr="00CA5C10">
              <w:rPr>
                <w:b/>
              </w:rPr>
              <w:t>Vietos</w:t>
            </w:r>
            <w:r w:rsidRPr="00CA5C10">
              <w:rPr>
                <w:b/>
                <w:bCs/>
              </w:rPr>
              <w:t xml:space="preserve"> projekto pirmumo vertinimo kriterijai</w:t>
            </w:r>
          </w:p>
          <w:p w:rsidR="000B0149" w:rsidRPr="00CA5C10" w:rsidRDefault="000B0149" w:rsidP="00A4791D">
            <w:pPr>
              <w:tabs>
                <w:tab w:val="left" w:pos="540"/>
              </w:tabs>
              <w:jc w:val="center"/>
              <w:rPr>
                <w:bCs/>
                <w:i/>
              </w:rPr>
            </w:pPr>
            <w:r w:rsidRPr="00CA5C10">
              <w:rPr>
                <w:i/>
                <w:sz w:val="22"/>
                <w:szCs w:val="22"/>
              </w:rPr>
              <w:t>(Nurodomi Specialiosiose taisyklėse nurodyti vertinimo kriterijai)</w:t>
            </w:r>
          </w:p>
          <w:p w:rsidR="000B0149" w:rsidRPr="00CA5C10" w:rsidRDefault="000B0149" w:rsidP="00A4791D">
            <w:pPr>
              <w:tabs>
                <w:tab w:val="left" w:pos="540"/>
              </w:tabs>
              <w:jc w:val="center"/>
              <w:rPr>
                <w:bCs/>
                <w:i/>
              </w:rPr>
            </w:pPr>
          </w:p>
        </w:tc>
        <w:tc>
          <w:tcPr>
            <w:tcW w:w="4267" w:type="dxa"/>
            <w:gridSpan w:val="3"/>
            <w:tcMar>
              <w:top w:w="0" w:type="dxa"/>
              <w:left w:w="108" w:type="dxa"/>
              <w:bottom w:w="0" w:type="dxa"/>
              <w:right w:w="108" w:type="dxa"/>
            </w:tcMar>
            <w:vAlign w:val="center"/>
          </w:tcPr>
          <w:p w:rsidR="000B0149" w:rsidRPr="00CA5C10" w:rsidRDefault="000B0149" w:rsidP="00A4791D">
            <w:pPr>
              <w:tabs>
                <w:tab w:val="left" w:pos="540"/>
              </w:tabs>
              <w:jc w:val="center"/>
              <w:rPr>
                <w:b/>
              </w:rPr>
            </w:pPr>
            <w:r w:rsidRPr="00CA5C10">
              <w:rPr>
                <w:b/>
              </w:rPr>
              <w:t>Atitiktis kriterijui</w:t>
            </w:r>
          </w:p>
          <w:p w:rsidR="000B0149" w:rsidRPr="00CA5C10" w:rsidRDefault="000B0149" w:rsidP="00A4791D">
            <w:pPr>
              <w:tabs>
                <w:tab w:val="left" w:pos="540"/>
              </w:tabs>
              <w:jc w:val="center"/>
            </w:pPr>
            <w:r w:rsidRPr="00CA5C10">
              <w:rPr>
                <w:i/>
                <w:sz w:val="22"/>
                <w:szCs w:val="22"/>
              </w:rPr>
              <w:t>(Atitiktis kriterijui pildoma pasirenkant vieną iš galimų reikšmių – ženklu „X“ pažymint „Taip“, „Ne“ arba „Skaitinė reikšmė“)</w:t>
            </w:r>
          </w:p>
        </w:tc>
      </w:tr>
      <w:tr w:rsidR="000B0149" w:rsidRPr="00CA5C10" w:rsidTr="00A4791D">
        <w:tblPrEx>
          <w:jc w:val="center"/>
          <w:tblCellMar>
            <w:left w:w="0" w:type="dxa"/>
            <w:right w:w="0" w:type="dxa"/>
          </w:tblCellMar>
        </w:tblPrEx>
        <w:trPr>
          <w:gridAfter w:val="1"/>
          <w:wAfter w:w="150" w:type="dxa"/>
          <w:cantSplit/>
          <w:trHeight w:val="469"/>
          <w:jc w:val="center"/>
        </w:trPr>
        <w:tc>
          <w:tcPr>
            <w:tcW w:w="483" w:type="dxa"/>
            <w:gridSpan w:val="2"/>
            <w:vMerge/>
          </w:tcPr>
          <w:p w:rsidR="000B0149" w:rsidRPr="00CA5C10" w:rsidRDefault="000B0149" w:rsidP="00A4791D">
            <w:pPr>
              <w:tabs>
                <w:tab w:val="left" w:pos="540"/>
              </w:tabs>
              <w:ind w:right="-33" w:firstLine="567"/>
            </w:pPr>
          </w:p>
        </w:tc>
        <w:tc>
          <w:tcPr>
            <w:tcW w:w="5041" w:type="dxa"/>
            <w:vMerge/>
          </w:tcPr>
          <w:p w:rsidR="000B0149" w:rsidRPr="00CA5C10" w:rsidRDefault="000B0149" w:rsidP="00A4791D">
            <w:pPr>
              <w:tabs>
                <w:tab w:val="left" w:pos="540"/>
              </w:tabs>
              <w:jc w:val="center"/>
              <w:rPr>
                <w:b/>
              </w:rPr>
            </w:pPr>
          </w:p>
        </w:tc>
        <w:tc>
          <w:tcPr>
            <w:tcW w:w="900" w:type="dxa"/>
            <w:tcMar>
              <w:top w:w="0" w:type="dxa"/>
              <w:left w:w="108" w:type="dxa"/>
              <w:bottom w:w="0" w:type="dxa"/>
              <w:right w:w="108" w:type="dxa"/>
            </w:tcMar>
            <w:vAlign w:val="center"/>
          </w:tcPr>
          <w:p w:rsidR="000B0149" w:rsidRPr="00CA5C10" w:rsidRDefault="000B0149" w:rsidP="00A4791D">
            <w:pPr>
              <w:tabs>
                <w:tab w:val="left" w:pos="540"/>
              </w:tabs>
              <w:jc w:val="center"/>
              <w:rPr>
                <w:b/>
              </w:rPr>
            </w:pPr>
            <w:r w:rsidRPr="00CA5C10">
              <w:rPr>
                <w:b/>
              </w:rPr>
              <w:t>Taip</w:t>
            </w:r>
          </w:p>
        </w:tc>
        <w:tc>
          <w:tcPr>
            <w:tcW w:w="900" w:type="dxa"/>
            <w:vAlign w:val="center"/>
          </w:tcPr>
          <w:p w:rsidR="000B0149" w:rsidRPr="00CA5C10" w:rsidRDefault="000B0149" w:rsidP="00A4791D">
            <w:pPr>
              <w:tabs>
                <w:tab w:val="left" w:pos="540"/>
              </w:tabs>
              <w:jc w:val="center"/>
              <w:rPr>
                <w:b/>
              </w:rPr>
            </w:pPr>
            <w:r w:rsidRPr="00CA5C10">
              <w:rPr>
                <w:b/>
              </w:rPr>
              <w:t>Ne</w:t>
            </w:r>
          </w:p>
        </w:tc>
        <w:tc>
          <w:tcPr>
            <w:tcW w:w="2467" w:type="dxa"/>
            <w:vAlign w:val="center"/>
          </w:tcPr>
          <w:p w:rsidR="000B0149" w:rsidRPr="00CA5C10" w:rsidRDefault="000B0149" w:rsidP="001372F1">
            <w:pPr>
              <w:tabs>
                <w:tab w:val="left" w:pos="540"/>
              </w:tabs>
              <w:jc w:val="center"/>
            </w:pPr>
            <w:r w:rsidRPr="00CA5C10">
              <w:rPr>
                <w:b/>
              </w:rPr>
              <w:t>Skaitinė reikšmė</w:t>
            </w:r>
            <w:r w:rsidRPr="00CA5C10">
              <w:t xml:space="preserve"> </w:t>
            </w:r>
            <w:r w:rsidRPr="00CA5C10">
              <w:rPr>
                <w:i/>
                <w:sz w:val="22"/>
                <w:szCs w:val="22"/>
              </w:rPr>
              <w:t>(atitiktis kriterijui išreiškiama obj</w:t>
            </w:r>
            <w:r w:rsidR="001372F1">
              <w:rPr>
                <w:i/>
                <w:sz w:val="22"/>
                <w:szCs w:val="22"/>
              </w:rPr>
              <w:t>ektyviai išmatuojamais skaičiais/</w:t>
            </w:r>
            <w:r w:rsidRPr="00CA5C10">
              <w:rPr>
                <w:i/>
                <w:sz w:val="22"/>
                <w:szCs w:val="22"/>
              </w:rPr>
              <w:t>vietos projekto kiekybiniais rezultatais)</w:t>
            </w:r>
          </w:p>
        </w:tc>
      </w:tr>
      <w:tr w:rsidR="000B0149" w:rsidRPr="00CA5C10" w:rsidTr="00A4791D">
        <w:tblPrEx>
          <w:jc w:val="center"/>
          <w:tblCellMar>
            <w:left w:w="0" w:type="dxa"/>
            <w:right w:w="0" w:type="dxa"/>
          </w:tblCellMar>
        </w:tblPrEx>
        <w:trPr>
          <w:gridAfter w:val="1"/>
          <w:wAfter w:w="150" w:type="dxa"/>
          <w:cantSplit/>
          <w:jc w:val="center"/>
        </w:trPr>
        <w:tc>
          <w:tcPr>
            <w:tcW w:w="483" w:type="dxa"/>
            <w:gridSpan w:val="2"/>
          </w:tcPr>
          <w:p w:rsidR="000B0149" w:rsidRPr="00CA5C10" w:rsidRDefault="000B0149" w:rsidP="00A4791D">
            <w:pPr>
              <w:tabs>
                <w:tab w:val="left" w:pos="540"/>
              </w:tabs>
              <w:ind w:right="-33"/>
              <w:jc w:val="center"/>
            </w:pPr>
            <w:r w:rsidRPr="00CA5C10">
              <w:t xml:space="preserve">1. </w:t>
            </w:r>
          </w:p>
        </w:tc>
        <w:tc>
          <w:tcPr>
            <w:tcW w:w="5041" w:type="dxa"/>
          </w:tcPr>
          <w:p w:rsidR="000B0149" w:rsidRPr="00CA5C10" w:rsidRDefault="000B0149" w:rsidP="00A4791D">
            <w:pPr>
              <w:tabs>
                <w:tab w:val="left" w:pos="540"/>
              </w:tabs>
              <w:rPr>
                <w:i/>
                <w:iCs/>
              </w:rPr>
            </w:pPr>
            <w:r w:rsidRPr="00CA5C10">
              <w:rPr>
                <w:i/>
                <w:iCs/>
              </w:rPr>
              <w:t>(Nurodomas vertinimo kriterijus)</w:t>
            </w:r>
          </w:p>
        </w:tc>
        <w:tc>
          <w:tcPr>
            <w:tcW w:w="900" w:type="dxa"/>
            <w:tcMar>
              <w:top w:w="0" w:type="dxa"/>
              <w:left w:w="108" w:type="dxa"/>
              <w:bottom w:w="0" w:type="dxa"/>
              <w:right w:w="108" w:type="dxa"/>
            </w:tcMar>
            <w:vAlign w:val="center"/>
          </w:tcPr>
          <w:p w:rsidR="000B0149" w:rsidRPr="00CA5C10" w:rsidRDefault="005C465F" w:rsidP="00A4791D">
            <w:pPr>
              <w:tabs>
                <w:tab w:val="left" w:pos="540"/>
              </w:tabs>
              <w:jc w:val="center"/>
            </w:pPr>
            <w:r w:rsidRPr="00CA5C10">
              <w:rPr>
                <w:sz w:val="22"/>
                <w:szCs w:val="22"/>
              </w:rPr>
              <w:fldChar w:fldCharType="begin">
                <w:ffData>
                  <w:name w:val="Check15"/>
                  <w:enabled/>
                  <w:calcOnExit w:val="0"/>
                  <w:checkBox>
                    <w:sizeAuto/>
                    <w:default w:val="0"/>
                    <w:checked w:val="0"/>
                  </w:checkBox>
                </w:ffData>
              </w:fldChar>
            </w:r>
            <w:r w:rsidR="000B0149" w:rsidRPr="00CA5C10">
              <w:rPr>
                <w:sz w:val="22"/>
                <w:szCs w:val="22"/>
              </w:rPr>
              <w:instrText xml:space="preserve"> FORMCHECKBOX </w:instrText>
            </w:r>
            <w:r w:rsidRPr="00CA5C10">
              <w:rPr>
                <w:sz w:val="22"/>
                <w:szCs w:val="22"/>
              </w:rPr>
            </w:r>
            <w:r w:rsidRPr="00CA5C10">
              <w:rPr>
                <w:sz w:val="22"/>
                <w:szCs w:val="22"/>
              </w:rPr>
              <w:fldChar w:fldCharType="end"/>
            </w:r>
          </w:p>
        </w:tc>
        <w:tc>
          <w:tcPr>
            <w:tcW w:w="900" w:type="dxa"/>
            <w:vAlign w:val="center"/>
          </w:tcPr>
          <w:p w:rsidR="000B0149" w:rsidRPr="00CA5C10" w:rsidRDefault="005C465F" w:rsidP="00A4791D">
            <w:pPr>
              <w:tabs>
                <w:tab w:val="left" w:pos="540"/>
              </w:tabs>
              <w:jc w:val="center"/>
            </w:pPr>
            <w:r w:rsidRPr="00CA5C10">
              <w:rPr>
                <w:sz w:val="22"/>
                <w:szCs w:val="22"/>
              </w:rPr>
              <w:fldChar w:fldCharType="begin">
                <w:ffData>
                  <w:name w:val="Check15"/>
                  <w:enabled/>
                  <w:calcOnExit w:val="0"/>
                  <w:checkBox>
                    <w:sizeAuto/>
                    <w:default w:val="0"/>
                    <w:checked w:val="0"/>
                  </w:checkBox>
                </w:ffData>
              </w:fldChar>
            </w:r>
            <w:r w:rsidR="000B0149" w:rsidRPr="00CA5C10">
              <w:rPr>
                <w:sz w:val="22"/>
                <w:szCs w:val="22"/>
              </w:rPr>
              <w:instrText xml:space="preserve"> FORMCHECKBOX </w:instrText>
            </w:r>
            <w:r w:rsidRPr="00CA5C10">
              <w:rPr>
                <w:sz w:val="22"/>
                <w:szCs w:val="22"/>
              </w:rPr>
            </w:r>
            <w:r w:rsidRPr="00CA5C10">
              <w:rPr>
                <w:sz w:val="22"/>
                <w:szCs w:val="22"/>
              </w:rPr>
              <w:fldChar w:fldCharType="end"/>
            </w:r>
          </w:p>
        </w:tc>
        <w:tc>
          <w:tcPr>
            <w:tcW w:w="2467" w:type="dxa"/>
            <w:vAlign w:val="center"/>
          </w:tcPr>
          <w:p w:rsidR="000B0149" w:rsidRPr="00CA5C10" w:rsidRDefault="000B0149" w:rsidP="00A4791D">
            <w:pPr>
              <w:tabs>
                <w:tab w:val="left" w:pos="540"/>
              </w:tabs>
              <w:jc w:val="center"/>
            </w:pPr>
          </w:p>
        </w:tc>
      </w:tr>
      <w:tr w:rsidR="000B0149" w:rsidRPr="00CA5C10" w:rsidTr="00A4791D">
        <w:tblPrEx>
          <w:jc w:val="center"/>
          <w:tblCellMar>
            <w:left w:w="0" w:type="dxa"/>
            <w:right w:w="0" w:type="dxa"/>
          </w:tblCellMar>
        </w:tblPrEx>
        <w:trPr>
          <w:gridAfter w:val="1"/>
          <w:wAfter w:w="150" w:type="dxa"/>
          <w:cantSplit/>
          <w:trHeight w:val="369"/>
          <w:jc w:val="center"/>
        </w:trPr>
        <w:tc>
          <w:tcPr>
            <w:tcW w:w="483" w:type="dxa"/>
            <w:gridSpan w:val="2"/>
            <w:vAlign w:val="center"/>
          </w:tcPr>
          <w:p w:rsidR="000B0149" w:rsidRPr="00CA5C10" w:rsidRDefault="000B0149" w:rsidP="00A4791D">
            <w:pPr>
              <w:tabs>
                <w:tab w:val="left" w:pos="540"/>
              </w:tabs>
              <w:jc w:val="center"/>
            </w:pPr>
            <w:r w:rsidRPr="00CA5C10">
              <w:t>2.</w:t>
            </w:r>
          </w:p>
        </w:tc>
        <w:tc>
          <w:tcPr>
            <w:tcW w:w="5041" w:type="dxa"/>
          </w:tcPr>
          <w:p w:rsidR="000B0149" w:rsidRPr="00CA5C10" w:rsidRDefault="000B0149" w:rsidP="00A4791D">
            <w:pPr>
              <w:tabs>
                <w:tab w:val="left" w:pos="540"/>
              </w:tabs>
            </w:pPr>
          </w:p>
        </w:tc>
        <w:tc>
          <w:tcPr>
            <w:tcW w:w="900" w:type="dxa"/>
            <w:tcMar>
              <w:top w:w="0" w:type="dxa"/>
              <w:left w:w="108" w:type="dxa"/>
              <w:bottom w:w="0" w:type="dxa"/>
              <w:right w:w="108" w:type="dxa"/>
            </w:tcMar>
            <w:vAlign w:val="center"/>
          </w:tcPr>
          <w:p w:rsidR="000B0149" w:rsidRPr="00CA5C10" w:rsidRDefault="005C465F" w:rsidP="00A4791D">
            <w:pPr>
              <w:tabs>
                <w:tab w:val="left" w:pos="540"/>
              </w:tabs>
              <w:jc w:val="center"/>
              <w:rPr>
                <w:i/>
              </w:rPr>
            </w:pPr>
            <w:r w:rsidRPr="00CA5C10">
              <w:rPr>
                <w:sz w:val="22"/>
                <w:szCs w:val="22"/>
              </w:rPr>
              <w:fldChar w:fldCharType="begin">
                <w:ffData>
                  <w:name w:val="Check15"/>
                  <w:enabled/>
                  <w:calcOnExit w:val="0"/>
                  <w:checkBox>
                    <w:sizeAuto/>
                    <w:default w:val="0"/>
                    <w:checked w:val="0"/>
                  </w:checkBox>
                </w:ffData>
              </w:fldChar>
            </w:r>
            <w:r w:rsidR="000B0149" w:rsidRPr="00CA5C10">
              <w:rPr>
                <w:sz w:val="22"/>
                <w:szCs w:val="22"/>
              </w:rPr>
              <w:instrText xml:space="preserve"> FORMCHECKBOX </w:instrText>
            </w:r>
            <w:r w:rsidRPr="00CA5C10">
              <w:rPr>
                <w:sz w:val="22"/>
                <w:szCs w:val="22"/>
              </w:rPr>
            </w:r>
            <w:r w:rsidRPr="00CA5C10">
              <w:rPr>
                <w:sz w:val="22"/>
                <w:szCs w:val="22"/>
              </w:rPr>
              <w:fldChar w:fldCharType="end"/>
            </w:r>
          </w:p>
        </w:tc>
        <w:tc>
          <w:tcPr>
            <w:tcW w:w="900" w:type="dxa"/>
            <w:vAlign w:val="center"/>
          </w:tcPr>
          <w:p w:rsidR="000B0149" w:rsidRPr="00CA5C10" w:rsidRDefault="005C465F" w:rsidP="00A4791D">
            <w:pPr>
              <w:tabs>
                <w:tab w:val="left" w:pos="540"/>
              </w:tabs>
              <w:jc w:val="center"/>
              <w:rPr>
                <w:i/>
              </w:rPr>
            </w:pPr>
            <w:r w:rsidRPr="00CA5C10">
              <w:rPr>
                <w:sz w:val="22"/>
                <w:szCs w:val="22"/>
              </w:rPr>
              <w:fldChar w:fldCharType="begin">
                <w:ffData>
                  <w:name w:val="Check15"/>
                  <w:enabled/>
                  <w:calcOnExit w:val="0"/>
                  <w:checkBox>
                    <w:sizeAuto/>
                    <w:default w:val="0"/>
                    <w:checked w:val="0"/>
                  </w:checkBox>
                </w:ffData>
              </w:fldChar>
            </w:r>
            <w:r w:rsidR="000B0149" w:rsidRPr="00CA5C10">
              <w:rPr>
                <w:sz w:val="22"/>
                <w:szCs w:val="22"/>
              </w:rPr>
              <w:instrText xml:space="preserve"> FORMCHECKBOX </w:instrText>
            </w:r>
            <w:r w:rsidRPr="00CA5C10">
              <w:rPr>
                <w:sz w:val="22"/>
                <w:szCs w:val="22"/>
              </w:rPr>
            </w:r>
            <w:r w:rsidRPr="00CA5C10">
              <w:rPr>
                <w:sz w:val="22"/>
                <w:szCs w:val="22"/>
              </w:rPr>
              <w:fldChar w:fldCharType="end"/>
            </w:r>
          </w:p>
        </w:tc>
        <w:tc>
          <w:tcPr>
            <w:tcW w:w="2467" w:type="dxa"/>
          </w:tcPr>
          <w:p w:rsidR="000B0149" w:rsidRPr="00CA5C10" w:rsidRDefault="000B0149" w:rsidP="00A4791D">
            <w:pPr>
              <w:tabs>
                <w:tab w:val="left" w:pos="540"/>
              </w:tabs>
              <w:rPr>
                <w:i/>
              </w:rPr>
            </w:pPr>
          </w:p>
        </w:tc>
      </w:tr>
      <w:tr w:rsidR="000B0149" w:rsidRPr="00CA5C10" w:rsidTr="00A4791D">
        <w:tblPrEx>
          <w:jc w:val="center"/>
          <w:tblCellMar>
            <w:left w:w="0" w:type="dxa"/>
            <w:right w:w="0" w:type="dxa"/>
          </w:tblCellMar>
        </w:tblPrEx>
        <w:trPr>
          <w:gridAfter w:val="1"/>
          <w:wAfter w:w="150" w:type="dxa"/>
          <w:cantSplit/>
          <w:jc w:val="center"/>
        </w:trPr>
        <w:tc>
          <w:tcPr>
            <w:tcW w:w="483" w:type="dxa"/>
            <w:gridSpan w:val="2"/>
            <w:vAlign w:val="center"/>
          </w:tcPr>
          <w:p w:rsidR="000B0149" w:rsidRPr="00CA5C10" w:rsidRDefault="000B0149" w:rsidP="00A4791D">
            <w:pPr>
              <w:tabs>
                <w:tab w:val="left" w:pos="540"/>
              </w:tabs>
              <w:jc w:val="center"/>
            </w:pPr>
            <w:r w:rsidRPr="00CA5C10">
              <w:t>n...</w:t>
            </w:r>
          </w:p>
        </w:tc>
        <w:tc>
          <w:tcPr>
            <w:tcW w:w="5041" w:type="dxa"/>
          </w:tcPr>
          <w:p w:rsidR="000B0149" w:rsidRPr="00CA5C10" w:rsidRDefault="000B0149" w:rsidP="00A4791D">
            <w:pPr>
              <w:tabs>
                <w:tab w:val="left" w:pos="540"/>
              </w:tabs>
              <w:rPr>
                <w:i/>
              </w:rPr>
            </w:pPr>
          </w:p>
        </w:tc>
        <w:tc>
          <w:tcPr>
            <w:tcW w:w="900" w:type="dxa"/>
            <w:tcMar>
              <w:top w:w="0" w:type="dxa"/>
              <w:left w:w="108" w:type="dxa"/>
              <w:bottom w:w="0" w:type="dxa"/>
              <w:right w:w="108" w:type="dxa"/>
            </w:tcMar>
            <w:vAlign w:val="center"/>
          </w:tcPr>
          <w:p w:rsidR="000B0149" w:rsidRPr="00CA5C10" w:rsidRDefault="005C465F" w:rsidP="00A4791D">
            <w:pPr>
              <w:tabs>
                <w:tab w:val="left" w:pos="540"/>
              </w:tabs>
              <w:jc w:val="center"/>
            </w:pPr>
            <w:r w:rsidRPr="00CA5C10">
              <w:rPr>
                <w:sz w:val="22"/>
                <w:szCs w:val="22"/>
              </w:rPr>
              <w:fldChar w:fldCharType="begin">
                <w:ffData>
                  <w:name w:val="Check15"/>
                  <w:enabled/>
                  <w:calcOnExit w:val="0"/>
                  <w:checkBox>
                    <w:sizeAuto/>
                    <w:default w:val="0"/>
                    <w:checked w:val="0"/>
                  </w:checkBox>
                </w:ffData>
              </w:fldChar>
            </w:r>
            <w:r w:rsidR="000B0149" w:rsidRPr="00CA5C10">
              <w:rPr>
                <w:sz w:val="22"/>
                <w:szCs w:val="22"/>
              </w:rPr>
              <w:instrText xml:space="preserve"> FORMCHECKBOX </w:instrText>
            </w:r>
            <w:r w:rsidRPr="00CA5C10">
              <w:rPr>
                <w:sz w:val="22"/>
                <w:szCs w:val="22"/>
              </w:rPr>
            </w:r>
            <w:r w:rsidRPr="00CA5C10">
              <w:rPr>
                <w:sz w:val="22"/>
                <w:szCs w:val="22"/>
              </w:rPr>
              <w:fldChar w:fldCharType="end"/>
            </w:r>
          </w:p>
        </w:tc>
        <w:tc>
          <w:tcPr>
            <w:tcW w:w="900" w:type="dxa"/>
            <w:vAlign w:val="center"/>
          </w:tcPr>
          <w:p w:rsidR="000B0149" w:rsidRPr="00CA5C10" w:rsidRDefault="005C465F" w:rsidP="00A4791D">
            <w:pPr>
              <w:tabs>
                <w:tab w:val="left" w:pos="540"/>
              </w:tabs>
              <w:jc w:val="center"/>
            </w:pPr>
            <w:r w:rsidRPr="00CA5C10">
              <w:rPr>
                <w:sz w:val="22"/>
                <w:szCs w:val="22"/>
              </w:rPr>
              <w:fldChar w:fldCharType="begin">
                <w:ffData>
                  <w:name w:val="Check15"/>
                  <w:enabled/>
                  <w:calcOnExit w:val="0"/>
                  <w:checkBox>
                    <w:sizeAuto/>
                    <w:default w:val="0"/>
                    <w:checked w:val="0"/>
                  </w:checkBox>
                </w:ffData>
              </w:fldChar>
            </w:r>
            <w:r w:rsidR="000B0149" w:rsidRPr="00CA5C10">
              <w:rPr>
                <w:sz w:val="22"/>
                <w:szCs w:val="22"/>
              </w:rPr>
              <w:instrText xml:space="preserve"> FORMCHECKBOX </w:instrText>
            </w:r>
            <w:r w:rsidRPr="00CA5C10">
              <w:rPr>
                <w:sz w:val="22"/>
                <w:szCs w:val="22"/>
              </w:rPr>
            </w:r>
            <w:r w:rsidRPr="00CA5C10">
              <w:rPr>
                <w:sz w:val="22"/>
                <w:szCs w:val="22"/>
              </w:rPr>
              <w:fldChar w:fldCharType="end"/>
            </w:r>
          </w:p>
        </w:tc>
        <w:tc>
          <w:tcPr>
            <w:tcW w:w="2467" w:type="dxa"/>
          </w:tcPr>
          <w:p w:rsidR="000B0149" w:rsidRPr="00CA5C10" w:rsidRDefault="000B0149" w:rsidP="00A4791D">
            <w:pPr>
              <w:tabs>
                <w:tab w:val="left" w:pos="540"/>
              </w:tabs>
            </w:pPr>
          </w:p>
        </w:tc>
      </w:tr>
      <w:tr w:rsidR="000B0149" w:rsidRPr="00CA5C10" w:rsidTr="00A4791D">
        <w:tblPrEx>
          <w:jc w:val="center"/>
          <w:tblCellMar>
            <w:left w:w="0" w:type="dxa"/>
            <w:right w:w="0" w:type="dxa"/>
          </w:tblCellMar>
        </w:tblPrEx>
        <w:trPr>
          <w:gridAfter w:val="1"/>
          <w:wAfter w:w="150" w:type="dxa"/>
          <w:cantSplit/>
          <w:jc w:val="center"/>
        </w:trPr>
        <w:tc>
          <w:tcPr>
            <w:tcW w:w="9791" w:type="dxa"/>
            <w:gridSpan w:val="6"/>
            <w:tcMar>
              <w:top w:w="0" w:type="dxa"/>
              <w:left w:w="108" w:type="dxa"/>
              <w:bottom w:w="0" w:type="dxa"/>
              <w:right w:w="108" w:type="dxa"/>
            </w:tcMar>
          </w:tcPr>
          <w:p w:rsidR="000B0149" w:rsidRPr="00CA5C10" w:rsidRDefault="000B0149" w:rsidP="00A4791D">
            <w:pPr>
              <w:tabs>
                <w:tab w:val="left" w:pos="540"/>
              </w:tabs>
            </w:pPr>
            <w:r w:rsidRPr="00CA5C10">
              <w:t xml:space="preserve"> Vertintojo rekomendacija:</w:t>
            </w:r>
          </w:p>
        </w:tc>
      </w:tr>
    </w:tbl>
    <w:p w:rsidR="000B0149" w:rsidRPr="00CA5C10" w:rsidRDefault="000B0149" w:rsidP="000B0149">
      <w:pPr>
        <w:ind w:left="-360"/>
        <w:rPr>
          <w:sz w:val="22"/>
          <w:szCs w:val="22"/>
        </w:rPr>
      </w:pPr>
    </w:p>
    <w:p w:rsidR="000B0149" w:rsidRPr="00CA5C10" w:rsidRDefault="000B0149" w:rsidP="000B0149">
      <w:r w:rsidRPr="00CA5C10">
        <w:t xml:space="preserve">Užpildė: </w:t>
      </w:r>
    </w:p>
    <w:p w:rsidR="000B0149" w:rsidRPr="00CA5C10" w:rsidRDefault="000B0149" w:rsidP="000B0149">
      <w:pPr>
        <w:ind w:left="-360"/>
      </w:pPr>
      <w:r w:rsidRPr="00CA5C10">
        <w:t xml:space="preserve">_______________________ </w:t>
      </w:r>
      <w:r w:rsidRPr="00CA5C10">
        <w:tab/>
      </w:r>
      <w:r w:rsidRPr="00CA5C10">
        <w:tab/>
        <w:t>______________</w:t>
      </w:r>
      <w:r w:rsidRPr="00CA5C10">
        <w:tab/>
        <w:t>__________________________</w:t>
      </w:r>
    </w:p>
    <w:p w:rsidR="000B0149" w:rsidRPr="00CA5C10" w:rsidRDefault="000B0149" w:rsidP="000B0149">
      <w:pPr>
        <w:rPr>
          <w:sz w:val="20"/>
          <w:szCs w:val="20"/>
        </w:rPr>
      </w:pPr>
      <w:r w:rsidRPr="00CA5C10">
        <w:rPr>
          <w:sz w:val="20"/>
          <w:szCs w:val="20"/>
        </w:rPr>
        <w:t>(pareigos)</w:t>
      </w:r>
      <w:r w:rsidRPr="00CA5C10">
        <w:rPr>
          <w:sz w:val="20"/>
          <w:szCs w:val="20"/>
        </w:rPr>
        <w:tab/>
      </w:r>
      <w:r w:rsidRPr="00CA5C10">
        <w:rPr>
          <w:sz w:val="20"/>
          <w:szCs w:val="20"/>
        </w:rPr>
        <w:tab/>
      </w:r>
      <w:r w:rsidRPr="00CA5C10">
        <w:rPr>
          <w:sz w:val="20"/>
          <w:szCs w:val="20"/>
        </w:rPr>
        <w:tab/>
        <w:t xml:space="preserve">     (parašas)</w:t>
      </w:r>
      <w:r w:rsidRPr="00CA5C10">
        <w:rPr>
          <w:sz w:val="20"/>
          <w:szCs w:val="20"/>
        </w:rPr>
        <w:tab/>
        <w:t xml:space="preserve"> </w:t>
      </w:r>
      <w:r w:rsidRPr="00CA5C10">
        <w:rPr>
          <w:sz w:val="20"/>
          <w:szCs w:val="20"/>
        </w:rPr>
        <w:tab/>
      </w:r>
      <w:r w:rsidRPr="00CA5C10">
        <w:rPr>
          <w:sz w:val="20"/>
          <w:szCs w:val="20"/>
        </w:rPr>
        <w:tab/>
        <w:t>(vardas, pavardė)</w:t>
      </w:r>
    </w:p>
    <w:p w:rsidR="000B0149" w:rsidRPr="00CA5C10" w:rsidRDefault="000B0149" w:rsidP="000B0149">
      <w:pPr>
        <w:ind w:left="-360"/>
      </w:pPr>
    </w:p>
    <w:p w:rsidR="000B0149" w:rsidRPr="00CA5C10" w:rsidRDefault="000B0149" w:rsidP="000B0149">
      <w:r w:rsidRPr="00CA5C10">
        <w:t xml:space="preserve">Peržiūrėjo:  </w:t>
      </w:r>
    </w:p>
    <w:p w:rsidR="000B0149" w:rsidRPr="00CA5C10" w:rsidRDefault="000B0149" w:rsidP="000B0149">
      <w:pPr>
        <w:tabs>
          <w:tab w:val="left" w:pos="2410"/>
        </w:tabs>
        <w:ind w:right="-1" w:hanging="360"/>
      </w:pPr>
      <w:r w:rsidRPr="00CA5C10">
        <w:t>_____________</w:t>
      </w:r>
      <w:r w:rsidRPr="00CA5C10">
        <w:tab/>
      </w:r>
      <w:r w:rsidRPr="00CA5C10">
        <w:tab/>
        <w:t>__________                        __________</w:t>
      </w:r>
      <w:r w:rsidRPr="00CA5C10">
        <w:tab/>
      </w:r>
      <w:r w:rsidRPr="00CA5C10">
        <w:tab/>
        <w:t xml:space="preserve">          ______ </w:t>
      </w:r>
    </w:p>
    <w:p w:rsidR="000B0149" w:rsidRPr="00CA5C10" w:rsidRDefault="000B0149" w:rsidP="000B0149">
      <w:pPr>
        <w:ind w:hanging="360"/>
        <w:rPr>
          <w:sz w:val="20"/>
          <w:szCs w:val="20"/>
        </w:rPr>
      </w:pPr>
      <w:r w:rsidRPr="00CA5C10">
        <w:rPr>
          <w:sz w:val="20"/>
          <w:szCs w:val="20"/>
        </w:rPr>
        <w:t xml:space="preserve">    (pareigos)</w:t>
      </w:r>
      <w:r w:rsidRPr="00CA5C10">
        <w:rPr>
          <w:sz w:val="20"/>
          <w:szCs w:val="20"/>
        </w:rPr>
        <w:tab/>
      </w:r>
      <w:r w:rsidRPr="00CA5C10">
        <w:rPr>
          <w:sz w:val="20"/>
          <w:szCs w:val="20"/>
        </w:rPr>
        <w:tab/>
        <w:t xml:space="preserve">     (parašas)</w:t>
      </w:r>
      <w:r w:rsidRPr="00CA5C10">
        <w:rPr>
          <w:sz w:val="20"/>
          <w:szCs w:val="20"/>
        </w:rPr>
        <w:tab/>
      </w:r>
      <w:r w:rsidRPr="00CA5C10">
        <w:rPr>
          <w:sz w:val="20"/>
          <w:szCs w:val="20"/>
        </w:rPr>
        <w:tab/>
        <w:t xml:space="preserve">(vardas, pavardė) </w:t>
      </w:r>
      <w:r w:rsidRPr="00CA5C10">
        <w:rPr>
          <w:sz w:val="20"/>
          <w:szCs w:val="20"/>
        </w:rPr>
        <w:tab/>
        <w:t xml:space="preserve">              (data)</w:t>
      </w:r>
    </w:p>
    <w:p w:rsidR="000B0149" w:rsidRPr="00CA5C10" w:rsidRDefault="000B0149" w:rsidP="000B0149"/>
    <w:p w:rsidR="000B0149" w:rsidRPr="00CA5C10" w:rsidRDefault="000B0149" w:rsidP="000B0149">
      <w:pPr>
        <w:ind w:left="-360" w:firstLine="1080"/>
        <w:jc w:val="center"/>
      </w:pPr>
      <w:r w:rsidRPr="00CA5C10">
        <w:t>_____________________</w:t>
      </w:r>
    </w:p>
    <w:p w:rsidR="000B0149" w:rsidRPr="00CA5C10" w:rsidRDefault="000B0149" w:rsidP="000B0149">
      <w:pPr>
        <w:ind w:left="-360" w:firstLine="1080"/>
        <w:jc w:val="center"/>
        <w:rPr>
          <w:color w:val="C00000"/>
        </w:rPr>
        <w:sectPr w:rsidR="000B0149" w:rsidRPr="00CA5C10" w:rsidSect="00A4791D">
          <w:pgSz w:w="11906" w:h="16838"/>
          <w:pgMar w:top="1134" w:right="567" w:bottom="1134" w:left="1701" w:header="567" w:footer="567" w:gutter="0"/>
          <w:pgNumType w:start="1"/>
          <w:cols w:space="708"/>
          <w:titlePg/>
          <w:docGrid w:linePitch="360"/>
        </w:sectPr>
      </w:pPr>
    </w:p>
    <w:p w:rsidR="000B0149" w:rsidRPr="00CA5C10" w:rsidRDefault="007C0C33" w:rsidP="007C0C33">
      <w:pPr>
        <w:pStyle w:val="Antrat1"/>
        <w:keepNext w:val="0"/>
        <w:tabs>
          <w:tab w:val="left" w:pos="5220"/>
          <w:tab w:val="left" w:pos="5580"/>
        </w:tabs>
        <w:ind w:left="3600" w:firstLine="2779"/>
      </w:pPr>
      <w:r>
        <w:lastRenderedPageBreak/>
        <w:t>V</w:t>
      </w:r>
      <w:r w:rsidR="000B0149" w:rsidRPr="00CA5C10">
        <w:t xml:space="preserve">idaus tvarkos aprašo </w:t>
      </w:r>
    </w:p>
    <w:p w:rsidR="000B0149" w:rsidRPr="00CA5C10" w:rsidRDefault="007C0C33" w:rsidP="007C0C33">
      <w:pPr>
        <w:pStyle w:val="Antrat1"/>
        <w:keepNext w:val="0"/>
        <w:tabs>
          <w:tab w:val="left" w:pos="5220"/>
          <w:tab w:val="left" w:pos="6379"/>
        </w:tabs>
        <w:ind w:firstLine="1296"/>
      </w:pPr>
      <w:r>
        <w:t xml:space="preserve">                   </w:t>
      </w:r>
      <w:r>
        <w:tab/>
      </w:r>
      <w:r>
        <w:tab/>
        <w:t>9</w:t>
      </w:r>
      <w:r w:rsidR="000B0149" w:rsidRPr="00CA5C10">
        <w:t xml:space="preserve"> priedas</w:t>
      </w:r>
    </w:p>
    <w:p w:rsidR="000B0149" w:rsidRPr="00CA5C10" w:rsidRDefault="000B0149" w:rsidP="000B0149">
      <w:pPr>
        <w:rPr>
          <w:sz w:val="16"/>
          <w:szCs w:val="16"/>
        </w:rPr>
      </w:pPr>
    </w:p>
    <w:p w:rsidR="000B0149" w:rsidRPr="00D54A72" w:rsidRDefault="00D54A72" w:rsidP="000B0149">
      <w:pPr>
        <w:jc w:val="center"/>
        <w:rPr>
          <w:bCs/>
          <w:caps/>
        </w:rPr>
      </w:pPr>
      <w:r w:rsidRPr="00D54A72">
        <w:rPr>
          <w:bCs/>
          <w:caps/>
        </w:rPr>
        <w:t>SKUODO VIETOS VEIKLOS GRUPĖ</w:t>
      </w:r>
    </w:p>
    <w:p w:rsidR="00D54A72" w:rsidRDefault="00D54A72" w:rsidP="000B0149">
      <w:pPr>
        <w:jc w:val="center"/>
        <w:rPr>
          <w:b/>
          <w:bCs/>
          <w:caps/>
          <w:sz w:val="16"/>
          <w:szCs w:val="16"/>
        </w:rPr>
      </w:pPr>
    </w:p>
    <w:p w:rsidR="00D54A72" w:rsidRPr="00CA5C10" w:rsidRDefault="00D54A72" w:rsidP="000B0149">
      <w:pPr>
        <w:jc w:val="center"/>
        <w:rPr>
          <w:b/>
          <w:bCs/>
          <w:caps/>
          <w:sz w:val="16"/>
          <w:szCs w:val="16"/>
        </w:rPr>
      </w:pPr>
    </w:p>
    <w:p w:rsidR="000B0149" w:rsidRPr="00CA5C10" w:rsidRDefault="000B0149" w:rsidP="000B0149">
      <w:pPr>
        <w:ind w:left="-180" w:firstLine="180"/>
      </w:pPr>
      <w:r w:rsidRPr="00CA5C10">
        <w:t xml:space="preserve">      |__|__|__|__|  |__|__|  |__|__|                                                      |__|__|__|__|  |__|__|  |__|__|         </w:t>
      </w:r>
    </w:p>
    <w:p w:rsidR="000B0149" w:rsidRPr="00CA5C10" w:rsidRDefault="000B0149" w:rsidP="000B0149">
      <w:pPr>
        <w:ind w:left="-180" w:firstLine="180"/>
        <w:rPr>
          <w:i/>
          <w:sz w:val="22"/>
          <w:szCs w:val="22"/>
        </w:rPr>
      </w:pPr>
      <w:r w:rsidRPr="00CA5C10">
        <w:rPr>
          <w:i/>
          <w:sz w:val="22"/>
          <w:szCs w:val="22"/>
        </w:rPr>
        <w:t>(Data, kada paraiška pradėta tikrinti)                                                  (Data, kada paraiška baigta tikrinti)</w:t>
      </w:r>
    </w:p>
    <w:p w:rsidR="000B0149" w:rsidRPr="00CA5C10" w:rsidRDefault="000B0149" w:rsidP="000B0149">
      <w:pPr>
        <w:jc w:val="center"/>
        <w:rPr>
          <w:b/>
          <w:bCs/>
          <w:caps/>
          <w:sz w:val="16"/>
          <w:szCs w:val="16"/>
        </w:rPr>
      </w:pPr>
    </w:p>
    <w:p w:rsidR="000B0149" w:rsidRPr="00CA5C10" w:rsidRDefault="000B0149" w:rsidP="000B0149">
      <w:pPr>
        <w:pStyle w:val="Antrat3"/>
      </w:pPr>
      <w:bookmarkStart w:id="92" w:name="_VIETOS_PROJEKTO_Paraiškos_3"/>
      <w:bookmarkEnd w:id="92"/>
      <w:r w:rsidRPr="00CA5C10">
        <w:t>VIETOS PROJEKTO Paraiškos VERTINIMO PERŽIŪROS ATASKAITA (PVPA)</w:t>
      </w:r>
    </w:p>
    <w:p w:rsidR="000B0149" w:rsidRPr="00CA5C10" w:rsidRDefault="000B0149" w:rsidP="000B0149">
      <w:pPr>
        <w:pStyle w:val="Pagrindinistekstas2"/>
      </w:pPr>
    </w:p>
    <w:p w:rsidR="000B0149" w:rsidRPr="00CA5C10" w:rsidRDefault="005C465F" w:rsidP="000B0149">
      <w:pPr>
        <w:pStyle w:val="Pagrindinistekstas2"/>
        <w:jc w:val="left"/>
        <w:rPr>
          <w:b w:val="0"/>
          <w:caps w:val="0"/>
        </w:rPr>
      </w:pPr>
      <w:r w:rsidRPr="00CA5C10">
        <w:fldChar w:fldCharType="begin">
          <w:ffData>
            <w:name w:val="Check1"/>
            <w:enabled/>
            <w:calcOnExit w:val="0"/>
            <w:checkBox>
              <w:sizeAuto/>
              <w:default w:val="0"/>
              <w:checked w:val="0"/>
            </w:checkBox>
          </w:ffData>
        </w:fldChar>
      </w:r>
      <w:r w:rsidR="000B0149" w:rsidRPr="00CA5C10">
        <w:instrText xml:space="preserve"> FORMCHECKBOX </w:instrText>
      </w:r>
      <w:r w:rsidRPr="00CA5C10">
        <w:fldChar w:fldCharType="end"/>
      </w:r>
      <w:r w:rsidR="000B0149" w:rsidRPr="00CA5C10">
        <w:t xml:space="preserve"> </w:t>
      </w:r>
      <w:r w:rsidR="000B0149" w:rsidRPr="00CA5C10">
        <w:rPr>
          <w:b w:val="0"/>
          <w:caps w:val="0"/>
        </w:rPr>
        <w:t>pildoma po pirminio vertinimo</w:t>
      </w:r>
    </w:p>
    <w:p w:rsidR="000B0149" w:rsidRPr="00CA5C10" w:rsidRDefault="005C465F" w:rsidP="000B0149">
      <w:pPr>
        <w:pStyle w:val="Pagrindinistekstas2"/>
        <w:jc w:val="left"/>
        <w:rPr>
          <w:b w:val="0"/>
          <w:caps w:val="0"/>
        </w:rPr>
      </w:pPr>
      <w:r w:rsidRPr="00CA5C10">
        <w:fldChar w:fldCharType="begin">
          <w:ffData>
            <w:name w:val="Check1"/>
            <w:enabled/>
            <w:calcOnExit w:val="0"/>
            <w:checkBox>
              <w:sizeAuto/>
              <w:default w:val="0"/>
              <w:checked w:val="0"/>
            </w:checkBox>
          </w:ffData>
        </w:fldChar>
      </w:r>
      <w:r w:rsidR="000B0149" w:rsidRPr="00CA5C10">
        <w:instrText xml:space="preserve"> FORMCHECKBOX </w:instrText>
      </w:r>
      <w:r w:rsidRPr="00CA5C10">
        <w:fldChar w:fldCharType="end"/>
      </w:r>
      <w:r w:rsidR="000B0149" w:rsidRPr="00CA5C10">
        <w:t xml:space="preserve"> </w:t>
      </w:r>
      <w:r w:rsidR="000B0149" w:rsidRPr="00CA5C10">
        <w:rPr>
          <w:b w:val="0"/>
          <w:caps w:val="0"/>
        </w:rPr>
        <w:t>pildoma po papildomo arba pakartotinio vertinimo</w:t>
      </w:r>
    </w:p>
    <w:p w:rsidR="000B0149" w:rsidRPr="00CA5C10" w:rsidRDefault="000B0149" w:rsidP="000B0149">
      <w:pPr>
        <w:pStyle w:val="Pagrindinistekstas2"/>
        <w:jc w:val="left"/>
      </w:pPr>
      <w:r w:rsidRPr="00CA5C10">
        <w:rPr>
          <w:b w:val="0"/>
          <w:i/>
          <w:caps w:val="0"/>
          <w:sz w:val="22"/>
          <w:szCs w:val="22"/>
        </w:rPr>
        <w:t>(„X“ pažymimas laukas ties tinkamu atsakymu)</w:t>
      </w:r>
      <w:r w:rsidRPr="00CA5C10">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120"/>
        <w:gridCol w:w="900"/>
        <w:gridCol w:w="900"/>
        <w:gridCol w:w="900"/>
      </w:tblGrid>
      <w:tr w:rsidR="000B0149" w:rsidRPr="00CA5C10" w:rsidTr="00A4791D">
        <w:trPr>
          <w:trHeight w:val="251"/>
        </w:trPr>
        <w:tc>
          <w:tcPr>
            <w:tcW w:w="9540" w:type="dxa"/>
            <w:gridSpan w:val="5"/>
            <w:tcBorders>
              <w:bottom w:val="single" w:sz="4" w:space="0" w:color="auto"/>
              <w:right w:val="single" w:sz="4" w:space="0" w:color="auto"/>
            </w:tcBorders>
            <w:shd w:val="clear" w:color="auto" w:fill="CCCCCC"/>
            <w:vAlign w:val="bottom"/>
          </w:tcPr>
          <w:p w:rsidR="000B0149" w:rsidRPr="00CA5C10" w:rsidRDefault="000B0149" w:rsidP="00A4791D">
            <w:pPr>
              <w:pStyle w:val="Antrat4"/>
              <w:spacing w:before="0" w:after="0"/>
              <w:rPr>
                <w:sz w:val="24"/>
                <w:szCs w:val="24"/>
              </w:rPr>
            </w:pPr>
            <w:r w:rsidRPr="00CA5C10">
              <w:rPr>
                <w:sz w:val="24"/>
                <w:szCs w:val="24"/>
              </w:rPr>
              <w:t>I. BENDRIEJI DUOMENYS</w:t>
            </w:r>
          </w:p>
        </w:tc>
      </w:tr>
      <w:tr w:rsidR="000B0149" w:rsidRPr="00CA5C10" w:rsidTr="00A4791D">
        <w:trPr>
          <w:trHeight w:val="852"/>
        </w:trPr>
        <w:tc>
          <w:tcPr>
            <w:tcW w:w="9540" w:type="dxa"/>
            <w:gridSpan w:val="5"/>
            <w:tcBorders>
              <w:bottom w:val="nil"/>
              <w:right w:val="single" w:sz="4" w:space="0" w:color="auto"/>
            </w:tcBorders>
          </w:tcPr>
          <w:p w:rsidR="000B0149" w:rsidRPr="00CA5C10" w:rsidRDefault="000B0149" w:rsidP="00103E54">
            <w:r w:rsidRPr="00CA5C10">
              <w:rPr>
                <w:b/>
              </w:rPr>
              <w:t xml:space="preserve">1. Pareiškėjo </w:t>
            </w:r>
            <w:r w:rsidR="00103E54">
              <w:rPr>
                <w:b/>
              </w:rPr>
              <w:t>(</w:t>
            </w:r>
            <w:r w:rsidRPr="00CA5C10">
              <w:rPr>
                <w:b/>
              </w:rPr>
              <w:t>juridinio asmens</w:t>
            </w:r>
            <w:r w:rsidR="00103E54">
              <w:rPr>
                <w:b/>
              </w:rPr>
              <w:t>)</w:t>
            </w:r>
            <w:r w:rsidRPr="00CA5C10">
              <w:rPr>
                <w:b/>
              </w:rPr>
              <w:t xml:space="preserve"> pavadinimas:</w:t>
            </w:r>
            <w:r w:rsidRPr="00CA5C10">
              <w:t xml:space="preserve"> _____________________________________________________________________________</w:t>
            </w:r>
          </w:p>
        </w:tc>
      </w:tr>
      <w:tr w:rsidR="000B0149" w:rsidRPr="00CA5C10" w:rsidTr="00A4791D">
        <w:trPr>
          <w:trHeight w:val="665"/>
        </w:trPr>
        <w:tc>
          <w:tcPr>
            <w:tcW w:w="9540" w:type="dxa"/>
            <w:gridSpan w:val="5"/>
            <w:tcBorders>
              <w:top w:val="nil"/>
              <w:bottom w:val="nil"/>
              <w:right w:val="single" w:sz="4" w:space="0" w:color="auto"/>
            </w:tcBorders>
          </w:tcPr>
          <w:p w:rsidR="000B0149" w:rsidRPr="00CA5C10" w:rsidRDefault="000B0149" w:rsidP="00A4791D">
            <w:r w:rsidRPr="00CA5C10">
              <w:rPr>
                <w:b/>
              </w:rPr>
              <w:t>2. Vietos projekto paraiškos registracijos numeris:</w:t>
            </w:r>
            <w:r w:rsidRPr="00CA5C10">
              <w:t xml:space="preserve"> </w:t>
            </w:r>
          </w:p>
          <w:p w:rsidR="000B0149" w:rsidRPr="00CA5C10" w:rsidRDefault="000B0149" w:rsidP="00A4791D"/>
          <w:p w:rsidR="000B0149" w:rsidRPr="00CA5C10" w:rsidRDefault="000B0149" w:rsidP="00A4791D">
            <w:r w:rsidRPr="00CA5C10">
              <w:t>____________________________________________________________________________</w:t>
            </w:r>
          </w:p>
        </w:tc>
      </w:tr>
      <w:tr w:rsidR="000B0149" w:rsidRPr="00CA5C10" w:rsidTr="00A4791D">
        <w:trPr>
          <w:trHeight w:val="447"/>
        </w:trPr>
        <w:tc>
          <w:tcPr>
            <w:tcW w:w="9540" w:type="dxa"/>
            <w:gridSpan w:val="5"/>
            <w:tcBorders>
              <w:top w:val="nil"/>
              <w:bottom w:val="nil"/>
              <w:right w:val="single" w:sz="4" w:space="0" w:color="auto"/>
            </w:tcBorders>
          </w:tcPr>
          <w:p w:rsidR="000B0149" w:rsidRPr="00CA5C10" w:rsidRDefault="000B0149" w:rsidP="00A4791D">
            <w:pPr>
              <w:rPr>
                <w:b/>
              </w:rPr>
            </w:pPr>
            <w:r w:rsidRPr="00CA5C10">
              <w:rPr>
                <w:b/>
              </w:rPr>
              <w:t xml:space="preserve">3. Vietos projekto pavadinimas: </w:t>
            </w:r>
          </w:p>
        </w:tc>
      </w:tr>
      <w:tr w:rsidR="000B0149" w:rsidRPr="00CA5C10" w:rsidTr="00A4791D">
        <w:trPr>
          <w:trHeight w:val="86"/>
        </w:trPr>
        <w:tc>
          <w:tcPr>
            <w:tcW w:w="9540" w:type="dxa"/>
            <w:gridSpan w:val="5"/>
            <w:tcBorders>
              <w:top w:val="nil"/>
              <w:bottom w:val="nil"/>
              <w:right w:val="single" w:sz="4" w:space="0" w:color="auto"/>
            </w:tcBorders>
            <w:vAlign w:val="bottom"/>
          </w:tcPr>
          <w:p w:rsidR="000B0149" w:rsidRPr="00CA5C10" w:rsidRDefault="000B0149" w:rsidP="00A4791D">
            <w:r w:rsidRPr="00CA5C10">
              <w:t>____________________________________________________________________________</w:t>
            </w:r>
          </w:p>
        </w:tc>
      </w:tr>
      <w:tr w:rsidR="000B0149" w:rsidRPr="00CA5C10" w:rsidTr="00A4791D">
        <w:trPr>
          <w:trHeight w:val="623"/>
        </w:trPr>
        <w:tc>
          <w:tcPr>
            <w:tcW w:w="9540" w:type="dxa"/>
            <w:gridSpan w:val="5"/>
            <w:tcBorders>
              <w:top w:val="nil"/>
              <w:bottom w:val="nil"/>
              <w:right w:val="single" w:sz="4" w:space="0" w:color="auto"/>
            </w:tcBorders>
            <w:vAlign w:val="bottom"/>
          </w:tcPr>
          <w:p w:rsidR="000B0149" w:rsidRPr="00CA5C10" w:rsidRDefault="000B0149" w:rsidP="00A4791D"/>
          <w:p w:rsidR="000B0149" w:rsidRPr="00CA5C10" w:rsidRDefault="000B0149" w:rsidP="00A4791D">
            <w:r w:rsidRPr="00CA5C10">
              <w:rPr>
                <w:b/>
              </w:rPr>
              <w:t>4. Vietos projekto paraiškos priėmimo data:</w:t>
            </w:r>
            <w:r w:rsidRPr="00CA5C10">
              <w:t xml:space="preserve"> __/__/__/__/ m.__/__/ mėn.__/__/ d.</w:t>
            </w:r>
          </w:p>
        </w:tc>
      </w:tr>
      <w:tr w:rsidR="000B0149" w:rsidRPr="00CA5C10" w:rsidTr="00A4791D">
        <w:trPr>
          <w:trHeight w:val="400"/>
        </w:trPr>
        <w:tc>
          <w:tcPr>
            <w:tcW w:w="9540" w:type="dxa"/>
            <w:gridSpan w:val="5"/>
            <w:tcBorders>
              <w:top w:val="single" w:sz="4" w:space="0" w:color="auto"/>
              <w:left w:val="single" w:sz="4" w:space="0" w:color="auto"/>
              <w:bottom w:val="single" w:sz="4" w:space="0" w:color="auto"/>
              <w:right w:val="single" w:sz="4" w:space="0" w:color="auto"/>
            </w:tcBorders>
            <w:shd w:val="clear" w:color="auto" w:fill="CCCCCC"/>
          </w:tcPr>
          <w:p w:rsidR="000B0149" w:rsidRPr="00CA5C10" w:rsidRDefault="000B0149" w:rsidP="00A4791D">
            <w:pPr>
              <w:rPr>
                <w:b/>
                <w:bCs/>
                <w:caps/>
              </w:rPr>
            </w:pPr>
            <w:r w:rsidRPr="00CA5C10">
              <w:rPr>
                <w:b/>
                <w:bCs/>
              </w:rPr>
              <w:t>II.</w:t>
            </w:r>
            <w:r w:rsidRPr="00CA5C10">
              <w:rPr>
                <w:b/>
                <w:bCs/>
                <w:caps/>
              </w:rPr>
              <w:t xml:space="preserve"> Tikrinimo elementai</w:t>
            </w:r>
          </w:p>
          <w:p w:rsidR="000B0149" w:rsidRPr="00CA5C10" w:rsidRDefault="000B0149" w:rsidP="00A4791D">
            <w:pPr>
              <w:rPr>
                <w:bCs/>
                <w:i/>
              </w:rPr>
            </w:pPr>
            <w:r w:rsidRPr="00CA5C10">
              <w:rPr>
                <w:i/>
                <w:sz w:val="22"/>
                <w:szCs w:val="22"/>
              </w:rPr>
              <w:t>(Pildoma atsakant į žemiau pateiktus klausimus „Taip“, „Ne“ ar „N/a“(netaikoma) – „X“ pažymint lauką ties tinkamu atsakymu. Atsakingas asmuo turi atsakyti į visus žemiau pateiktus klausimus)</w:t>
            </w:r>
          </w:p>
        </w:tc>
      </w:tr>
      <w:tr w:rsidR="000B0149" w:rsidRPr="00CA5C10" w:rsidTr="00A4791D">
        <w:trPr>
          <w:trHeight w:val="416"/>
        </w:trPr>
        <w:tc>
          <w:tcPr>
            <w:tcW w:w="720" w:type="dxa"/>
            <w:tcBorders>
              <w:top w:val="single" w:sz="4" w:space="0" w:color="auto"/>
              <w:left w:val="single" w:sz="4" w:space="0" w:color="auto"/>
              <w:right w:val="single" w:sz="4" w:space="0" w:color="auto"/>
            </w:tcBorders>
            <w:vAlign w:val="center"/>
          </w:tcPr>
          <w:p w:rsidR="000B0149" w:rsidRPr="00CA5C10" w:rsidRDefault="000B0149" w:rsidP="00A4791D">
            <w:pPr>
              <w:jc w:val="center"/>
              <w:rPr>
                <w:b/>
                <w:bCs/>
              </w:rPr>
            </w:pPr>
            <w:r w:rsidRPr="00CA5C10">
              <w:rPr>
                <w:b/>
                <w:bCs/>
              </w:rPr>
              <w:t>Eil. Nr.</w:t>
            </w:r>
          </w:p>
        </w:tc>
        <w:tc>
          <w:tcPr>
            <w:tcW w:w="6120" w:type="dxa"/>
            <w:tcBorders>
              <w:top w:val="single" w:sz="4" w:space="0" w:color="auto"/>
              <w:left w:val="single" w:sz="4" w:space="0" w:color="auto"/>
              <w:right w:val="single" w:sz="4" w:space="0" w:color="auto"/>
            </w:tcBorders>
            <w:vAlign w:val="center"/>
          </w:tcPr>
          <w:p w:rsidR="000B0149" w:rsidRPr="00CA5C10" w:rsidRDefault="000B0149" w:rsidP="00A4791D">
            <w:pPr>
              <w:jc w:val="center"/>
              <w:rPr>
                <w:b/>
                <w:bCs/>
              </w:rPr>
            </w:pPr>
            <w:r w:rsidRPr="00CA5C10">
              <w:rPr>
                <w:b/>
                <w:bCs/>
              </w:rPr>
              <w:t>Klausimas</w:t>
            </w:r>
          </w:p>
        </w:tc>
        <w:tc>
          <w:tcPr>
            <w:tcW w:w="900" w:type="dxa"/>
            <w:tcBorders>
              <w:top w:val="single" w:sz="4" w:space="0" w:color="auto"/>
              <w:left w:val="single" w:sz="4" w:space="0" w:color="auto"/>
              <w:right w:val="single" w:sz="4" w:space="0" w:color="auto"/>
            </w:tcBorders>
            <w:vAlign w:val="center"/>
          </w:tcPr>
          <w:p w:rsidR="000B0149" w:rsidRPr="00CA5C10" w:rsidRDefault="000B0149" w:rsidP="00A4791D">
            <w:pPr>
              <w:pStyle w:val="prastasistinklapis"/>
              <w:spacing w:before="0" w:after="0"/>
              <w:jc w:val="center"/>
              <w:rPr>
                <w:b/>
                <w:bCs/>
                <w:lang w:val="lt-LT"/>
              </w:rPr>
            </w:pPr>
            <w:r w:rsidRPr="00CA5C10">
              <w:rPr>
                <w:b/>
                <w:bCs/>
                <w:lang w:val="lt-LT"/>
              </w:rPr>
              <w:t>Taip</w:t>
            </w:r>
          </w:p>
        </w:tc>
        <w:tc>
          <w:tcPr>
            <w:tcW w:w="900" w:type="dxa"/>
            <w:tcBorders>
              <w:top w:val="single" w:sz="4" w:space="0" w:color="auto"/>
              <w:left w:val="single" w:sz="4" w:space="0" w:color="auto"/>
              <w:right w:val="single" w:sz="4" w:space="0" w:color="auto"/>
            </w:tcBorders>
            <w:vAlign w:val="center"/>
          </w:tcPr>
          <w:p w:rsidR="000B0149" w:rsidRPr="00CA5C10" w:rsidRDefault="000B0149" w:rsidP="00A4791D">
            <w:pPr>
              <w:pStyle w:val="prastasistinklapis"/>
              <w:spacing w:before="0" w:after="0"/>
              <w:jc w:val="center"/>
              <w:rPr>
                <w:b/>
                <w:bCs/>
                <w:lang w:val="lt-LT"/>
              </w:rPr>
            </w:pPr>
            <w:r w:rsidRPr="00CA5C10">
              <w:rPr>
                <w:b/>
                <w:bCs/>
                <w:lang w:val="lt-LT"/>
              </w:rPr>
              <w:t>Ne</w:t>
            </w:r>
          </w:p>
        </w:tc>
        <w:tc>
          <w:tcPr>
            <w:tcW w:w="900" w:type="dxa"/>
            <w:tcBorders>
              <w:top w:val="single" w:sz="4" w:space="0" w:color="auto"/>
              <w:left w:val="single" w:sz="4" w:space="0" w:color="auto"/>
              <w:right w:val="single" w:sz="4" w:space="0" w:color="auto"/>
            </w:tcBorders>
            <w:vAlign w:val="center"/>
          </w:tcPr>
          <w:p w:rsidR="000B0149" w:rsidRPr="00CA5C10" w:rsidRDefault="000B0149" w:rsidP="00A4791D">
            <w:pPr>
              <w:pStyle w:val="prastasistinklapis"/>
              <w:spacing w:before="0" w:after="0"/>
              <w:jc w:val="center"/>
              <w:rPr>
                <w:b/>
                <w:bCs/>
                <w:lang w:val="lt-LT"/>
              </w:rPr>
            </w:pPr>
            <w:r w:rsidRPr="00CA5C10">
              <w:rPr>
                <w:b/>
                <w:bCs/>
                <w:lang w:val="lt-LT"/>
              </w:rPr>
              <w:t>N/a</w:t>
            </w:r>
          </w:p>
        </w:tc>
      </w:tr>
      <w:tr w:rsidR="000B0149" w:rsidRPr="00CA5C10" w:rsidTr="00A4791D">
        <w:trPr>
          <w:trHeight w:val="414"/>
        </w:trPr>
        <w:tc>
          <w:tcPr>
            <w:tcW w:w="720" w:type="dxa"/>
            <w:tcBorders>
              <w:top w:val="single" w:sz="4" w:space="0" w:color="auto"/>
              <w:left w:val="single" w:sz="4" w:space="0" w:color="auto"/>
              <w:right w:val="single" w:sz="4" w:space="0" w:color="auto"/>
            </w:tcBorders>
          </w:tcPr>
          <w:p w:rsidR="000B0149" w:rsidRPr="00CA5C10" w:rsidRDefault="000B0149" w:rsidP="00A4791D">
            <w:pPr>
              <w:jc w:val="center"/>
              <w:rPr>
                <w:bCs/>
              </w:rPr>
            </w:pPr>
            <w:r w:rsidRPr="00CA5C10">
              <w:rPr>
                <w:bCs/>
              </w:rPr>
              <w:t>1.</w:t>
            </w:r>
          </w:p>
        </w:tc>
        <w:tc>
          <w:tcPr>
            <w:tcW w:w="6120" w:type="dxa"/>
            <w:tcBorders>
              <w:top w:val="single" w:sz="4" w:space="0" w:color="auto"/>
              <w:left w:val="single" w:sz="4" w:space="0" w:color="auto"/>
              <w:right w:val="single" w:sz="4" w:space="0" w:color="auto"/>
            </w:tcBorders>
            <w:shd w:val="clear" w:color="auto" w:fill="auto"/>
          </w:tcPr>
          <w:p w:rsidR="000B0149" w:rsidRPr="00CA5C10" w:rsidRDefault="000B0149" w:rsidP="00A4791D">
            <w:r w:rsidRPr="00CA5C10">
              <w:t>Ar vietos projekto paraišką vertinęs vertintojas tinkamai užpildė ir pasirašė vietos projekto paraiškos vertinimo lentelėje?</w:t>
            </w:r>
          </w:p>
        </w:tc>
        <w:tc>
          <w:tcPr>
            <w:tcW w:w="900" w:type="dxa"/>
            <w:tcBorders>
              <w:top w:val="single" w:sz="4" w:space="0" w:color="auto"/>
              <w:left w:val="single" w:sz="4" w:space="0" w:color="auto"/>
              <w:right w:val="single" w:sz="4" w:space="0" w:color="auto"/>
            </w:tcBorders>
            <w:shd w:val="clear" w:color="auto" w:fill="auto"/>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p>
        </w:tc>
      </w:tr>
      <w:tr w:rsidR="000B0149" w:rsidRPr="00CA5C10" w:rsidTr="00A4791D">
        <w:trPr>
          <w:trHeight w:val="414"/>
        </w:trPr>
        <w:tc>
          <w:tcPr>
            <w:tcW w:w="720" w:type="dxa"/>
            <w:tcBorders>
              <w:top w:val="single" w:sz="4" w:space="0" w:color="auto"/>
              <w:left w:val="single" w:sz="4" w:space="0" w:color="auto"/>
              <w:right w:val="single" w:sz="4" w:space="0" w:color="auto"/>
            </w:tcBorders>
          </w:tcPr>
          <w:p w:rsidR="000B0149" w:rsidRPr="00CA5C10" w:rsidRDefault="000B0149" w:rsidP="00A4791D">
            <w:pPr>
              <w:jc w:val="center"/>
              <w:rPr>
                <w:bCs/>
              </w:rPr>
            </w:pPr>
            <w:r w:rsidRPr="00CA5C10">
              <w:rPr>
                <w:bCs/>
              </w:rPr>
              <w:t>2.</w:t>
            </w:r>
          </w:p>
        </w:tc>
        <w:tc>
          <w:tcPr>
            <w:tcW w:w="6120" w:type="dxa"/>
            <w:tcBorders>
              <w:left w:val="single" w:sz="4" w:space="0" w:color="auto"/>
              <w:right w:val="single" w:sz="4" w:space="0" w:color="auto"/>
            </w:tcBorders>
            <w:shd w:val="clear" w:color="auto" w:fill="auto"/>
          </w:tcPr>
          <w:p w:rsidR="000B0149" w:rsidRPr="00CA5C10" w:rsidRDefault="000B0149" w:rsidP="00A4791D">
            <w:pPr>
              <w:rPr>
                <w:b/>
                <w:bCs/>
              </w:rPr>
            </w:pPr>
            <w:r w:rsidRPr="00CA5C10">
              <w:t>Ar vietos projekto paraišką vertinęs vertintojas įvertino ją pagal patvirtintą tvarką?</w:t>
            </w:r>
          </w:p>
        </w:tc>
        <w:tc>
          <w:tcPr>
            <w:tcW w:w="900" w:type="dxa"/>
            <w:tcBorders>
              <w:left w:val="single" w:sz="4" w:space="0" w:color="auto"/>
              <w:right w:val="single" w:sz="4" w:space="0" w:color="auto"/>
            </w:tcBorders>
            <w:shd w:val="clear" w:color="auto" w:fill="auto"/>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p>
        </w:tc>
      </w:tr>
      <w:tr w:rsidR="000B0149" w:rsidRPr="00CA5C10" w:rsidTr="00A4791D">
        <w:trPr>
          <w:trHeight w:val="414"/>
        </w:trPr>
        <w:tc>
          <w:tcPr>
            <w:tcW w:w="720" w:type="dxa"/>
            <w:tcBorders>
              <w:top w:val="single" w:sz="4" w:space="0" w:color="auto"/>
              <w:left w:val="single" w:sz="4" w:space="0" w:color="auto"/>
              <w:right w:val="single" w:sz="4" w:space="0" w:color="auto"/>
            </w:tcBorders>
          </w:tcPr>
          <w:p w:rsidR="000B0149" w:rsidRPr="00CA5C10" w:rsidRDefault="000B0149" w:rsidP="00A4791D">
            <w:pPr>
              <w:jc w:val="center"/>
              <w:rPr>
                <w:bCs/>
              </w:rPr>
            </w:pPr>
            <w:r w:rsidRPr="00CA5C10">
              <w:rPr>
                <w:bCs/>
              </w:rPr>
              <w:t>3.</w:t>
            </w:r>
          </w:p>
        </w:tc>
        <w:tc>
          <w:tcPr>
            <w:tcW w:w="6120" w:type="dxa"/>
            <w:tcBorders>
              <w:left w:val="single" w:sz="4" w:space="0" w:color="auto"/>
              <w:right w:val="single" w:sz="4" w:space="0" w:color="auto"/>
            </w:tcBorders>
            <w:shd w:val="clear" w:color="auto" w:fill="auto"/>
          </w:tcPr>
          <w:p w:rsidR="000B0149" w:rsidRPr="00CA5C10" w:rsidRDefault="000B0149" w:rsidP="00A4791D">
            <w:pPr>
              <w:rPr>
                <w:b/>
                <w:bCs/>
              </w:rPr>
            </w:pPr>
            <w:r w:rsidRPr="00CA5C10">
              <w:t>Ar vertintojas tinkamai apskaičiavo tinkamų vietos projekto išlaidų vertę?</w:t>
            </w:r>
          </w:p>
        </w:tc>
        <w:tc>
          <w:tcPr>
            <w:tcW w:w="900" w:type="dxa"/>
            <w:tcBorders>
              <w:left w:val="single" w:sz="4" w:space="0" w:color="auto"/>
              <w:right w:val="single" w:sz="4" w:space="0" w:color="auto"/>
            </w:tcBorders>
            <w:shd w:val="clear" w:color="auto" w:fill="auto"/>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p>
        </w:tc>
      </w:tr>
      <w:tr w:rsidR="000B0149" w:rsidRPr="00CA5C10" w:rsidTr="00A4791D">
        <w:trPr>
          <w:trHeight w:val="414"/>
        </w:trPr>
        <w:tc>
          <w:tcPr>
            <w:tcW w:w="720" w:type="dxa"/>
            <w:tcBorders>
              <w:top w:val="single" w:sz="4" w:space="0" w:color="auto"/>
              <w:left w:val="single" w:sz="4" w:space="0" w:color="auto"/>
              <w:right w:val="single" w:sz="4" w:space="0" w:color="auto"/>
            </w:tcBorders>
          </w:tcPr>
          <w:p w:rsidR="000B0149" w:rsidRPr="00CA5C10" w:rsidRDefault="000B0149" w:rsidP="00A4791D">
            <w:pPr>
              <w:jc w:val="center"/>
              <w:rPr>
                <w:bCs/>
              </w:rPr>
            </w:pPr>
            <w:r w:rsidRPr="00CA5C10">
              <w:rPr>
                <w:bCs/>
              </w:rPr>
              <w:t>4.</w:t>
            </w:r>
          </w:p>
        </w:tc>
        <w:tc>
          <w:tcPr>
            <w:tcW w:w="6120" w:type="dxa"/>
            <w:tcBorders>
              <w:left w:val="single" w:sz="4" w:space="0" w:color="auto"/>
              <w:right w:val="single" w:sz="4" w:space="0" w:color="auto"/>
            </w:tcBorders>
            <w:shd w:val="clear" w:color="auto" w:fill="auto"/>
          </w:tcPr>
          <w:p w:rsidR="000B0149" w:rsidRPr="00CA5C10" w:rsidRDefault="000B0149" w:rsidP="00A4791D">
            <w:r w:rsidRPr="00CA5C10">
              <w:t>Ar vertintojas tinkamai apskaičiavo skiriamų lėšų dydį ir intensyvumą?</w:t>
            </w:r>
          </w:p>
        </w:tc>
        <w:tc>
          <w:tcPr>
            <w:tcW w:w="900" w:type="dxa"/>
            <w:tcBorders>
              <w:left w:val="single" w:sz="4" w:space="0" w:color="auto"/>
              <w:right w:val="single" w:sz="4" w:space="0" w:color="auto"/>
            </w:tcBorders>
            <w:shd w:val="clear" w:color="auto" w:fill="auto"/>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0B0149" w:rsidP="00A4791D">
            <w:pPr>
              <w:pStyle w:val="prastasistinklapis"/>
              <w:spacing w:before="0" w:after="0"/>
              <w:jc w:val="center"/>
              <w:rPr>
                <w:lang w:val="lt-LT"/>
              </w:rPr>
            </w:pPr>
          </w:p>
        </w:tc>
      </w:tr>
      <w:tr w:rsidR="000B0149" w:rsidRPr="00CA5C10" w:rsidTr="00A4791D">
        <w:trPr>
          <w:trHeight w:val="414"/>
        </w:trPr>
        <w:tc>
          <w:tcPr>
            <w:tcW w:w="720" w:type="dxa"/>
            <w:tcBorders>
              <w:top w:val="single" w:sz="4" w:space="0" w:color="auto"/>
              <w:left w:val="single" w:sz="4" w:space="0" w:color="auto"/>
              <w:right w:val="single" w:sz="4" w:space="0" w:color="auto"/>
            </w:tcBorders>
          </w:tcPr>
          <w:p w:rsidR="000B0149" w:rsidRPr="00CA5C10" w:rsidRDefault="000B0149" w:rsidP="00A4791D">
            <w:pPr>
              <w:jc w:val="center"/>
              <w:rPr>
                <w:bCs/>
              </w:rPr>
            </w:pPr>
            <w:r w:rsidRPr="00CA5C10">
              <w:rPr>
                <w:bCs/>
              </w:rPr>
              <w:t>5.</w:t>
            </w:r>
          </w:p>
        </w:tc>
        <w:tc>
          <w:tcPr>
            <w:tcW w:w="6120" w:type="dxa"/>
            <w:tcBorders>
              <w:left w:val="single" w:sz="4" w:space="0" w:color="auto"/>
              <w:right w:val="single" w:sz="4" w:space="0" w:color="auto"/>
            </w:tcBorders>
            <w:shd w:val="clear" w:color="auto" w:fill="auto"/>
          </w:tcPr>
          <w:p w:rsidR="000B0149" w:rsidRPr="00CA5C10" w:rsidRDefault="000B0149" w:rsidP="00A4791D">
            <w:r w:rsidRPr="00CA5C10">
              <w:t>Ar gautas pareiškėjo sutikimas įgyvendinti vietos projektą su nustatytomis tinkamomis finansuoti išlaidomis ir lėšomis?</w:t>
            </w:r>
          </w:p>
          <w:p w:rsidR="000B0149" w:rsidRPr="00CA5C10" w:rsidRDefault="000B0149" w:rsidP="00A4791D">
            <w:pPr>
              <w:rPr>
                <w:b/>
                <w:bCs/>
                <w:color w:val="002060"/>
              </w:rPr>
            </w:pPr>
            <w:r w:rsidRPr="00CA5C10">
              <w:rPr>
                <w:i/>
                <w:sz w:val="22"/>
                <w:szCs w:val="22"/>
              </w:rPr>
              <w:t xml:space="preserve">(Pareiškėjo sutikimas įgyvendinti vietos projektą su nustatytomis tinkamomis </w:t>
            </w:r>
            <w:r w:rsidR="00114AA7">
              <w:rPr>
                <w:i/>
                <w:sz w:val="22"/>
                <w:szCs w:val="22"/>
              </w:rPr>
              <w:t>finansuoti išlaidomis ir paramos suma</w:t>
            </w:r>
            <w:r w:rsidRPr="00CA5C10">
              <w:rPr>
                <w:i/>
                <w:sz w:val="22"/>
                <w:szCs w:val="22"/>
              </w:rPr>
              <w:t xml:space="preserve"> turi būti gautas iki sprendimo skirti lėšas vietos projektui įgyvendinti</w:t>
            </w:r>
            <w:r w:rsidR="00A749AB">
              <w:rPr>
                <w:i/>
                <w:sz w:val="22"/>
                <w:szCs w:val="22"/>
              </w:rPr>
              <w:t xml:space="preserve"> priėmimo</w:t>
            </w:r>
            <w:r w:rsidRPr="00CA5C10">
              <w:rPr>
                <w:i/>
                <w:sz w:val="22"/>
                <w:szCs w:val="22"/>
              </w:rPr>
              <w:t>)</w:t>
            </w:r>
          </w:p>
        </w:tc>
        <w:tc>
          <w:tcPr>
            <w:tcW w:w="900" w:type="dxa"/>
            <w:tcBorders>
              <w:left w:val="single" w:sz="4" w:space="0" w:color="auto"/>
              <w:right w:val="single" w:sz="4" w:space="0" w:color="auto"/>
            </w:tcBorders>
            <w:shd w:val="clear" w:color="auto" w:fill="auto"/>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trHeight w:val="414"/>
        </w:trPr>
        <w:tc>
          <w:tcPr>
            <w:tcW w:w="720" w:type="dxa"/>
            <w:tcBorders>
              <w:top w:val="single" w:sz="4" w:space="0" w:color="auto"/>
              <w:left w:val="single" w:sz="4" w:space="0" w:color="auto"/>
              <w:right w:val="single" w:sz="4" w:space="0" w:color="auto"/>
            </w:tcBorders>
          </w:tcPr>
          <w:p w:rsidR="000B0149" w:rsidRPr="00CA5C10" w:rsidRDefault="000B0149" w:rsidP="00A4791D">
            <w:pPr>
              <w:jc w:val="center"/>
              <w:rPr>
                <w:bCs/>
              </w:rPr>
            </w:pPr>
            <w:r w:rsidRPr="00CA5C10">
              <w:rPr>
                <w:bCs/>
              </w:rPr>
              <w:t>6.</w:t>
            </w:r>
          </w:p>
        </w:tc>
        <w:tc>
          <w:tcPr>
            <w:tcW w:w="6120" w:type="dxa"/>
            <w:tcBorders>
              <w:top w:val="single" w:sz="4" w:space="0" w:color="auto"/>
              <w:left w:val="single" w:sz="4" w:space="0" w:color="auto"/>
              <w:right w:val="single" w:sz="4" w:space="0" w:color="auto"/>
            </w:tcBorders>
          </w:tcPr>
          <w:p w:rsidR="000B0149" w:rsidRPr="00CA5C10" w:rsidRDefault="000B0149" w:rsidP="00A4791D">
            <w:r w:rsidRPr="00CA5C10">
              <w:t>Ar vietos projekto paraišką neigiamai įvertinęs vertintojas pateikė motyvuotą ir argumentuotą paaiškinimą?</w:t>
            </w:r>
          </w:p>
        </w:tc>
        <w:tc>
          <w:tcPr>
            <w:tcW w:w="900" w:type="dxa"/>
            <w:tcBorders>
              <w:top w:val="single" w:sz="4" w:space="0" w:color="auto"/>
              <w:left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c>
          <w:tcPr>
            <w:tcW w:w="900" w:type="dxa"/>
            <w:tcBorders>
              <w:top w:val="single" w:sz="4" w:space="0" w:color="auto"/>
              <w:left w:val="single" w:sz="4" w:space="0" w:color="auto"/>
              <w:right w:val="single" w:sz="4" w:space="0" w:color="auto"/>
            </w:tcBorders>
            <w:vAlign w:val="center"/>
          </w:tcPr>
          <w:p w:rsidR="000B0149" w:rsidRPr="00CA5C10" w:rsidRDefault="005C465F" w:rsidP="00A4791D">
            <w:pPr>
              <w:pStyle w:val="prastasistinklapis"/>
              <w:spacing w:before="0" w:after="0"/>
              <w:jc w:val="center"/>
              <w:rPr>
                <w:lang w:val="lt-LT"/>
              </w:rPr>
            </w:pPr>
            <w:r w:rsidRPr="00CA5C10">
              <w:rPr>
                <w:lang w:val="lt-LT"/>
              </w:rPr>
              <w:fldChar w:fldCharType="begin">
                <w:ffData>
                  <w:name w:val="Check21"/>
                  <w:enabled/>
                  <w:calcOnExit w:val="0"/>
                  <w:checkBox>
                    <w:sizeAuto/>
                    <w:default w:val="0"/>
                  </w:checkBox>
                </w:ffData>
              </w:fldChar>
            </w:r>
            <w:r w:rsidR="000B0149" w:rsidRPr="00CA5C10">
              <w:rPr>
                <w:lang w:val="lt-LT"/>
              </w:rPr>
              <w:instrText xml:space="preserve"> FORMCHECKBOX </w:instrText>
            </w:r>
            <w:r w:rsidRPr="00CA5C10">
              <w:rPr>
                <w:lang w:val="lt-LT"/>
              </w:rPr>
            </w:r>
            <w:r w:rsidRPr="00CA5C10">
              <w:rPr>
                <w:lang w:val="lt-LT"/>
              </w:rPr>
              <w:fldChar w:fldCharType="end"/>
            </w:r>
          </w:p>
        </w:tc>
      </w:tr>
      <w:tr w:rsidR="000B0149" w:rsidRPr="00CA5C10" w:rsidTr="00A4791D">
        <w:trPr>
          <w:cantSplit/>
          <w:trHeight w:val="529"/>
        </w:trPr>
        <w:tc>
          <w:tcPr>
            <w:tcW w:w="9540" w:type="dxa"/>
            <w:gridSpan w:val="5"/>
            <w:tcBorders>
              <w:top w:val="nil"/>
              <w:left w:val="single" w:sz="4" w:space="0" w:color="auto"/>
              <w:bottom w:val="single" w:sz="4" w:space="0" w:color="auto"/>
              <w:right w:val="single" w:sz="4" w:space="0" w:color="auto"/>
            </w:tcBorders>
            <w:vAlign w:val="center"/>
          </w:tcPr>
          <w:p w:rsidR="000B0149" w:rsidRPr="00CA5C10" w:rsidRDefault="000B0149" w:rsidP="00A4791D">
            <w:pPr>
              <w:pStyle w:val="Antrats"/>
              <w:tabs>
                <w:tab w:val="clear" w:pos="4153"/>
                <w:tab w:val="clear" w:pos="8306"/>
              </w:tabs>
            </w:pPr>
            <w:r w:rsidRPr="00CA5C10">
              <w:t xml:space="preserve">Pastabos </w:t>
            </w:r>
            <w:r w:rsidRPr="00CA5C10">
              <w:rPr>
                <w:i/>
                <w:iCs/>
                <w:sz w:val="22"/>
                <w:szCs w:val="22"/>
              </w:rPr>
              <w:t>(nurodomos esminės pastabos)</w:t>
            </w:r>
            <w:r w:rsidRPr="00CA5C10">
              <w:t>: _____________________________________________________________________________</w:t>
            </w:r>
          </w:p>
          <w:p w:rsidR="000B0149" w:rsidRPr="00CA5C10" w:rsidRDefault="000B0149" w:rsidP="00A4791D">
            <w:pPr>
              <w:pStyle w:val="Antrats"/>
              <w:tabs>
                <w:tab w:val="clear" w:pos="4153"/>
                <w:tab w:val="clear" w:pos="8306"/>
              </w:tabs>
            </w:pPr>
            <w:r w:rsidRPr="00CA5C10">
              <w:t>_____________________________________________________________________________</w:t>
            </w:r>
          </w:p>
        </w:tc>
      </w:tr>
    </w:tbl>
    <w:p w:rsidR="000B0149" w:rsidRPr="00CA5C10" w:rsidRDefault="000B0149" w:rsidP="000B0149">
      <w:pPr>
        <w:pStyle w:val="Porat"/>
        <w:tabs>
          <w:tab w:val="clear" w:pos="4153"/>
          <w:tab w:val="clear" w:pos="8306"/>
          <w:tab w:val="left" w:pos="2370"/>
          <w:tab w:val="left" w:pos="2880"/>
          <w:tab w:val="left" w:pos="4860"/>
          <w:tab w:val="left" w:pos="5040"/>
          <w:tab w:val="left" w:pos="5580"/>
          <w:tab w:val="left" w:pos="6045"/>
        </w:tabs>
      </w:pPr>
    </w:p>
    <w:p w:rsidR="000B0149" w:rsidRPr="00CA5C10" w:rsidRDefault="000B0149" w:rsidP="000B0149">
      <w:pPr>
        <w:pStyle w:val="Porat"/>
        <w:tabs>
          <w:tab w:val="clear" w:pos="4153"/>
          <w:tab w:val="clear" w:pos="8306"/>
          <w:tab w:val="left" w:pos="2370"/>
          <w:tab w:val="left" w:pos="2880"/>
          <w:tab w:val="left" w:pos="4860"/>
          <w:tab w:val="left" w:pos="5040"/>
          <w:tab w:val="left" w:pos="5580"/>
          <w:tab w:val="left" w:pos="6045"/>
        </w:tabs>
      </w:pPr>
      <w:r w:rsidRPr="00CA5C10">
        <w:t>Vertintojas    ______________   ______________________                  ______________</w:t>
      </w:r>
    </w:p>
    <w:p w:rsidR="000B0149" w:rsidRPr="00CA5C10" w:rsidRDefault="000B0149" w:rsidP="000B0149">
      <w:pPr>
        <w:tabs>
          <w:tab w:val="left" w:pos="2880"/>
          <w:tab w:val="left" w:pos="3600"/>
          <w:tab w:val="left" w:pos="6825"/>
        </w:tabs>
        <w:ind w:firstLine="1560"/>
        <w:rPr>
          <w:sz w:val="20"/>
          <w:szCs w:val="20"/>
        </w:rPr>
      </w:pPr>
      <w:r w:rsidRPr="00CA5C10">
        <w:rPr>
          <w:sz w:val="20"/>
          <w:szCs w:val="20"/>
        </w:rPr>
        <w:t xml:space="preserve"> (parašas)               </w:t>
      </w:r>
      <w:r w:rsidRPr="00CA5C10">
        <w:rPr>
          <w:sz w:val="20"/>
          <w:szCs w:val="20"/>
        </w:rPr>
        <w:tab/>
        <w:t xml:space="preserve">  (vardas, pavardė)                                                 (data)</w:t>
      </w:r>
    </w:p>
    <w:p w:rsidR="000B0149" w:rsidRPr="00CA5C10" w:rsidRDefault="000B0149" w:rsidP="000B0149">
      <w:pPr>
        <w:ind w:left="-360" w:firstLine="1080"/>
        <w:jc w:val="center"/>
        <w:rPr>
          <w:sz w:val="16"/>
        </w:rPr>
      </w:pPr>
      <w:r w:rsidRPr="00CA5C10">
        <w:t>___________________</w:t>
      </w:r>
    </w:p>
    <w:p w:rsidR="000B0149" w:rsidRPr="00CA5C10" w:rsidRDefault="000B0149" w:rsidP="000B0149">
      <w:pPr>
        <w:ind w:left="-360" w:firstLine="1080"/>
        <w:jc w:val="center"/>
        <w:rPr>
          <w:color w:val="C00000"/>
          <w:sz w:val="16"/>
        </w:rPr>
        <w:sectPr w:rsidR="000B0149" w:rsidRPr="00CA5C10" w:rsidSect="00A4791D">
          <w:pgSz w:w="11906" w:h="16838"/>
          <w:pgMar w:top="1134" w:right="567" w:bottom="1134" w:left="1701" w:header="567" w:footer="0" w:gutter="0"/>
          <w:pgNumType w:start="1"/>
          <w:cols w:space="708"/>
          <w:titlePg/>
          <w:docGrid w:linePitch="360"/>
        </w:sectPr>
      </w:pPr>
    </w:p>
    <w:p w:rsidR="000B0149" w:rsidRPr="00CA5C10" w:rsidRDefault="001F6B7C" w:rsidP="000B0149">
      <w:pPr>
        <w:ind w:left="10915"/>
      </w:pPr>
      <w:r>
        <w:lastRenderedPageBreak/>
        <w:t>V</w:t>
      </w:r>
      <w:r w:rsidR="000B0149" w:rsidRPr="00CA5C10">
        <w:t>idaus tvarko</w:t>
      </w:r>
      <w:r>
        <w:t>s</w:t>
      </w:r>
      <w:r w:rsidR="000B0149" w:rsidRPr="00CA5C10">
        <w:t xml:space="preserve"> aprašo </w:t>
      </w:r>
    </w:p>
    <w:p w:rsidR="000B0149" w:rsidRPr="00CA5C10" w:rsidRDefault="00A51223" w:rsidP="000B0149">
      <w:pPr>
        <w:ind w:left="10915"/>
      </w:pPr>
      <w:r>
        <w:t>10</w:t>
      </w:r>
      <w:r w:rsidR="000B0149" w:rsidRPr="00CA5C10">
        <w:t xml:space="preserve"> priedas</w:t>
      </w:r>
    </w:p>
    <w:p w:rsidR="000B0149" w:rsidRPr="00CA5C10" w:rsidRDefault="000B0149" w:rsidP="000B0149">
      <w:pPr>
        <w:tabs>
          <w:tab w:val="left" w:pos="1080"/>
        </w:tabs>
        <w:ind w:left="10920"/>
      </w:pPr>
    </w:p>
    <w:p w:rsidR="000B0149" w:rsidRPr="00DE3F67" w:rsidRDefault="00DE3F67" w:rsidP="000B0149">
      <w:pPr>
        <w:jc w:val="center"/>
        <w:rPr>
          <w:bCs/>
          <w:caps/>
        </w:rPr>
      </w:pPr>
      <w:r w:rsidRPr="00DE3F67">
        <w:rPr>
          <w:bCs/>
          <w:caps/>
        </w:rPr>
        <w:t>SKUODO VIETOS VEIKLOS GRUPĖ</w:t>
      </w:r>
    </w:p>
    <w:p w:rsidR="000B0149" w:rsidRPr="00CA5C10" w:rsidRDefault="000B0149" w:rsidP="000B0149">
      <w:pPr>
        <w:jc w:val="center"/>
      </w:pPr>
    </w:p>
    <w:p w:rsidR="000B0149" w:rsidRPr="00CA5C10" w:rsidRDefault="00DE3F67" w:rsidP="000B0149">
      <w:pPr>
        <w:pStyle w:val="Antrat3"/>
      </w:pPr>
      <w:bookmarkStart w:id="93" w:name="_POSĖDŽIO_DĖL_LĖŠŲ"/>
      <w:bookmarkEnd w:id="93"/>
      <w:r>
        <w:t xml:space="preserve">skuodo VVG valdybos </w:t>
      </w:r>
      <w:r w:rsidR="000B0149" w:rsidRPr="00CA5C10">
        <w:t>POSĖDŽIO DĖL LĖŠŲ VIETOS PROJEKTAMS ĮGYVENDINTI SKYRIMO</w:t>
      </w:r>
    </w:p>
    <w:p w:rsidR="000B0149" w:rsidRPr="00CA5C10" w:rsidRDefault="000B0149" w:rsidP="000B0149">
      <w:pPr>
        <w:pStyle w:val="Antrat3"/>
        <w:rPr>
          <w:i/>
        </w:rPr>
      </w:pPr>
      <w:r w:rsidRPr="00CA5C10">
        <w:t>DARBO ORGANIZAVIMO SUVESTINĖ</w:t>
      </w:r>
    </w:p>
    <w:p w:rsidR="000B0149" w:rsidRPr="00CA5C10" w:rsidRDefault="000B0149" w:rsidP="000B0149">
      <w:pPr>
        <w:jc w:val="center"/>
        <w:rPr>
          <w:b/>
        </w:rPr>
      </w:pPr>
    </w:p>
    <w:p w:rsidR="000B0149" w:rsidRPr="00CA5C10" w:rsidRDefault="000B0149" w:rsidP="000B0149">
      <w:pPr>
        <w:jc w:val="center"/>
        <w:rPr>
          <w:b/>
        </w:rPr>
      </w:pPr>
      <w:r w:rsidRPr="00CA5C10">
        <w:rPr>
          <w:b/>
        </w:rPr>
        <w:t>Nr. __</w:t>
      </w:r>
    </w:p>
    <w:p w:rsidR="000B0149" w:rsidRPr="00CA5C10" w:rsidRDefault="000B0149" w:rsidP="000B0149">
      <w:pPr>
        <w:jc w:val="center"/>
        <w:rPr>
          <w:b/>
        </w:rPr>
      </w:pPr>
      <w:r w:rsidRPr="00CA5C10">
        <w:rPr>
          <w:b/>
        </w:rPr>
        <w:t>_______________________</w:t>
      </w:r>
    </w:p>
    <w:p w:rsidR="000B0149" w:rsidRPr="00CA5C10" w:rsidRDefault="000B0149" w:rsidP="000B0149">
      <w:pPr>
        <w:jc w:val="center"/>
        <w:rPr>
          <w:i/>
        </w:rPr>
      </w:pPr>
      <w:r w:rsidRPr="00CA5C10">
        <w:rPr>
          <w:i/>
        </w:rPr>
        <w:t>(Posėdžio data ir vieta)</w:t>
      </w:r>
    </w:p>
    <w:p w:rsidR="000B0149" w:rsidRPr="00CA5C10" w:rsidRDefault="000B0149" w:rsidP="000B0149">
      <w:pPr>
        <w:ind w:left="5184"/>
      </w:pPr>
    </w:p>
    <w:tbl>
      <w:tblPr>
        <w:tblW w:w="15262" w:type="dxa"/>
        <w:tblInd w:w="-114" w:type="dxa"/>
        <w:tblLook w:val="0000"/>
      </w:tblPr>
      <w:tblGrid>
        <w:gridCol w:w="709"/>
        <w:gridCol w:w="1276"/>
        <w:gridCol w:w="1418"/>
        <w:gridCol w:w="1740"/>
        <w:gridCol w:w="2439"/>
        <w:gridCol w:w="1080"/>
        <w:gridCol w:w="2112"/>
        <w:gridCol w:w="1555"/>
        <w:gridCol w:w="893"/>
        <w:gridCol w:w="2040"/>
      </w:tblGrid>
      <w:tr w:rsidR="000B0149" w:rsidRPr="00CA5C10" w:rsidTr="00A4791D">
        <w:trPr>
          <w:cantSplit/>
          <w:trHeight w:val="345"/>
        </w:trPr>
        <w:tc>
          <w:tcPr>
            <w:tcW w:w="709" w:type="dxa"/>
            <w:vMerge w:val="restart"/>
            <w:tcBorders>
              <w:top w:val="single" w:sz="8" w:space="0" w:color="auto"/>
              <w:left w:val="single" w:sz="8" w:space="0" w:color="auto"/>
              <w:bottom w:val="single" w:sz="8" w:space="0" w:color="000000"/>
              <w:right w:val="single" w:sz="4" w:space="0" w:color="auto"/>
            </w:tcBorders>
            <w:tcMar>
              <w:left w:w="28" w:type="dxa"/>
              <w:right w:w="28" w:type="dxa"/>
            </w:tcMar>
          </w:tcPr>
          <w:p w:rsidR="000B0149" w:rsidRPr="00CA5C10" w:rsidRDefault="000B0149" w:rsidP="00A4791D">
            <w:pPr>
              <w:jc w:val="center"/>
            </w:pPr>
            <w:r w:rsidRPr="00CA5C10">
              <w:t>Eilės Nr.</w:t>
            </w:r>
          </w:p>
        </w:tc>
        <w:tc>
          <w:tcPr>
            <w:tcW w:w="1276" w:type="dxa"/>
            <w:vMerge w:val="restart"/>
            <w:tcBorders>
              <w:top w:val="single" w:sz="8" w:space="0" w:color="auto"/>
              <w:left w:val="single" w:sz="4" w:space="0" w:color="auto"/>
              <w:bottom w:val="single" w:sz="8" w:space="0" w:color="000000"/>
              <w:right w:val="single" w:sz="4" w:space="0" w:color="auto"/>
            </w:tcBorders>
            <w:tcMar>
              <w:left w:w="28" w:type="dxa"/>
              <w:right w:w="28" w:type="dxa"/>
            </w:tcMar>
          </w:tcPr>
          <w:p w:rsidR="000B0149" w:rsidRPr="00CA5C10" w:rsidRDefault="000B0149" w:rsidP="00A4791D">
            <w:pPr>
              <w:jc w:val="center"/>
            </w:pPr>
            <w:r w:rsidRPr="00CA5C10">
              <w:t>Ataskaitos gavimo data</w:t>
            </w:r>
          </w:p>
          <w:p w:rsidR="000B0149" w:rsidRPr="00CA5C10" w:rsidRDefault="000B0149" w:rsidP="00A4791D">
            <w:pPr>
              <w:jc w:val="center"/>
            </w:pPr>
            <w:r w:rsidRPr="00CA5C10">
              <w:rPr>
                <w:i/>
                <w:sz w:val="22"/>
                <w:szCs w:val="22"/>
              </w:rPr>
              <w:t>(Gautos ataskaitos registravimo data)</w:t>
            </w:r>
          </w:p>
        </w:tc>
        <w:tc>
          <w:tcPr>
            <w:tcW w:w="1418" w:type="dxa"/>
            <w:vMerge w:val="restart"/>
            <w:tcBorders>
              <w:top w:val="single" w:sz="8" w:space="0" w:color="auto"/>
              <w:left w:val="single" w:sz="4" w:space="0" w:color="auto"/>
              <w:bottom w:val="single" w:sz="8" w:space="0" w:color="000000"/>
              <w:right w:val="single" w:sz="4" w:space="0" w:color="auto"/>
            </w:tcBorders>
            <w:tcMar>
              <w:left w:w="28" w:type="dxa"/>
              <w:right w:w="28" w:type="dxa"/>
            </w:tcMar>
          </w:tcPr>
          <w:p w:rsidR="000B0149" w:rsidRPr="00CA5C10" w:rsidRDefault="000B0149" w:rsidP="00A4791D">
            <w:pPr>
              <w:jc w:val="center"/>
            </w:pPr>
            <w:r w:rsidRPr="00CA5C10">
              <w:t>Ataskaitos registravimo Nr.</w:t>
            </w:r>
          </w:p>
          <w:p w:rsidR="000B0149" w:rsidRPr="00CA5C10" w:rsidRDefault="000B0149" w:rsidP="00A4791D">
            <w:pPr>
              <w:jc w:val="center"/>
            </w:pPr>
            <w:r w:rsidRPr="00CA5C10">
              <w:rPr>
                <w:i/>
                <w:sz w:val="22"/>
                <w:szCs w:val="22"/>
              </w:rPr>
              <w:t>(Gautos ataskaitos registravimo numeris)</w:t>
            </w:r>
          </w:p>
        </w:tc>
        <w:tc>
          <w:tcPr>
            <w:tcW w:w="1740" w:type="dxa"/>
            <w:vMerge w:val="restart"/>
            <w:tcBorders>
              <w:top w:val="single" w:sz="8" w:space="0" w:color="auto"/>
              <w:left w:val="single" w:sz="4" w:space="0" w:color="auto"/>
              <w:bottom w:val="single" w:sz="8" w:space="0" w:color="000000"/>
              <w:right w:val="single" w:sz="4" w:space="0" w:color="auto"/>
            </w:tcBorders>
            <w:tcMar>
              <w:left w:w="28" w:type="dxa"/>
              <w:right w:w="28" w:type="dxa"/>
            </w:tcMar>
          </w:tcPr>
          <w:p w:rsidR="000B0149" w:rsidRPr="00CA5C10" w:rsidRDefault="000B0149" w:rsidP="00A4791D">
            <w:pPr>
              <w:jc w:val="center"/>
            </w:pPr>
            <w:r w:rsidRPr="00CA5C10">
              <w:t>Ataskaitos rengėjo vardas, pavardė</w:t>
            </w:r>
          </w:p>
        </w:tc>
        <w:tc>
          <w:tcPr>
            <w:tcW w:w="2439" w:type="dxa"/>
            <w:vMerge w:val="restart"/>
            <w:tcBorders>
              <w:top w:val="single" w:sz="8" w:space="0" w:color="auto"/>
              <w:left w:val="single" w:sz="4" w:space="0" w:color="auto"/>
              <w:bottom w:val="single" w:sz="8" w:space="0" w:color="000000"/>
              <w:right w:val="single" w:sz="8" w:space="0" w:color="000000"/>
            </w:tcBorders>
            <w:tcMar>
              <w:left w:w="28" w:type="dxa"/>
              <w:right w:w="28" w:type="dxa"/>
            </w:tcMar>
          </w:tcPr>
          <w:p w:rsidR="000B0149" w:rsidRPr="00CA5C10" w:rsidRDefault="000B0149" w:rsidP="00A4791D">
            <w:pPr>
              <w:jc w:val="center"/>
            </w:pPr>
            <w:r w:rsidRPr="00CA5C10">
              <w:t>Ataskaita pateikta pagal vietos plėtros strategijos prioritetą/ priemonę/ veiklos sritį</w:t>
            </w:r>
          </w:p>
        </w:tc>
        <w:tc>
          <w:tcPr>
            <w:tcW w:w="1080" w:type="dxa"/>
            <w:vMerge w:val="restart"/>
            <w:tcBorders>
              <w:top w:val="single" w:sz="8" w:space="0" w:color="auto"/>
              <w:left w:val="single" w:sz="8" w:space="0" w:color="auto"/>
              <w:bottom w:val="single" w:sz="8" w:space="0" w:color="000000"/>
              <w:right w:val="single" w:sz="8" w:space="0" w:color="auto"/>
            </w:tcBorders>
            <w:tcMar>
              <w:left w:w="28" w:type="dxa"/>
              <w:right w:w="28" w:type="dxa"/>
            </w:tcMar>
          </w:tcPr>
          <w:p w:rsidR="000B0149" w:rsidRPr="00CA5C10" w:rsidRDefault="000B0149" w:rsidP="00A4791D">
            <w:pPr>
              <w:jc w:val="center"/>
            </w:pPr>
            <w:r w:rsidRPr="00CA5C10">
              <w:t>Posėdžio data</w:t>
            </w:r>
          </w:p>
        </w:tc>
        <w:tc>
          <w:tcPr>
            <w:tcW w:w="2112" w:type="dxa"/>
            <w:vMerge w:val="restart"/>
            <w:tcBorders>
              <w:top w:val="single" w:sz="8" w:space="0" w:color="auto"/>
              <w:left w:val="single" w:sz="8" w:space="0" w:color="auto"/>
              <w:bottom w:val="single" w:sz="8" w:space="0" w:color="000000"/>
              <w:right w:val="single" w:sz="8" w:space="0" w:color="auto"/>
            </w:tcBorders>
            <w:tcMar>
              <w:left w:w="28" w:type="dxa"/>
              <w:right w:w="28" w:type="dxa"/>
            </w:tcMar>
          </w:tcPr>
          <w:p w:rsidR="000B0149" w:rsidRPr="00CA5C10" w:rsidRDefault="000B0149" w:rsidP="00A4791D">
            <w:pPr>
              <w:jc w:val="center"/>
            </w:pPr>
            <w:r w:rsidRPr="00CA5C10">
              <w:t>Posėdžio medžiagos įteikimo/išsiuntimo data/ registravimo Nr.</w:t>
            </w:r>
          </w:p>
        </w:tc>
        <w:tc>
          <w:tcPr>
            <w:tcW w:w="1555" w:type="dxa"/>
            <w:vMerge w:val="restart"/>
            <w:tcBorders>
              <w:top w:val="single" w:sz="8" w:space="0" w:color="auto"/>
              <w:left w:val="single" w:sz="8" w:space="0" w:color="auto"/>
              <w:bottom w:val="single" w:sz="8" w:space="0" w:color="000000"/>
              <w:right w:val="single" w:sz="4" w:space="0" w:color="auto"/>
            </w:tcBorders>
            <w:tcMar>
              <w:left w:w="28" w:type="dxa"/>
              <w:right w:w="28" w:type="dxa"/>
            </w:tcMar>
          </w:tcPr>
          <w:p w:rsidR="000B0149" w:rsidRPr="00CA5C10" w:rsidRDefault="000B0149" w:rsidP="00A4791D">
            <w:pPr>
              <w:jc w:val="center"/>
            </w:pPr>
            <w:r w:rsidRPr="00CA5C10">
              <w:t>Posėdžio medžiaga įteikta/ išsiųsta</w:t>
            </w:r>
          </w:p>
          <w:p w:rsidR="000B0149" w:rsidRPr="00CA5C10" w:rsidRDefault="000B0149" w:rsidP="00A4791D">
            <w:pPr>
              <w:jc w:val="center"/>
            </w:pPr>
            <w:r w:rsidRPr="00CA5C10">
              <w:rPr>
                <w:i/>
                <w:sz w:val="22"/>
                <w:szCs w:val="22"/>
              </w:rPr>
              <w:t xml:space="preserve">(Įrašyti tinkamą atsakymą) </w:t>
            </w:r>
            <w:r w:rsidRPr="00CA5C10">
              <w:t xml:space="preserve"> </w:t>
            </w:r>
          </w:p>
        </w:tc>
        <w:tc>
          <w:tcPr>
            <w:tcW w:w="893" w:type="dxa"/>
            <w:vMerge w:val="restart"/>
            <w:tcBorders>
              <w:top w:val="single" w:sz="8" w:space="0" w:color="auto"/>
              <w:left w:val="single" w:sz="4" w:space="0" w:color="auto"/>
              <w:bottom w:val="single" w:sz="8" w:space="0" w:color="000000"/>
              <w:right w:val="single" w:sz="4" w:space="0" w:color="auto"/>
            </w:tcBorders>
            <w:tcMar>
              <w:left w:w="28" w:type="dxa"/>
              <w:right w:w="28" w:type="dxa"/>
            </w:tcMar>
          </w:tcPr>
          <w:p w:rsidR="000B0149" w:rsidRPr="00CA5C10" w:rsidRDefault="000B0149" w:rsidP="00A4791D">
            <w:pPr>
              <w:jc w:val="center"/>
            </w:pPr>
            <w:r w:rsidRPr="00CA5C10">
              <w:t>Įsegta į bylą</w:t>
            </w:r>
          </w:p>
        </w:tc>
        <w:tc>
          <w:tcPr>
            <w:tcW w:w="2040" w:type="dxa"/>
            <w:vMerge w:val="restart"/>
            <w:tcBorders>
              <w:top w:val="single" w:sz="8" w:space="0" w:color="auto"/>
              <w:left w:val="single" w:sz="8" w:space="0" w:color="auto"/>
              <w:bottom w:val="single" w:sz="8" w:space="0" w:color="000000"/>
              <w:right w:val="single" w:sz="8" w:space="0" w:color="auto"/>
            </w:tcBorders>
            <w:tcMar>
              <w:left w:w="28" w:type="dxa"/>
              <w:right w:w="28" w:type="dxa"/>
            </w:tcMar>
          </w:tcPr>
          <w:p w:rsidR="00D9049F" w:rsidRDefault="000B0149" w:rsidP="00A4791D">
            <w:pPr>
              <w:jc w:val="center"/>
            </w:pPr>
            <w:r w:rsidRPr="00CA5C10">
              <w:t>Posėdžio medžiagą įteikusio/išsiuntusio</w:t>
            </w:r>
          </w:p>
          <w:p w:rsidR="000B0149" w:rsidRPr="00CA5C10" w:rsidRDefault="00D9049F" w:rsidP="00A4791D">
            <w:pPr>
              <w:jc w:val="center"/>
            </w:pPr>
            <w:r>
              <w:t>asmens</w:t>
            </w:r>
            <w:r w:rsidR="000B0149" w:rsidRPr="00CA5C10">
              <w:t xml:space="preserve"> vardas, pavardė, parašas</w:t>
            </w:r>
          </w:p>
        </w:tc>
      </w:tr>
      <w:tr w:rsidR="000B0149" w:rsidRPr="00CA5C10" w:rsidTr="00A4791D">
        <w:trPr>
          <w:cantSplit/>
          <w:trHeight w:val="765"/>
        </w:trPr>
        <w:tc>
          <w:tcPr>
            <w:tcW w:w="709" w:type="dxa"/>
            <w:vMerge/>
            <w:tcBorders>
              <w:top w:val="single" w:sz="8" w:space="0" w:color="auto"/>
              <w:left w:val="single" w:sz="8" w:space="0" w:color="auto"/>
              <w:bottom w:val="single" w:sz="8" w:space="0" w:color="000000"/>
              <w:right w:val="single" w:sz="4" w:space="0" w:color="auto"/>
            </w:tcBorders>
            <w:vAlign w:val="center"/>
          </w:tcPr>
          <w:p w:rsidR="000B0149" w:rsidRPr="00CA5C10" w:rsidRDefault="000B0149" w:rsidP="00A4791D"/>
        </w:tc>
        <w:tc>
          <w:tcPr>
            <w:tcW w:w="1276" w:type="dxa"/>
            <w:vMerge/>
            <w:tcBorders>
              <w:top w:val="single" w:sz="8" w:space="0" w:color="auto"/>
              <w:left w:val="single" w:sz="4" w:space="0" w:color="auto"/>
              <w:bottom w:val="single" w:sz="8" w:space="0" w:color="000000"/>
              <w:right w:val="single" w:sz="4" w:space="0" w:color="auto"/>
            </w:tcBorders>
            <w:vAlign w:val="center"/>
          </w:tcPr>
          <w:p w:rsidR="000B0149" w:rsidRPr="00CA5C10" w:rsidRDefault="000B0149" w:rsidP="00A4791D"/>
        </w:tc>
        <w:tc>
          <w:tcPr>
            <w:tcW w:w="1418" w:type="dxa"/>
            <w:vMerge/>
            <w:tcBorders>
              <w:top w:val="single" w:sz="8" w:space="0" w:color="auto"/>
              <w:left w:val="single" w:sz="4" w:space="0" w:color="auto"/>
              <w:bottom w:val="single" w:sz="8" w:space="0" w:color="000000"/>
              <w:right w:val="single" w:sz="4" w:space="0" w:color="auto"/>
            </w:tcBorders>
            <w:vAlign w:val="center"/>
          </w:tcPr>
          <w:p w:rsidR="000B0149" w:rsidRPr="00CA5C10" w:rsidRDefault="000B0149" w:rsidP="00A4791D"/>
        </w:tc>
        <w:tc>
          <w:tcPr>
            <w:tcW w:w="1740" w:type="dxa"/>
            <w:vMerge/>
            <w:tcBorders>
              <w:top w:val="single" w:sz="8" w:space="0" w:color="auto"/>
              <w:left w:val="single" w:sz="4" w:space="0" w:color="auto"/>
              <w:bottom w:val="single" w:sz="8" w:space="0" w:color="000000"/>
              <w:right w:val="single" w:sz="4" w:space="0" w:color="auto"/>
            </w:tcBorders>
            <w:vAlign w:val="center"/>
          </w:tcPr>
          <w:p w:rsidR="000B0149" w:rsidRPr="00CA5C10" w:rsidRDefault="000B0149" w:rsidP="00A4791D"/>
        </w:tc>
        <w:tc>
          <w:tcPr>
            <w:tcW w:w="2439" w:type="dxa"/>
            <w:vMerge/>
            <w:tcBorders>
              <w:top w:val="single" w:sz="8" w:space="0" w:color="auto"/>
              <w:left w:val="single" w:sz="4" w:space="0" w:color="auto"/>
              <w:bottom w:val="single" w:sz="8" w:space="0" w:color="000000"/>
              <w:right w:val="single" w:sz="8" w:space="0" w:color="000000"/>
            </w:tcBorders>
            <w:vAlign w:val="center"/>
          </w:tcPr>
          <w:p w:rsidR="000B0149" w:rsidRPr="00CA5C10" w:rsidRDefault="000B0149" w:rsidP="00A4791D"/>
        </w:tc>
        <w:tc>
          <w:tcPr>
            <w:tcW w:w="1080" w:type="dxa"/>
            <w:vMerge/>
            <w:tcBorders>
              <w:top w:val="single" w:sz="8" w:space="0" w:color="auto"/>
              <w:left w:val="single" w:sz="8" w:space="0" w:color="auto"/>
              <w:bottom w:val="single" w:sz="8" w:space="0" w:color="000000"/>
              <w:right w:val="single" w:sz="8" w:space="0" w:color="auto"/>
            </w:tcBorders>
            <w:vAlign w:val="center"/>
          </w:tcPr>
          <w:p w:rsidR="000B0149" w:rsidRPr="00CA5C10" w:rsidRDefault="000B0149" w:rsidP="00A4791D"/>
        </w:tc>
        <w:tc>
          <w:tcPr>
            <w:tcW w:w="2112" w:type="dxa"/>
            <w:vMerge/>
            <w:tcBorders>
              <w:top w:val="single" w:sz="8" w:space="0" w:color="auto"/>
              <w:left w:val="single" w:sz="8" w:space="0" w:color="auto"/>
              <w:bottom w:val="single" w:sz="8" w:space="0" w:color="000000"/>
              <w:right w:val="single" w:sz="8" w:space="0" w:color="auto"/>
            </w:tcBorders>
            <w:vAlign w:val="center"/>
          </w:tcPr>
          <w:p w:rsidR="000B0149" w:rsidRPr="00CA5C10" w:rsidRDefault="000B0149" w:rsidP="00A4791D"/>
        </w:tc>
        <w:tc>
          <w:tcPr>
            <w:tcW w:w="1555" w:type="dxa"/>
            <w:vMerge/>
            <w:tcBorders>
              <w:top w:val="single" w:sz="8" w:space="0" w:color="auto"/>
              <w:left w:val="single" w:sz="8" w:space="0" w:color="auto"/>
              <w:bottom w:val="single" w:sz="8" w:space="0" w:color="000000"/>
              <w:right w:val="single" w:sz="4" w:space="0" w:color="auto"/>
            </w:tcBorders>
            <w:vAlign w:val="center"/>
          </w:tcPr>
          <w:p w:rsidR="000B0149" w:rsidRPr="00CA5C10" w:rsidRDefault="000B0149" w:rsidP="00A4791D"/>
        </w:tc>
        <w:tc>
          <w:tcPr>
            <w:tcW w:w="893" w:type="dxa"/>
            <w:vMerge/>
            <w:tcBorders>
              <w:top w:val="single" w:sz="8" w:space="0" w:color="auto"/>
              <w:left w:val="single" w:sz="4" w:space="0" w:color="auto"/>
              <w:bottom w:val="single" w:sz="8" w:space="0" w:color="000000"/>
              <w:right w:val="single" w:sz="4" w:space="0" w:color="auto"/>
            </w:tcBorders>
            <w:vAlign w:val="center"/>
          </w:tcPr>
          <w:p w:rsidR="000B0149" w:rsidRPr="00CA5C10" w:rsidRDefault="000B0149" w:rsidP="00A4791D"/>
        </w:tc>
        <w:tc>
          <w:tcPr>
            <w:tcW w:w="2040" w:type="dxa"/>
            <w:vMerge/>
            <w:tcBorders>
              <w:top w:val="single" w:sz="8" w:space="0" w:color="auto"/>
              <w:left w:val="single" w:sz="8" w:space="0" w:color="auto"/>
              <w:bottom w:val="single" w:sz="8" w:space="0" w:color="000000"/>
              <w:right w:val="single" w:sz="8" w:space="0" w:color="auto"/>
            </w:tcBorders>
            <w:vAlign w:val="center"/>
          </w:tcPr>
          <w:p w:rsidR="000B0149" w:rsidRPr="00CA5C10" w:rsidRDefault="000B0149" w:rsidP="00A4791D"/>
        </w:tc>
      </w:tr>
      <w:tr w:rsidR="000B0149" w:rsidRPr="00CA5C10" w:rsidTr="00A4791D">
        <w:trPr>
          <w:trHeight w:val="270"/>
        </w:trPr>
        <w:tc>
          <w:tcPr>
            <w:tcW w:w="709" w:type="dxa"/>
            <w:tcBorders>
              <w:top w:val="nil"/>
              <w:left w:val="single" w:sz="8" w:space="0" w:color="auto"/>
              <w:bottom w:val="single" w:sz="8" w:space="0" w:color="auto"/>
              <w:right w:val="single" w:sz="4" w:space="0" w:color="auto"/>
            </w:tcBorders>
            <w:noWrap/>
            <w:vAlign w:val="center"/>
          </w:tcPr>
          <w:p w:rsidR="000B0149" w:rsidRPr="00CA5C10" w:rsidRDefault="000B0149" w:rsidP="00A4791D">
            <w:pPr>
              <w:jc w:val="center"/>
            </w:pPr>
            <w:r w:rsidRPr="00CA5C10">
              <w:t>1</w:t>
            </w:r>
          </w:p>
        </w:tc>
        <w:tc>
          <w:tcPr>
            <w:tcW w:w="1276" w:type="dxa"/>
            <w:tcBorders>
              <w:top w:val="nil"/>
              <w:left w:val="nil"/>
              <w:bottom w:val="single" w:sz="8" w:space="0" w:color="auto"/>
              <w:right w:val="single" w:sz="4" w:space="0" w:color="auto"/>
            </w:tcBorders>
            <w:noWrap/>
            <w:vAlign w:val="center"/>
          </w:tcPr>
          <w:p w:rsidR="000B0149" w:rsidRPr="00CA5C10" w:rsidRDefault="000B0149" w:rsidP="00A4791D">
            <w:pPr>
              <w:jc w:val="center"/>
            </w:pPr>
            <w:r w:rsidRPr="00CA5C10">
              <w:t>2</w:t>
            </w:r>
          </w:p>
        </w:tc>
        <w:tc>
          <w:tcPr>
            <w:tcW w:w="1418" w:type="dxa"/>
            <w:tcBorders>
              <w:top w:val="nil"/>
              <w:left w:val="nil"/>
              <w:bottom w:val="single" w:sz="8" w:space="0" w:color="auto"/>
              <w:right w:val="single" w:sz="4" w:space="0" w:color="auto"/>
            </w:tcBorders>
            <w:noWrap/>
            <w:vAlign w:val="bottom"/>
          </w:tcPr>
          <w:p w:rsidR="000B0149" w:rsidRPr="00CA5C10" w:rsidRDefault="000B0149" w:rsidP="00A4791D">
            <w:pPr>
              <w:jc w:val="center"/>
            </w:pPr>
            <w:r w:rsidRPr="00CA5C10">
              <w:t>3</w:t>
            </w:r>
          </w:p>
        </w:tc>
        <w:tc>
          <w:tcPr>
            <w:tcW w:w="1740" w:type="dxa"/>
            <w:tcBorders>
              <w:top w:val="nil"/>
              <w:left w:val="nil"/>
              <w:bottom w:val="single" w:sz="8" w:space="0" w:color="auto"/>
              <w:right w:val="single" w:sz="4" w:space="0" w:color="auto"/>
            </w:tcBorders>
            <w:noWrap/>
            <w:vAlign w:val="bottom"/>
          </w:tcPr>
          <w:p w:rsidR="000B0149" w:rsidRPr="00CA5C10" w:rsidRDefault="000B0149" w:rsidP="00A4791D">
            <w:pPr>
              <w:jc w:val="center"/>
            </w:pPr>
            <w:r w:rsidRPr="00CA5C10">
              <w:t>4</w:t>
            </w:r>
          </w:p>
        </w:tc>
        <w:tc>
          <w:tcPr>
            <w:tcW w:w="2439" w:type="dxa"/>
            <w:tcBorders>
              <w:top w:val="single" w:sz="8" w:space="0" w:color="auto"/>
              <w:left w:val="nil"/>
              <w:bottom w:val="single" w:sz="8" w:space="0" w:color="auto"/>
              <w:right w:val="single" w:sz="4" w:space="0" w:color="000000"/>
            </w:tcBorders>
            <w:noWrap/>
            <w:vAlign w:val="bottom"/>
          </w:tcPr>
          <w:p w:rsidR="000B0149" w:rsidRPr="00CA5C10" w:rsidRDefault="000B0149" w:rsidP="00A4791D">
            <w:pPr>
              <w:jc w:val="center"/>
            </w:pPr>
            <w:r w:rsidRPr="00CA5C10">
              <w:t>5</w:t>
            </w:r>
          </w:p>
        </w:tc>
        <w:tc>
          <w:tcPr>
            <w:tcW w:w="1080" w:type="dxa"/>
            <w:tcBorders>
              <w:top w:val="nil"/>
              <w:left w:val="nil"/>
              <w:bottom w:val="single" w:sz="8" w:space="0" w:color="auto"/>
              <w:right w:val="nil"/>
            </w:tcBorders>
            <w:noWrap/>
            <w:vAlign w:val="center"/>
          </w:tcPr>
          <w:p w:rsidR="000B0149" w:rsidRPr="00CA5C10" w:rsidRDefault="000B0149" w:rsidP="00A4791D">
            <w:pPr>
              <w:jc w:val="center"/>
            </w:pPr>
            <w:r w:rsidRPr="00CA5C10">
              <w:t>6</w:t>
            </w:r>
          </w:p>
        </w:tc>
        <w:tc>
          <w:tcPr>
            <w:tcW w:w="2112" w:type="dxa"/>
            <w:tcBorders>
              <w:top w:val="nil"/>
              <w:left w:val="single" w:sz="8" w:space="0" w:color="auto"/>
              <w:bottom w:val="single" w:sz="8" w:space="0" w:color="auto"/>
              <w:right w:val="single" w:sz="4" w:space="0" w:color="auto"/>
            </w:tcBorders>
            <w:noWrap/>
            <w:vAlign w:val="bottom"/>
          </w:tcPr>
          <w:p w:rsidR="000B0149" w:rsidRPr="00CA5C10" w:rsidRDefault="000B0149" w:rsidP="00A4791D">
            <w:pPr>
              <w:jc w:val="center"/>
            </w:pPr>
            <w:r w:rsidRPr="00CA5C10">
              <w:t>7</w:t>
            </w:r>
          </w:p>
        </w:tc>
        <w:tc>
          <w:tcPr>
            <w:tcW w:w="1555" w:type="dxa"/>
            <w:tcBorders>
              <w:top w:val="nil"/>
              <w:left w:val="nil"/>
              <w:bottom w:val="single" w:sz="8" w:space="0" w:color="auto"/>
              <w:right w:val="single" w:sz="4" w:space="0" w:color="auto"/>
            </w:tcBorders>
            <w:noWrap/>
            <w:vAlign w:val="bottom"/>
          </w:tcPr>
          <w:p w:rsidR="000B0149" w:rsidRPr="00CA5C10" w:rsidRDefault="000B0149" w:rsidP="00A4791D">
            <w:pPr>
              <w:jc w:val="center"/>
            </w:pPr>
            <w:r w:rsidRPr="00CA5C10">
              <w:t>8</w:t>
            </w:r>
          </w:p>
        </w:tc>
        <w:tc>
          <w:tcPr>
            <w:tcW w:w="893" w:type="dxa"/>
            <w:tcBorders>
              <w:top w:val="nil"/>
              <w:left w:val="nil"/>
              <w:bottom w:val="single" w:sz="8" w:space="0" w:color="auto"/>
              <w:right w:val="single" w:sz="4" w:space="0" w:color="auto"/>
            </w:tcBorders>
            <w:noWrap/>
            <w:vAlign w:val="bottom"/>
          </w:tcPr>
          <w:p w:rsidR="000B0149" w:rsidRPr="00CA5C10" w:rsidRDefault="000B0149" w:rsidP="00A4791D">
            <w:pPr>
              <w:jc w:val="center"/>
            </w:pPr>
            <w:r w:rsidRPr="00CA5C10">
              <w:t>9</w:t>
            </w:r>
          </w:p>
        </w:tc>
        <w:tc>
          <w:tcPr>
            <w:tcW w:w="2040" w:type="dxa"/>
            <w:tcBorders>
              <w:top w:val="nil"/>
              <w:left w:val="nil"/>
              <w:bottom w:val="single" w:sz="8" w:space="0" w:color="auto"/>
              <w:right w:val="single" w:sz="8" w:space="0" w:color="auto"/>
            </w:tcBorders>
            <w:noWrap/>
            <w:vAlign w:val="bottom"/>
          </w:tcPr>
          <w:p w:rsidR="000B0149" w:rsidRPr="00CA5C10" w:rsidRDefault="000B0149" w:rsidP="00A4791D">
            <w:pPr>
              <w:jc w:val="center"/>
            </w:pPr>
            <w:r w:rsidRPr="00CA5C10">
              <w:t>10</w:t>
            </w:r>
          </w:p>
        </w:tc>
      </w:tr>
      <w:tr w:rsidR="000B0149" w:rsidRPr="00CA5C10" w:rsidTr="00A4791D">
        <w:trPr>
          <w:trHeight w:val="255"/>
        </w:trPr>
        <w:tc>
          <w:tcPr>
            <w:tcW w:w="709" w:type="dxa"/>
            <w:tcBorders>
              <w:top w:val="nil"/>
              <w:left w:val="single" w:sz="8" w:space="0" w:color="auto"/>
              <w:bottom w:val="single" w:sz="4"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1276" w:type="dxa"/>
            <w:tcBorders>
              <w:top w:val="nil"/>
              <w:left w:val="nil"/>
              <w:bottom w:val="single" w:sz="4"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1418" w:type="dxa"/>
            <w:tcBorders>
              <w:top w:val="nil"/>
              <w:left w:val="nil"/>
              <w:bottom w:val="single" w:sz="4" w:space="0" w:color="auto"/>
              <w:right w:val="single" w:sz="4" w:space="0" w:color="auto"/>
            </w:tcBorders>
            <w:noWrap/>
            <w:vAlign w:val="bottom"/>
          </w:tcPr>
          <w:p w:rsidR="000B0149" w:rsidRPr="00CA5C10" w:rsidRDefault="000B0149" w:rsidP="00A4791D">
            <w:r w:rsidRPr="00CA5C10">
              <w:rPr>
                <w:sz w:val="22"/>
                <w:szCs w:val="22"/>
              </w:rPr>
              <w:t> </w:t>
            </w:r>
          </w:p>
        </w:tc>
        <w:tc>
          <w:tcPr>
            <w:tcW w:w="1740" w:type="dxa"/>
            <w:tcBorders>
              <w:top w:val="nil"/>
              <w:left w:val="nil"/>
              <w:bottom w:val="single" w:sz="4" w:space="0" w:color="auto"/>
              <w:right w:val="single" w:sz="4" w:space="0" w:color="auto"/>
            </w:tcBorders>
            <w:noWrap/>
            <w:vAlign w:val="bottom"/>
          </w:tcPr>
          <w:p w:rsidR="000B0149" w:rsidRPr="00CA5C10" w:rsidRDefault="000B0149" w:rsidP="00A4791D">
            <w:r w:rsidRPr="00CA5C10">
              <w:rPr>
                <w:sz w:val="22"/>
                <w:szCs w:val="22"/>
              </w:rPr>
              <w:t> </w:t>
            </w:r>
          </w:p>
        </w:tc>
        <w:tc>
          <w:tcPr>
            <w:tcW w:w="2439" w:type="dxa"/>
            <w:tcBorders>
              <w:top w:val="single" w:sz="8" w:space="0" w:color="auto"/>
              <w:left w:val="nil"/>
              <w:bottom w:val="single" w:sz="4" w:space="0" w:color="auto"/>
              <w:right w:val="single" w:sz="4" w:space="0" w:color="000000"/>
            </w:tcBorders>
            <w:noWrap/>
            <w:vAlign w:val="bottom"/>
          </w:tcPr>
          <w:p w:rsidR="000B0149" w:rsidRPr="00CA5C10" w:rsidRDefault="000B0149" w:rsidP="00A4791D">
            <w:pPr>
              <w:jc w:val="center"/>
            </w:pPr>
            <w:r w:rsidRPr="00CA5C10">
              <w:rPr>
                <w:sz w:val="22"/>
                <w:szCs w:val="22"/>
              </w:rPr>
              <w:t> </w:t>
            </w:r>
          </w:p>
        </w:tc>
        <w:tc>
          <w:tcPr>
            <w:tcW w:w="1080" w:type="dxa"/>
            <w:tcBorders>
              <w:top w:val="nil"/>
              <w:left w:val="nil"/>
              <w:bottom w:val="single" w:sz="4"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2112" w:type="dxa"/>
            <w:tcBorders>
              <w:top w:val="nil"/>
              <w:left w:val="nil"/>
              <w:bottom w:val="single" w:sz="4" w:space="0" w:color="auto"/>
              <w:right w:val="single" w:sz="4" w:space="0" w:color="auto"/>
            </w:tcBorders>
            <w:noWrap/>
            <w:vAlign w:val="bottom"/>
          </w:tcPr>
          <w:p w:rsidR="000B0149" w:rsidRPr="00CA5C10" w:rsidRDefault="000B0149" w:rsidP="00A4791D">
            <w:pPr>
              <w:jc w:val="right"/>
            </w:pPr>
            <w:r w:rsidRPr="00CA5C10">
              <w:rPr>
                <w:sz w:val="22"/>
                <w:szCs w:val="22"/>
              </w:rPr>
              <w:t> </w:t>
            </w:r>
          </w:p>
        </w:tc>
        <w:tc>
          <w:tcPr>
            <w:tcW w:w="1555" w:type="dxa"/>
            <w:tcBorders>
              <w:top w:val="nil"/>
              <w:left w:val="nil"/>
              <w:bottom w:val="single" w:sz="4" w:space="0" w:color="auto"/>
              <w:right w:val="nil"/>
            </w:tcBorders>
            <w:noWrap/>
            <w:vAlign w:val="bottom"/>
          </w:tcPr>
          <w:p w:rsidR="000B0149" w:rsidRPr="00CA5C10" w:rsidRDefault="000B0149" w:rsidP="00A4791D">
            <w:pPr>
              <w:jc w:val="right"/>
            </w:pPr>
            <w:r w:rsidRPr="00CA5C10">
              <w:rPr>
                <w:sz w:val="22"/>
                <w:szCs w:val="22"/>
              </w:rPr>
              <w:t> </w:t>
            </w:r>
          </w:p>
        </w:tc>
        <w:tc>
          <w:tcPr>
            <w:tcW w:w="893" w:type="dxa"/>
            <w:tcBorders>
              <w:top w:val="nil"/>
              <w:left w:val="single" w:sz="4" w:space="0" w:color="auto"/>
              <w:bottom w:val="single" w:sz="4" w:space="0" w:color="auto"/>
              <w:right w:val="nil"/>
            </w:tcBorders>
            <w:noWrap/>
            <w:vAlign w:val="bottom"/>
          </w:tcPr>
          <w:p w:rsidR="000B0149" w:rsidRPr="00CA5C10" w:rsidRDefault="000B0149" w:rsidP="00A4791D">
            <w:pPr>
              <w:jc w:val="right"/>
            </w:pPr>
            <w:r w:rsidRPr="00CA5C10">
              <w:rPr>
                <w:sz w:val="22"/>
                <w:szCs w:val="22"/>
              </w:rPr>
              <w:t> </w:t>
            </w:r>
          </w:p>
        </w:tc>
        <w:tc>
          <w:tcPr>
            <w:tcW w:w="2040" w:type="dxa"/>
            <w:tcBorders>
              <w:top w:val="nil"/>
              <w:left w:val="single" w:sz="8" w:space="0" w:color="auto"/>
              <w:bottom w:val="single" w:sz="4" w:space="0" w:color="auto"/>
              <w:right w:val="single" w:sz="8" w:space="0" w:color="auto"/>
            </w:tcBorders>
            <w:noWrap/>
            <w:vAlign w:val="bottom"/>
          </w:tcPr>
          <w:p w:rsidR="000B0149" w:rsidRPr="00CA5C10" w:rsidRDefault="000B0149" w:rsidP="00A4791D">
            <w:r w:rsidRPr="00CA5C10">
              <w:rPr>
                <w:sz w:val="22"/>
                <w:szCs w:val="22"/>
              </w:rPr>
              <w:t> </w:t>
            </w:r>
          </w:p>
        </w:tc>
      </w:tr>
      <w:tr w:rsidR="000B0149" w:rsidRPr="00CA5C10" w:rsidTr="00A4791D">
        <w:trPr>
          <w:trHeight w:val="255"/>
        </w:trPr>
        <w:tc>
          <w:tcPr>
            <w:tcW w:w="709" w:type="dxa"/>
            <w:tcBorders>
              <w:top w:val="nil"/>
              <w:left w:val="single" w:sz="8" w:space="0" w:color="auto"/>
              <w:bottom w:val="single" w:sz="4"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1276" w:type="dxa"/>
            <w:tcBorders>
              <w:top w:val="nil"/>
              <w:left w:val="nil"/>
              <w:bottom w:val="single" w:sz="4"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1418" w:type="dxa"/>
            <w:tcBorders>
              <w:top w:val="nil"/>
              <w:left w:val="nil"/>
              <w:bottom w:val="single" w:sz="4" w:space="0" w:color="auto"/>
              <w:right w:val="single" w:sz="4" w:space="0" w:color="auto"/>
            </w:tcBorders>
            <w:noWrap/>
            <w:vAlign w:val="bottom"/>
          </w:tcPr>
          <w:p w:rsidR="000B0149" w:rsidRPr="00CA5C10" w:rsidRDefault="000B0149" w:rsidP="00A4791D">
            <w:r w:rsidRPr="00CA5C10">
              <w:rPr>
                <w:sz w:val="22"/>
                <w:szCs w:val="22"/>
              </w:rPr>
              <w:t> </w:t>
            </w:r>
          </w:p>
        </w:tc>
        <w:tc>
          <w:tcPr>
            <w:tcW w:w="1740" w:type="dxa"/>
            <w:tcBorders>
              <w:top w:val="nil"/>
              <w:left w:val="nil"/>
              <w:bottom w:val="single" w:sz="4" w:space="0" w:color="auto"/>
              <w:right w:val="single" w:sz="4" w:space="0" w:color="auto"/>
            </w:tcBorders>
            <w:noWrap/>
            <w:vAlign w:val="bottom"/>
          </w:tcPr>
          <w:p w:rsidR="000B0149" w:rsidRPr="00CA5C10" w:rsidRDefault="000B0149" w:rsidP="00A4791D">
            <w:r w:rsidRPr="00CA5C10">
              <w:rPr>
                <w:sz w:val="22"/>
                <w:szCs w:val="22"/>
              </w:rPr>
              <w:t> </w:t>
            </w:r>
          </w:p>
        </w:tc>
        <w:tc>
          <w:tcPr>
            <w:tcW w:w="2439" w:type="dxa"/>
            <w:tcBorders>
              <w:top w:val="single" w:sz="4" w:space="0" w:color="auto"/>
              <w:left w:val="nil"/>
              <w:bottom w:val="single" w:sz="4" w:space="0" w:color="auto"/>
              <w:right w:val="single" w:sz="4" w:space="0" w:color="000000"/>
            </w:tcBorders>
            <w:noWrap/>
            <w:vAlign w:val="bottom"/>
          </w:tcPr>
          <w:p w:rsidR="000B0149" w:rsidRPr="00CA5C10" w:rsidRDefault="000B0149" w:rsidP="00A4791D">
            <w:pPr>
              <w:jc w:val="center"/>
            </w:pPr>
            <w:r w:rsidRPr="00CA5C10">
              <w:rPr>
                <w:sz w:val="22"/>
                <w:szCs w:val="22"/>
              </w:rPr>
              <w:t> </w:t>
            </w:r>
          </w:p>
        </w:tc>
        <w:tc>
          <w:tcPr>
            <w:tcW w:w="1080" w:type="dxa"/>
            <w:tcBorders>
              <w:top w:val="nil"/>
              <w:left w:val="nil"/>
              <w:bottom w:val="single" w:sz="4"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2112" w:type="dxa"/>
            <w:tcBorders>
              <w:top w:val="nil"/>
              <w:left w:val="nil"/>
              <w:bottom w:val="single" w:sz="4" w:space="0" w:color="auto"/>
              <w:right w:val="single" w:sz="4" w:space="0" w:color="auto"/>
            </w:tcBorders>
            <w:noWrap/>
            <w:vAlign w:val="bottom"/>
          </w:tcPr>
          <w:p w:rsidR="000B0149" w:rsidRPr="00CA5C10" w:rsidRDefault="000B0149" w:rsidP="00A4791D">
            <w:pPr>
              <w:jc w:val="right"/>
            </w:pPr>
            <w:r w:rsidRPr="00CA5C10">
              <w:rPr>
                <w:sz w:val="22"/>
                <w:szCs w:val="22"/>
              </w:rPr>
              <w:t> </w:t>
            </w:r>
          </w:p>
        </w:tc>
        <w:tc>
          <w:tcPr>
            <w:tcW w:w="1555" w:type="dxa"/>
            <w:tcBorders>
              <w:top w:val="nil"/>
              <w:left w:val="nil"/>
              <w:bottom w:val="single" w:sz="4" w:space="0" w:color="auto"/>
              <w:right w:val="nil"/>
            </w:tcBorders>
            <w:noWrap/>
            <w:vAlign w:val="bottom"/>
          </w:tcPr>
          <w:p w:rsidR="000B0149" w:rsidRPr="00CA5C10" w:rsidRDefault="000B0149" w:rsidP="00A4791D">
            <w:pPr>
              <w:jc w:val="right"/>
            </w:pPr>
            <w:r w:rsidRPr="00CA5C10">
              <w:rPr>
                <w:sz w:val="22"/>
                <w:szCs w:val="22"/>
              </w:rPr>
              <w:t> </w:t>
            </w:r>
          </w:p>
        </w:tc>
        <w:tc>
          <w:tcPr>
            <w:tcW w:w="893" w:type="dxa"/>
            <w:tcBorders>
              <w:top w:val="nil"/>
              <w:left w:val="single" w:sz="4" w:space="0" w:color="auto"/>
              <w:bottom w:val="single" w:sz="4" w:space="0" w:color="auto"/>
              <w:right w:val="nil"/>
            </w:tcBorders>
            <w:noWrap/>
            <w:vAlign w:val="bottom"/>
          </w:tcPr>
          <w:p w:rsidR="000B0149" w:rsidRPr="00CA5C10" w:rsidRDefault="000B0149" w:rsidP="00A4791D">
            <w:pPr>
              <w:jc w:val="right"/>
            </w:pPr>
            <w:r w:rsidRPr="00CA5C10">
              <w:rPr>
                <w:sz w:val="22"/>
                <w:szCs w:val="22"/>
              </w:rPr>
              <w:t> </w:t>
            </w:r>
          </w:p>
        </w:tc>
        <w:tc>
          <w:tcPr>
            <w:tcW w:w="2040" w:type="dxa"/>
            <w:tcBorders>
              <w:top w:val="nil"/>
              <w:left w:val="single" w:sz="8" w:space="0" w:color="auto"/>
              <w:bottom w:val="single" w:sz="4" w:space="0" w:color="auto"/>
              <w:right w:val="single" w:sz="8" w:space="0" w:color="auto"/>
            </w:tcBorders>
            <w:noWrap/>
            <w:vAlign w:val="bottom"/>
          </w:tcPr>
          <w:p w:rsidR="000B0149" w:rsidRPr="00CA5C10" w:rsidRDefault="000B0149" w:rsidP="00A4791D">
            <w:r w:rsidRPr="00CA5C10">
              <w:rPr>
                <w:sz w:val="22"/>
                <w:szCs w:val="22"/>
              </w:rPr>
              <w:t> </w:t>
            </w:r>
          </w:p>
        </w:tc>
      </w:tr>
      <w:tr w:rsidR="000B0149" w:rsidRPr="00CA5C10" w:rsidTr="00A4791D">
        <w:trPr>
          <w:trHeight w:val="255"/>
        </w:trPr>
        <w:tc>
          <w:tcPr>
            <w:tcW w:w="709" w:type="dxa"/>
            <w:tcBorders>
              <w:top w:val="nil"/>
              <w:left w:val="single" w:sz="8" w:space="0" w:color="auto"/>
              <w:bottom w:val="single" w:sz="4"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1276" w:type="dxa"/>
            <w:tcBorders>
              <w:top w:val="nil"/>
              <w:left w:val="nil"/>
              <w:bottom w:val="single" w:sz="4"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1418" w:type="dxa"/>
            <w:tcBorders>
              <w:top w:val="nil"/>
              <w:left w:val="nil"/>
              <w:bottom w:val="single" w:sz="4" w:space="0" w:color="auto"/>
              <w:right w:val="single" w:sz="4" w:space="0" w:color="auto"/>
            </w:tcBorders>
            <w:noWrap/>
            <w:vAlign w:val="bottom"/>
          </w:tcPr>
          <w:p w:rsidR="000B0149" w:rsidRPr="00CA5C10" w:rsidRDefault="000B0149" w:rsidP="00A4791D">
            <w:r w:rsidRPr="00CA5C10">
              <w:rPr>
                <w:sz w:val="22"/>
                <w:szCs w:val="22"/>
              </w:rPr>
              <w:t> </w:t>
            </w:r>
          </w:p>
        </w:tc>
        <w:tc>
          <w:tcPr>
            <w:tcW w:w="1740" w:type="dxa"/>
            <w:tcBorders>
              <w:top w:val="nil"/>
              <w:left w:val="nil"/>
              <w:bottom w:val="single" w:sz="4" w:space="0" w:color="auto"/>
              <w:right w:val="single" w:sz="4" w:space="0" w:color="auto"/>
            </w:tcBorders>
            <w:noWrap/>
            <w:vAlign w:val="bottom"/>
          </w:tcPr>
          <w:p w:rsidR="000B0149" w:rsidRPr="00CA5C10" w:rsidRDefault="000B0149" w:rsidP="00A4791D">
            <w:r w:rsidRPr="00CA5C10">
              <w:rPr>
                <w:sz w:val="22"/>
                <w:szCs w:val="22"/>
              </w:rPr>
              <w:t> </w:t>
            </w:r>
          </w:p>
        </w:tc>
        <w:tc>
          <w:tcPr>
            <w:tcW w:w="2439" w:type="dxa"/>
            <w:tcBorders>
              <w:top w:val="single" w:sz="4" w:space="0" w:color="auto"/>
              <w:left w:val="nil"/>
              <w:bottom w:val="single" w:sz="4" w:space="0" w:color="auto"/>
              <w:right w:val="single" w:sz="4" w:space="0" w:color="000000"/>
            </w:tcBorders>
            <w:noWrap/>
            <w:vAlign w:val="bottom"/>
          </w:tcPr>
          <w:p w:rsidR="000B0149" w:rsidRPr="00CA5C10" w:rsidRDefault="000B0149" w:rsidP="00A4791D">
            <w:pPr>
              <w:jc w:val="center"/>
            </w:pPr>
            <w:r w:rsidRPr="00CA5C10">
              <w:rPr>
                <w:sz w:val="22"/>
                <w:szCs w:val="22"/>
              </w:rPr>
              <w:t> </w:t>
            </w:r>
          </w:p>
        </w:tc>
        <w:tc>
          <w:tcPr>
            <w:tcW w:w="1080" w:type="dxa"/>
            <w:tcBorders>
              <w:top w:val="nil"/>
              <w:left w:val="nil"/>
              <w:bottom w:val="single" w:sz="4"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2112" w:type="dxa"/>
            <w:tcBorders>
              <w:top w:val="nil"/>
              <w:left w:val="nil"/>
              <w:bottom w:val="single" w:sz="4" w:space="0" w:color="auto"/>
              <w:right w:val="single" w:sz="4" w:space="0" w:color="auto"/>
            </w:tcBorders>
            <w:noWrap/>
            <w:vAlign w:val="bottom"/>
          </w:tcPr>
          <w:p w:rsidR="000B0149" w:rsidRPr="00CA5C10" w:rsidRDefault="000B0149" w:rsidP="00A4791D">
            <w:pPr>
              <w:jc w:val="right"/>
            </w:pPr>
            <w:r w:rsidRPr="00CA5C10">
              <w:rPr>
                <w:sz w:val="22"/>
                <w:szCs w:val="22"/>
              </w:rPr>
              <w:t> </w:t>
            </w:r>
          </w:p>
        </w:tc>
        <w:tc>
          <w:tcPr>
            <w:tcW w:w="1555" w:type="dxa"/>
            <w:tcBorders>
              <w:top w:val="nil"/>
              <w:left w:val="nil"/>
              <w:bottom w:val="single" w:sz="4" w:space="0" w:color="auto"/>
              <w:right w:val="nil"/>
            </w:tcBorders>
            <w:noWrap/>
            <w:vAlign w:val="bottom"/>
          </w:tcPr>
          <w:p w:rsidR="000B0149" w:rsidRPr="00CA5C10" w:rsidRDefault="000B0149" w:rsidP="00A4791D">
            <w:pPr>
              <w:jc w:val="right"/>
            </w:pPr>
            <w:r w:rsidRPr="00CA5C10">
              <w:rPr>
                <w:sz w:val="22"/>
                <w:szCs w:val="22"/>
              </w:rPr>
              <w:t> </w:t>
            </w:r>
          </w:p>
        </w:tc>
        <w:tc>
          <w:tcPr>
            <w:tcW w:w="893" w:type="dxa"/>
            <w:tcBorders>
              <w:top w:val="nil"/>
              <w:left w:val="single" w:sz="4" w:space="0" w:color="auto"/>
              <w:bottom w:val="single" w:sz="4" w:space="0" w:color="auto"/>
              <w:right w:val="nil"/>
            </w:tcBorders>
            <w:noWrap/>
            <w:vAlign w:val="bottom"/>
          </w:tcPr>
          <w:p w:rsidR="000B0149" w:rsidRPr="00CA5C10" w:rsidRDefault="000B0149" w:rsidP="00A4791D">
            <w:pPr>
              <w:jc w:val="right"/>
            </w:pPr>
            <w:r w:rsidRPr="00CA5C10">
              <w:rPr>
                <w:sz w:val="22"/>
                <w:szCs w:val="22"/>
              </w:rPr>
              <w:t> </w:t>
            </w:r>
          </w:p>
        </w:tc>
        <w:tc>
          <w:tcPr>
            <w:tcW w:w="2040" w:type="dxa"/>
            <w:tcBorders>
              <w:top w:val="nil"/>
              <w:left w:val="single" w:sz="8" w:space="0" w:color="auto"/>
              <w:bottom w:val="single" w:sz="4" w:space="0" w:color="auto"/>
              <w:right w:val="single" w:sz="8" w:space="0" w:color="auto"/>
            </w:tcBorders>
            <w:noWrap/>
            <w:vAlign w:val="bottom"/>
          </w:tcPr>
          <w:p w:rsidR="000B0149" w:rsidRPr="00CA5C10" w:rsidRDefault="000B0149" w:rsidP="00A4791D">
            <w:r w:rsidRPr="00CA5C10">
              <w:rPr>
                <w:sz w:val="22"/>
                <w:szCs w:val="22"/>
              </w:rPr>
              <w:t> </w:t>
            </w:r>
          </w:p>
        </w:tc>
      </w:tr>
      <w:tr w:rsidR="000B0149" w:rsidRPr="00CA5C10" w:rsidTr="00A4791D">
        <w:trPr>
          <w:trHeight w:val="270"/>
        </w:trPr>
        <w:tc>
          <w:tcPr>
            <w:tcW w:w="709" w:type="dxa"/>
            <w:tcBorders>
              <w:top w:val="nil"/>
              <w:left w:val="single" w:sz="8" w:space="0" w:color="auto"/>
              <w:bottom w:val="single" w:sz="8"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1276" w:type="dxa"/>
            <w:tcBorders>
              <w:top w:val="nil"/>
              <w:left w:val="nil"/>
              <w:bottom w:val="single" w:sz="8"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1418" w:type="dxa"/>
            <w:tcBorders>
              <w:top w:val="nil"/>
              <w:left w:val="nil"/>
              <w:bottom w:val="single" w:sz="8" w:space="0" w:color="auto"/>
              <w:right w:val="single" w:sz="4" w:space="0" w:color="auto"/>
            </w:tcBorders>
            <w:noWrap/>
            <w:vAlign w:val="bottom"/>
          </w:tcPr>
          <w:p w:rsidR="000B0149" w:rsidRPr="00CA5C10" w:rsidRDefault="000B0149" w:rsidP="00A4791D">
            <w:r w:rsidRPr="00CA5C10">
              <w:rPr>
                <w:sz w:val="22"/>
                <w:szCs w:val="22"/>
              </w:rPr>
              <w:t> </w:t>
            </w:r>
          </w:p>
        </w:tc>
        <w:tc>
          <w:tcPr>
            <w:tcW w:w="1740" w:type="dxa"/>
            <w:tcBorders>
              <w:top w:val="nil"/>
              <w:left w:val="nil"/>
              <w:bottom w:val="single" w:sz="8" w:space="0" w:color="auto"/>
              <w:right w:val="single" w:sz="4" w:space="0" w:color="auto"/>
            </w:tcBorders>
            <w:noWrap/>
            <w:vAlign w:val="bottom"/>
          </w:tcPr>
          <w:p w:rsidR="000B0149" w:rsidRPr="00CA5C10" w:rsidRDefault="000B0149" w:rsidP="00A4791D">
            <w:r w:rsidRPr="00CA5C10">
              <w:rPr>
                <w:sz w:val="22"/>
                <w:szCs w:val="22"/>
              </w:rPr>
              <w:t> </w:t>
            </w:r>
          </w:p>
        </w:tc>
        <w:tc>
          <w:tcPr>
            <w:tcW w:w="2439" w:type="dxa"/>
            <w:tcBorders>
              <w:top w:val="single" w:sz="4" w:space="0" w:color="auto"/>
              <w:left w:val="nil"/>
              <w:bottom w:val="single" w:sz="8" w:space="0" w:color="auto"/>
              <w:right w:val="single" w:sz="4" w:space="0" w:color="000000"/>
            </w:tcBorders>
            <w:noWrap/>
            <w:vAlign w:val="bottom"/>
          </w:tcPr>
          <w:p w:rsidR="000B0149" w:rsidRPr="00CA5C10" w:rsidRDefault="000B0149" w:rsidP="00A4791D">
            <w:pPr>
              <w:jc w:val="center"/>
            </w:pPr>
            <w:r w:rsidRPr="00CA5C10">
              <w:rPr>
                <w:sz w:val="22"/>
                <w:szCs w:val="22"/>
              </w:rPr>
              <w:t> </w:t>
            </w:r>
          </w:p>
        </w:tc>
        <w:tc>
          <w:tcPr>
            <w:tcW w:w="1080" w:type="dxa"/>
            <w:tcBorders>
              <w:top w:val="nil"/>
              <w:left w:val="nil"/>
              <w:bottom w:val="single" w:sz="8" w:space="0" w:color="auto"/>
              <w:right w:val="single" w:sz="4" w:space="0" w:color="auto"/>
            </w:tcBorders>
            <w:noWrap/>
            <w:vAlign w:val="center"/>
          </w:tcPr>
          <w:p w:rsidR="000B0149" w:rsidRPr="00CA5C10" w:rsidRDefault="000B0149" w:rsidP="00A4791D">
            <w:pPr>
              <w:jc w:val="center"/>
            </w:pPr>
            <w:r w:rsidRPr="00CA5C10">
              <w:rPr>
                <w:sz w:val="22"/>
                <w:szCs w:val="22"/>
              </w:rPr>
              <w:t> </w:t>
            </w:r>
          </w:p>
        </w:tc>
        <w:tc>
          <w:tcPr>
            <w:tcW w:w="2112" w:type="dxa"/>
            <w:tcBorders>
              <w:top w:val="nil"/>
              <w:left w:val="nil"/>
              <w:bottom w:val="single" w:sz="8" w:space="0" w:color="auto"/>
              <w:right w:val="single" w:sz="4" w:space="0" w:color="auto"/>
            </w:tcBorders>
            <w:noWrap/>
            <w:vAlign w:val="bottom"/>
          </w:tcPr>
          <w:p w:rsidR="000B0149" w:rsidRPr="00CA5C10" w:rsidRDefault="000B0149" w:rsidP="00A4791D">
            <w:pPr>
              <w:jc w:val="right"/>
            </w:pPr>
            <w:r w:rsidRPr="00CA5C10">
              <w:rPr>
                <w:sz w:val="22"/>
                <w:szCs w:val="22"/>
              </w:rPr>
              <w:t> </w:t>
            </w:r>
          </w:p>
        </w:tc>
        <w:tc>
          <w:tcPr>
            <w:tcW w:w="1555" w:type="dxa"/>
            <w:tcBorders>
              <w:top w:val="nil"/>
              <w:left w:val="nil"/>
              <w:bottom w:val="single" w:sz="8" w:space="0" w:color="auto"/>
              <w:right w:val="nil"/>
            </w:tcBorders>
            <w:noWrap/>
            <w:vAlign w:val="bottom"/>
          </w:tcPr>
          <w:p w:rsidR="000B0149" w:rsidRPr="00CA5C10" w:rsidRDefault="000B0149" w:rsidP="00A4791D">
            <w:pPr>
              <w:jc w:val="right"/>
            </w:pPr>
            <w:r w:rsidRPr="00CA5C10">
              <w:rPr>
                <w:sz w:val="22"/>
                <w:szCs w:val="22"/>
              </w:rPr>
              <w:t> </w:t>
            </w:r>
          </w:p>
        </w:tc>
        <w:tc>
          <w:tcPr>
            <w:tcW w:w="893" w:type="dxa"/>
            <w:tcBorders>
              <w:top w:val="nil"/>
              <w:left w:val="single" w:sz="4" w:space="0" w:color="auto"/>
              <w:bottom w:val="single" w:sz="8" w:space="0" w:color="auto"/>
              <w:right w:val="nil"/>
            </w:tcBorders>
            <w:noWrap/>
            <w:vAlign w:val="bottom"/>
          </w:tcPr>
          <w:p w:rsidR="000B0149" w:rsidRPr="00CA5C10" w:rsidRDefault="000B0149" w:rsidP="00A4791D">
            <w:pPr>
              <w:jc w:val="right"/>
            </w:pPr>
            <w:r w:rsidRPr="00CA5C10">
              <w:rPr>
                <w:sz w:val="22"/>
                <w:szCs w:val="22"/>
              </w:rPr>
              <w:t> </w:t>
            </w:r>
          </w:p>
        </w:tc>
        <w:tc>
          <w:tcPr>
            <w:tcW w:w="2040" w:type="dxa"/>
            <w:tcBorders>
              <w:top w:val="nil"/>
              <w:left w:val="single" w:sz="8" w:space="0" w:color="auto"/>
              <w:bottom w:val="single" w:sz="8" w:space="0" w:color="auto"/>
              <w:right w:val="single" w:sz="8" w:space="0" w:color="auto"/>
            </w:tcBorders>
            <w:noWrap/>
            <w:vAlign w:val="bottom"/>
          </w:tcPr>
          <w:p w:rsidR="000B0149" w:rsidRPr="00CA5C10" w:rsidRDefault="000B0149" w:rsidP="00A4791D">
            <w:r w:rsidRPr="00CA5C10">
              <w:rPr>
                <w:sz w:val="22"/>
                <w:szCs w:val="22"/>
              </w:rPr>
              <w:t> </w:t>
            </w:r>
          </w:p>
        </w:tc>
      </w:tr>
    </w:tbl>
    <w:p w:rsidR="000B0149" w:rsidRPr="00CA5C10" w:rsidRDefault="000B0149" w:rsidP="000B0149">
      <w:pPr>
        <w:ind w:left="5184"/>
      </w:pPr>
    </w:p>
    <w:p w:rsidR="000B0149" w:rsidRPr="00CA5C10" w:rsidRDefault="000B0149" w:rsidP="000B0149">
      <w:r w:rsidRPr="00CA5C10">
        <w:t>________________________</w:t>
      </w:r>
      <w:r w:rsidRPr="00CA5C10">
        <w:tab/>
      </w:r>
      <w:r w:rsidRPr="00CA5C10">
        <w:tab/>
        <w:t>_____________</w:t>
      </w:r>
      <w:r w:rsidRPr="00CA5C10">
        <w:tab/>
      </w:r>
      <w:r w:rsidRPr="00CA5C10">
        <w:tab/>
        <w:t>___________________________</w:t>
      </w:r>
    </w:p>
    <w:p w:rsidR="000B0149" w:rsidRPr="00CA5C10" w:rsidRDefault="000B0149" w:rsidP="000B0149">
      <w:r w:rsidRPr="00CA5C10">
        <w:t xml:space="preserve">       (pareigų pavadinimas)                                                  (parašas)                                                           (vardas, pavardė)</w:t>
      </w:r>
    </w:p>
    <w:p w:rsidR="000B0149" w:rsidRPr="00CA5C10" w:rsidRDefault="000B0149" w:rsidP="000B0149">
      <w:pPr>
        <w:rPr>
          <w:i/>
          <w:sz w:val="16"/>
          <w:szCs w:val="16"/>
        </w:rPr>
      </w:pPr>
      <w:r w:rsidRPr="00CA5C10">
        <w:rPr>
          <w:i/>
          <w:sz w:val="16"/>
          <w:szCs w:val="16"/>
        </w:rPr>
        <w:t>Asmuo  atsakingas už posėdžio darbo organizavimą</w:t>
      </w:r>
    </w:p>
    <w:p w:rsidR="000B0149" w:rsidRPr="00CA5C10" w:rsidRDefault="000B0149" w:rsidP="000B0149">
      <w:pPr>
        <w:ind w:left="3888" w:firstLine="1296"/>
      </w:pPr>
    </w:p>
    <w:p w:rsidR="000B0149" w:rsidRPr="00CA5C10" w:rsidRDefault="000B0149" w:rsidP="000B0149">
      <w:pPr>
        <w:ind w:left="142"/>
        <w:jc w:val="center"/>
      </w:pPr>
      <w:r w:rsidRPr="00CA5C10">
        <w:t>________________________</w:t>
      </w:r>
    </w:p>
    <w:p w:rsidR="000B0149" w:rsidRPr="00CA5C10" w:rsidRDefault="000B0149" w:rsidP="000B0149">
      <w:pPr>
        <w:ind w:left="10920"/>
        <w:rPr>
          <w:color w:val="C00000"/>
        </w:rPr>
        <w:sectPr w:rsidR="000B0149" w:rsidRPr="00CA5C10" w:rsidSect="00A4791D">
          <w:pgSz w:w="16838" w:h="11906" w:orient="landscape"/>
          <w:pgMar w:top="1701" w:right="567" w:bottom="1134" w:left="1134" w:header="567" w:footer="567" w:gutter="0"/>
          <w:cols w:space="1296"/>
          <w:titlePg/>
          <w:docGrid w:linePitch="360"/>
        </w:sectPr>
      </w:pPr>
    </w:p>
    <w:p w:rsidR="000B0149" w:rsidRPr="00CA5C10" w:rsidRDefault="000B0149" w:rsidP="000B0149">
      <w:pPr>
        <w:ind w:left="10920"/>
        <w:rPr>
          <w:color w:val="C00000"/>
        </w:rPr>
      </w:pPr>
    </w:p>
    <w:p w:rsidR="000B0149" w:rsidRPr="00CA5C10" w:rsidRDefault="00975B2B" w:rsidP="000B0149">
      <w:pPr>
        <w:ind w:left="5184" w:firstLine="628"/>
      </w:pPr>
      <w:r>
        <w:t>V</w:t>
      </w:r>
      <w:r w:rsidR="000B0149" w:rsidRPr="00CA5C10">
        <w:t>idaus tvarkos aprašo</w:t>
      </w:r>
    </w:p>
    <w:p w:rsidR="000B0149" w:rsidRPr="00CA5C10" w:rsidRDefault="00975B2B" w:rsidP="000B0149">
      <w:pPr>
        <w:ind w:left="5184" w:firstLine="628"/>
      </w:pPr>
      <w:r>
        <w:t>11</w:t>
      </w:r>
      <w:r w:rsidR="000B0149" w:rsidRPr="00CA5C10">
        <w:t xml:space="preserve"> priedas</w:t>
      </w:r>
    </w:p>
    <w:p w:rsidR="00975B2B" w:rsidRDefault="00975B2B" w:rsidP="000B0149">
      <w:pPr>
        <w:pStyle w:val="Antrat3"/>
      </w:pPr>
    </w:p>
    <w:p w:rsidR="00975B2B" w:rsidRDefault="00975B2B" w:rsidP="000B0149">
      <w:pPr>
        <w:pStyle w:val="Antrat3"/>
      </w:pPr>
      <w:r>
        <w:t>SKUODO VVG VALDYBOS</w:t>
      </w:r>
    </w:p>
    <w:p w:rsidR="000B0149" w:rsidRPr="00CA5C10" w:rsidRDefault="000B0149" w:rsidP="000B0149">
      <w:pPr>
        <w:pStyle w:val="Antrat3"/>
      </w:pPr>
      <w:r w:rsidRPr="00CA5C10">
        <w:t xml:space="preserve">POSĖDŽIŲ DĖL LĖŠŲ VIETOS PROJEKTAMS ĮGYVENDINTI SKYRIMO </w:t>
      </w:r>
    </w:p>
    <w:p w:rsidR="000B0149" w:rsidRPr="00CA5C10" w:rsidRDefault="000B0149" w:rsidP="000B0149">
      <w:pPr>
        <w:pStyle w:val="Antrat3"/>
      </w:pPr>
      <w:bookmarkStart w:id="94" w:name="_dalyvio_nešališkumo_ir"/>
      <w:bookmarkEnd w:id="94"/>
      <w:r w:rsidRPr="00CA5C10">
        <w:t>dalyvio nešališkumo ir konfidencialumo DEKLARACIJA</w:t>
      </w:r>
    </w:p>
    <w:p w:rsidR="000B0149" w:rsidRPr="00CA5C10" w:rsidRDefault="000B0149" w:rsidP="000B0149"/>
    <w:tbl>
      <w:tblPr>
        <w:tblpPr w:leftFromText="180" w:rightFromText="180" w:vertAnchor="text" w:tblpXSpec="center" w:tblpY="1"/>
        <w:tblOverlap w:val="never"/>
        <w:tblW w:w="0" w:type="auto"/>
        <w:tblLook w:val="0000"/>
      </w:tblPr>
      <w:tblGrid>
        <w:gridCol w:w="8070"/>
      </w:tblGrid>
      <w:tr w:rsidR="000B0149" w:rsidRPr="00CA5C10" w:rsidTr="00A4791D">
        <w:tc>
          <w:tcPr>
            <w:tcW w:w="8070" w:type="dxa"/>
          </w:tcPr>
          <w:p w:rsidR="000B0149" w:rsidRPr="00CA5C10" w:rsidRDefault="000B0149" w:rsidP="00A4791D">
            <w:pPr>
              <w:jc w:val="center"/>
              <w:rPr>
                <w:b/>
                <w:bCs/>
                <w:caps/>
              </w:rPr>
            </w:pPr>
            <w:r w:rsidRPr="00CA5C10">
              <w:rPr>
                <w:b/>
                <w:bCs/>
                <w:caps/>
              </w:rPr>
              <w:t>__________________________________</w:t>
            </w:r>
          </w:p>
        </w:tc>
      </w:tr>
      <w:tr w:rsidR="000B0149" w:rsidRPr="00CA5C10" w:rsidTr="00A4791D">
        <w:tc>
          <w:tcPr>
            <w:tcW w:w="8070" w:type="dxa"/>
          </w:tcPr>
          <w:p w:rsidR="000B0149" w:rsidRPr="00CA5C10" w:rsidRDefault="000B0149" w:rsidP="00A4791D">
            <w:pPr>
              <w:jc w:val="center"/>
              <w:rPr>
                <w:i/>
                <w:iCs/>
              </w:rPr>
            </w:pPr>
            <w:r w:rsidRPr="00CA5C10">
              <w:rPr>
                <w:i/>
                <w:iCs/>
                <w:sz w:val="22"/>
                <w:szCs w:val="22"/>
              </w:rPr>
              <w:t>(vardas, pavardė)</w:t>
            </w:r>
          </w:p>
        </w:tc>
      </w:tr>
      <w:tr w:rsidR="000B0149" w:rsidRPr="00CA5C10" w:rsidTr="00A4791D">
        <w:tc>
          <w:tcPr>
            <w:tcW w:w="8070" w:type="dxa"/>
          </w:tcPr>
          <w:p w:rsidR="000B0149" w:rsidRPr="00CA5C10" w:rsidRDefault="000B0149" w:rsidP="00A4791D">
            <w:pPr>
              <w:jc w:val="center"/>
              <w:rPr>
                <w:b/>
                <w:bCs/>
              </w:rPr>
            </w:pPr>
            <w:r w:rsidRPr="00CA5C10">
              <w:rPr>
                <w:b/>
                <w:bCs/>
                <w:sz w:val="22"/>
                <w:szCs w:val="22"/>
              </w:rPr>
              <w:t>___________________________________</w:t>
            </w:r>
          </w:p>
        </w:tc>
      </w:tr>
      <w:tr w:rsidR="000B0149" w:rsidRPr="00CA5C10" w:rsidTr="00A4791D">
        <w:tc>
          <w:tcPr>
            <w:tcW w:w="8070" w:type="dxa"/>
          </w:tcPr>
          <w:p w:rsidR="000B0149" w:rsidRPr="00CA5C10" w:rsidRDefault="000B0149" w:rsidP="00A4791D">
            <w:pPr>
              <w:jc w:val="center"/>
              <w:rPr>
                <w:b/>
                <w:bCs/>
              </w:rPr>
            </w:pPr>
            <w:r w:rsidRPr="00CA5C10">
              <w:rPr>
                <w:i/>
                <w:sz w:val="22"/>
                <w:szCs w:val="22"/>
              </w:rPr>
              <w:t>(institucijos pavadinimas )</w:t>
            </w:r>
          </w:p>
        </w:tc>
      </w:tr>
      <w:tr w:rsidR="000B0149" w:rsidRPr="00CA5C10" w:rsidTr="00A4791D">
        <w:tc>
          <w:tcPr>
            <w:tcW w:w="8070" w:type="dxa"/>
          </w:tcPr>
          <w:p w:rsidR="000B0149" w:rsidRPr="00CA5C10" w:rsidRDefault="000B0149" w:rsidP="00A4791D">
            <w:pPr>
              <w:jc w:val="center"/>
              <w:rPr>
                <w:b/>
              </w:rPr>
            </w:pPr>
            <w:r w:rsidRPr="00CA5C10">
              <w:rPr>
                <w:b/>
                <w:sz w:val="22"/>
                <w:szCs w:val="22"/>
              </w:rPr>
              <w:t>___________________________________</w:t>
            </w:r>
          </w:p>
        </w:tc>
      </w:tr>
      <w:tr w:rsidR="000B0149" w:rsidRPr="00CA5C10" w:rsidTr="00A4791D">
        <w:tc>
          <w:tcPr>
            <w:tcW w:w="8070" w:type="dxa"/>
          </w:tcPr>
          <w:p w:rsidR="000B0149" w:rsidRPr="00CA5C10" w:rsidRDefault="000B0149" w:rsidP="00A4791D">
            <w:pPr>
              <w:jc w:val="center"/>
              <w:rPr>
                <w:i/>
              </w:rPr>
            </w:pPr>
            <w:r w:rsidRPr="00CA5C10">
              <w:rPr>
                <w:i/>
                <w:sz w:val="22"/>
                <w:szCs w:val="22"/>
              </w:rPr>
              <w:t>(asmens pareigybės pavadinimas)</w:t>
            </w:r>
          </w:p>
          <w:p w:rsidR="000B0149" w:rsidRPr="00CA5C10" w:rsidRDefault="000B0149" w:rsidP="00A4791D">
            <w:pPr>
              <w:jc w:val="center"/>
              <w:rPr>
                <w:i/>
              </w:rPr>
            </w:pPr>
            <w:r w:rsidRPr="00CA5C10">
              <w:rPr>
                <w:i/>
                <w:sz w:val="22"/>
                <w:szCs w:val="22"/>
              </w:rPr>
              <w:t>________________________________________</w:t>
            </w:r>
          </w:p>
          <w:p w:rsidR="000B0149" w:rsidRPr="00CA5C10" w:rsidRDefault="000B0149" w:rsidP="00A4791D">
            <w:pPr>
              <w:jc w:val="center"/>
              <w:rPr>
                <w:i/>
              </w:rPr>
            </w:pPr>
            <w:r w:rsidRPr="00CA5C10">
              <w:rPr>
                <w:i/>
                <w:sz w:val="22"/>
                <w:szCs w:val="22"/>
              </w:rPr>
              <w:t>(atstovaujamas sektorius, pvz.: NVO, verslo, vietos valdžios)</w:t>
            </w:r>
          </w:p>
        </w:tc>
      </w:tr>
    </w:tbl>
    <w:p w:rsidR="000B0149" w:rsidRPr="00CA5C10" w:rsidRDefault="000B0149" w:rsidP="000B0149">
      <w:r w:rsidRPr="00CA5C10">
        <w:br w:type="textWrapping" w:clear="all"/>
      </w:r>
    </w:p>
    <w:tbl>
      <w:tblPr>
        <w:tblW w:w="0" w:type="auto"/>
        <w:jc w:val="center"/>
        <w:tblInd w:w="108" w:type="dxa"/>
        <w:tblLook w:val="01E0"/>
      </w:tblPr>
      <w:tblGrid>
        <w:gridCol w:w="2352"/>
        <w:gridCol w:w="530"/>
        <w:gridCol w:w="2117"/>
      </w:tblGrid>
      <w:tr w:rsidR="000B0149" w:rsidRPr="00CA5C10" w:rsidTr="00A4791D">
        <w:trPr>
          <w:cantSplit/>
          <w:jc w:val="center"/>
        </w:trPr>
        <w:tc>
          <w:tcPr>
            <w:tcW w:w="2352" w:type="dxa"/>
            <w:tcBorders>
              <w:bottom w:val="single" w:sz="4" w:space="0" w:color="auto"/>
            </w:tcBorders>
          </w:tcPr>
          <w:p w:rsidR="000B0149" w:rsidRPr="00CA5C10" w:rsidRDefault="000B0149" w:rsidP="00A4791D">
            <w:pPr>
              <w:spacing w:before="40" w:after="40"/>
              <w:jc w:val="center"/>
            </w:pPr>
          </w:p>
        </w:tc>
        <w:tc>
          <w:tcPr>
            <w:tcW w:w="530" w:type="dxa"/>
          </w:tcPr>
          <w:p w:rsidR="000B0149" w:rsidRPr="00CA5C10" w:rsidRDefault="000B0149" w:rsidP="00A4791D">
            <w:pPr>
              <w:spacing w:before="40" w:after="40"/>
              <w:jc w:val="center"/>
            </w:pPr>
            <w:r w:rsidRPr="00CA5C10">
              <w:t>Nr.</w:t>
            </w:r>
          </w:p>
        </w:tc>
        <w:tc>
          <w:tcPr>
            <w:tcW w:w="2117" w:type="dxa"/>
            <w:tcBorders>
              <w:bottom w:val="single" w:sz="4" w:space="0" w:color="auto"/>
            </w:tcBorders>
          </w:tcPr>
          <w:p w:rsidR="000B0149" w:rsidRPr="00CA5C10" w:rsidRDefault="000B0149" w:rsidP="00A4791D">
            <w:pPr>
              <w:spacing w:before="40" w:after="40"/>
              <w:jc w:val="center"/>
            </w:pPr>
          </w:p>
        </w:tc>
      </w:tr>
      <w:tr w:rsidR="000B0149" w:rsidRPr="00CA5C10" w:rsidTr="00A4791D">
        <w:trPr>
          <w:cantSplit/>
          <w:jc w:val="center"/>
        </w:trPr>
        <w:tc>
          <w:tcPr>
            <w:tcW w:w="2352" w:type="dxa"/>
            <w:tcBorders>
              <w:top w:val="single" w:sz="4" w:space="0" w:color="auto"/>
            </w:tcBorders>
          </w:tcPr>
          <w:p w:rsidR="000B0149" w:rsidRPr="00CA5C10" w:rsidRDefault="000B0149" w:rsidP="00A4791D">
            <w:pPr>
              <w:jc w:val="center"/>
              <w:rPr>
                <w:i/>
                <w:iCs/>
              </w:rPr>
            </w:pPr>
            <w:r w:rsidRPr="00CA5C10">
              <w:rPr>
                <w:i/>
                <w:iCs/>
                <w:sz w:val="22"/>
                <w:szCs w:val="22"/>
              </w:rPr>
              <w:t>(data)</w:t>
            </w:r>
          </w:p>
        </w:tc>
        <w:tc>
          <w:tcPr>
            <w:tcW w:w="530" w:type="dxa"/>
          </w:tcPr>
          <w:p w:rsidR="000B0149" w:rsidRPr="00CA5C10" w:rsidRDefault="000B0149" w:rsidP="00A4791D">
            <w:pPr>
              <w:jc w:val="center"/>
              <w:rPr>
                <w:i/>
                <w:iCs/>
              </w:rPr>
            </w:pPr>
          </w:p>
        </w:tc>
        <w:tc>
          <w:tcPr>
            <w:tcW w:w="2117" w:type="dxa"/>
            <w:tcBorders>
              <w:top w:val="single" w:sz="4" w:space="0" w:color="auto"/>
            </w:tcBorders>
          </w:tcPr>
          <w:p w:rsidR="000B0149" w:rsidRPr="00CA5C10" w:rsidRDefault="000B0149" w:rsidP="00A4791D">
            <w:pPr>
              <w:jc w:val="center"/>
              <w:rPr>
                <w:i/>
                <w:iCs/>
              </w:rPr>
            </w:pPr>
          </w:p>
        </w:tc>
      </w:tr>
      <w:tr w:rsidR="000B0149" w:rsidRPr="00CA5C10" w:rsidTr="00A4791D">
        <w:trPr>
          <w:cantSplit/>
          <w:trHeight w:val="292"/>
          <w:jc w:val="center"/>
        </w:trPr>
        <w:tc>
          <w:tcPr>
            <w:tcW w:w="4999" w:type="dxa"/>
            <w:gridSpan w:val="3"/>
            <w:tcBorders>
              <w:bottom w:val="single" w:sz="4" w:space="0" w:color="auto"/>
            </w:tcBorders>
          </w:tcPr>
          <w:p w:rsidR="000B0149" w:rsidRPr="00CA5C10" w:rsidRDefault="000B0149" w:rsidP="00A4791D">
            <w:pPr>
              <w:spacing w:before="40" w:after="40"/>
              <w:jc w:val="center"/>
            </w:pPr>
          </w:p>
        </w:tc>
      </w:tr>
      <w:tr w:rsidR="000B0149" w:rsidRPr="00CA5C10" w:rsidTr="00A4791D">
        <w:trPr>
          <w:cantSplit/>
          <w:jc w:val="center"/>
        </w:trPr>
        <w:tc>
          <w:tcPr>
            <w:tcW w:w="4999" w:type="dxa"/>
            <w:gridSpan w:val="3"/>
            <w:tcBorders>
              <w:top w:val="single" w:sz="4" w:space="0" w:color="auto"/>
            </w:tcBorders>
          </w:tcPr>
          <w:p w:rsidR="000B0149" w:rsidRPr="00CA5C10" w:rsidRDefault="000B0149" w:rsidP="00A4791D">
            <w:pPr>
              <w:jc w:val="center"/>
              <w:rPr>
                <w:i/>
                <w:iCs/>
              </w:rPr>
            </w:pPr>
            <w:r w:rsidRPr="00CA5C10">
              <w:rPr>
                <w:i/>
                <w:iCs/>
                <w:sz w:val="22"/>
                <w:szCs w:val="22"/>
              </w:rPr>
              <w:t>(sudarymo vieta)</w:t>
            </w:r>
          </w:p>
        </w:tc>
      </w:tr>
    </w:tbl>
    <w:p w:rsidR="000B0149" w:rsidRPr="00CA5C10" w:rsidRDefault="000B0149" w:rsidP="000B0149"/>
    <w:p w:rsidR="000B0149" w:rsidRPr="00CA5C10" w:rsidRDefault="000B0149" w:rsidP="000B0149">
      <w:pPr>
        <w:pStyle w:val="Pavadinimas"/>
        <w:jc w:val="both"/>
        <w:rPr>
          <w:b w:val="0"/>
          <w:bCs w:val="0"/>
          <w:caps w:val="0"/>
          <w:sz w:val="24"/>
        </w:rPr>
      </w:pPr>
    </w:p>
    <w:p w:rsidR="000B0149" w:rsidRPr="00CA5C10" w:rsidRDefault="000B0149" w:rsidP="000B0149">
      <w:pPr>
        <w:shd w:val="solid" w:color="FFFFFF" w:fill="FFFFFF"/>
        <w:spacing w:line="312" w:lineRule="auto"/>
        <w:ind w:firstLine="851"/>
        <w:jc w:val="both"/>
        <w:rPr>
          <w:sz w:val="22"/>
          <w:szCs w:val="22"/>
        </w:rPr>
      </w:pPr>
      <w:r w:rsidRPr="00CA5C10">
        <w:t xml:space="preserve">Aš, </w:t>
      </w:r>
      <w:r w:rsidRPr="00CA5C10">
        <w:rPr>
          <w:sz w:val="22"/>
          <w:szCs w:val="22"/>
        </w:rPr>
        <w:t>__________________________________________________________________________,</w:t>
      </w:r>
    </w:p>
    <w:p w:rsidR="000B0149" w:rsidRPr="00CA5C10" w:rsidRDefault="000B0149" w:rsidP="000B0149">
      <w:pPr>
        <w:shd w:val="solid" w:color="FFFFFF" w:fill="FFFFFF"/>
        <w:spacing w:line="312" w:lineRule="auto"/>
        <w:ind w:firstLine="851"/>
        <w:jc w:val="both"/>
        <w:rPr>
          <w:i/>
          <w:sz w:val="22"/>
          <w:szCs w:val="22"/>
        </w:rPr>
      </w:pPr>
      <w:r w:rsidRPr="00CA5C10">
        <w:rPr>
          <w:i/>
          <w:sz w:val="22"/>
          <w:szCs w:val="22"/>
        </w:rPr>
        <w:t xml:space="preserve"> (įrašomas Strategijos vykdytojo pavadinimas ir valdymo organo pavadinimas, vardas, pavardė)</w:t>
      </w:r>
    </w:p>
    <w:p w:rsidR="000B0149" w:rsidRPr="00112A2F" w:rsidRDefault="000B0149" w:rsidP="00112A2F">
      <w:pPr>
        <w:shd w:val="solid" w:color="FFFFFF" w:fill="FFFFFF"/>
        <w:spacing w:line="312" w:lineRule="auto"/>
        <w:jc w:val="both"/>
      </w:pPr>
      <w:r w:rsidRPr="00CA5C10">
        <w:t>posėdžių dėl lėšų skyrimo vietos projektams, finansuojamiems įgyvendinant</w:t>
      </w:r>
      <w:r w:rsidRPr="00CA5C10">
        <w:rPr>
          <w:sz w:val="22"/>
          <w:szCs w:val="22"/>
        </w:rPr>
        <w:t xml:space="preserve"> </w:t>
      </w:r>
      <w:r w:rsidR="00112A2F">
        <w:t xml:space="preserve">Skuodo vietos veiklos grupės </w:t>
      </w:r>
      <w:r w:rsidRPr="00CA5C10">
        <w:t xml:space="preserve">parengtą ir Žemės ūkio ministerijos patvirtintą </w:t>
      </w:r>
      <w:r w:rsidR="00112A2F">
        <w:t xml:space="preserve">Skuodo vietos veiklos grupės integruotą vietos plėtros 2007–2013 m. </w:t>
      </w:r>
      <w:r w:rsidRPr="00CA5C10">
        <w:t xml:space="preserve"> strategiją</w:t>
      </w:r>
      <w:r w:rsidRPr="00CA5C10">
        <w:rPr>
          <w:sz w:val="22"/>
          <w:szCs w:val="22"/>
        </w:rPr>
        <w:t xml:space="preserve"> </w:t>
      </w:r>
      <w:r w:rsidRPr="00CA5C10">
        <w:t>(toliau – Strategija), atrankos dalyvis:</w:t>
      </w:r>
    </w:p>
    <w:p w:rsidR="000B0149" w:rsidRPr="00CA5C10" w:rsidRDefault="000B0149" w:rsidP="00C610D0">
      <w:pPr>
        <w:numPr>
          <w:ilvl w:val="0"/>
          <w:numId w:val="15"/>
        </w:numPr>
        <w:shd w:val="solid" w:color="FFFFFF" w:fill="FFFFFF"/>
        <w:tabs>
          <w:tab w:val="left" w:pos="851"/>
        </w:tabs>
        <w:spacing w:line="312" w:lineRule="auto"/>
        <w:ind w:left="0" w:firstLine="709"/>
        <w:jc w:val="both"/>
      </w:pPr>
      <w:r w:rsidRPr="00CA5C10">
        <w:t>Pasižadu objektyviai, dalykiškai, be išankstinio nusistatymo, vadovaudamasis įstatymų viršenybės, lygiateisiškumo, atsakomybės už priimtus sprendimus, nesavanaudiškumo, nešališkumo, skaidrumo bei kitais Lietuvos Respublikos teisės aktų nustatytais etikos principais, atlikti savo pareigas.</w:t>
      </w:r>
    </w:p>
    <w:p w:rsidR="000B0149" w:rsidRPr="00CA5C10" w:rsidRDefault="000B0149" w:rsidP="000B0149">
      <w:pPr>
        <w:numPr>
          <w:ilvl w:val="0"/>
          <w:numId w:val="15"/>
        </w:numPr>
        <w:shd w:val="solid" w:color="FFFFFF" w:fill="FFFFFF"/>
        <w:tabs>
          <w:tab w:val="left" w:pos="851"/>
        </w:tabs>
        <w:spacing w:line="312" w:lineRule="auto"/>
        <w:ind w:left="0" w:firstLine="851"/>
        <w:jc w:val="both"/>
      </w:pPr>
      <w:r w:rsidRPr="00CA5C10">
        <w:t xml:space="preserve">Pažymiu, kad neturiu turtinių ar neturtinių interesų, susijusių su Strategijai įgyvendinti skirtos paramos administravimu ir skirstymu. Kiek man žinoma, nėra jokių ankstesnių ar dabartinių faktų arba aplinkybių, kurie leistų abejoti mano nešališkumu. </w:t>
      </w:r>
    </w:p>
    <w:p w:rsidR="000B0149" w:rsidRPr="00CA5C10" w:rsidRDefault="00C610D0" w:rsidP="00C610D0">
      <w:pPr>
        <w:shd w:val="solid" w:color="FFFFFF" w:fill="FFFFFF"/>
        <w:tabs>
          <w:tab w:val="left" w:pos="851"/>
        </w:tabs>
        <w:spacing w:line="312" w:lineRule="auto"/>
        <w:ind w:firstLine="851"/>
        <w:jc w:val="both"/>
      </w:pPr>
      <w:r>
        <w:t xml:space="preserve">3. </w:t>
      </w:r>
      <w:r w:rsidR="000B0149" w:rsidRPr="00CA5C10">
        <w:t>Jei paaiškėtų, jog deklaracijos 2 punkte nurodyto pobūdžio interesų konfliktas egzistuoja arba yra galimybė jam atsirasti, pasižadu raštu apie tai informuoti</w:t>
      </w:r>
      <w:r w:rsidR="000B0149" w:rsidRPr="00CA5C10">
        <w:rPr>
          <w:sz w:val="22"/>
          <w:szCs w:val="22"/>
        </w:rPr>
        <w:t xml:space="preserve"> </w:t>
      </w:r>
      <w:r>
        <w:t>Skuodo vietos veiklos grupės</w:t>
      </w:r>
    </w:p>
    <w:p w:rsidR="000B0149" w:rsidRPr="00CA5C10" w:rsidRDefault="000B0149" w:rsidP="00C610D0">
      <w:pPr>
        <w:shd w:val="solid" w:color="FFFFFF" w:fill="FFFFFF"/>
        <w:tabs>
          <w:tab w:val="left" w:pos="851"/>
        </w:tabs>
        <w:spacing w:line="312" w:lineRule="auto"/>
        <w:jc w:val="both"/>
      </w:pPr>
      <w:r w:rsidRPr="00CA5C10">
        <w:t>vadovą arba jo įgaliotą asmenį ir nusišalinti nuo dalyvavimo konkrečioje procedūroje.</w:t>
      </w:r>
    </w:p>
    <w:p w:rsidR="000B0149" w:rsidRPr="00CA5C10" w:rsidRDefault="00C610D0" w:rsidP="00C610D0">
      <w:pPr>
        <w:shd w:val="solid" w:color="FFFFFF" w:fill="FFFFFF"/>
        <w:tabs>
          <w:tab w:val="left" w:pos="0"/>
          <w:tab w:val="left" w:pos="851"/>
        </w:tabs>
        <w:spacing w:line="312" w:lineRule="auto"/>
        <w:ind w:firstLine="851"/>
        <w:jc w:val="both"/>
      </w:pPr>
      <w:r>
        <w:t xml:space="preserve">4. </w:t>
      </w:r>
      <w:r w:rsidR="000B0149" w:rsidRPr="00CA5C10">
        <w:t>Pasižadu savo arba asmenų, susijusių su manimi artimos giminystės ar svainystės ryšiais, privačių interesų naudai nesinaudoti ir neleisti naudotis informacija, gauta dalyvaujant sprendimų dėl paramos skyrimo rengimo ar svarstymo procedūroje.</w:t>
      </w:r>
    </w:p>
    <w:p w:rsidR="000B0149" w:rsidRDefault="00C610D0" w:rsidP="00C610D0">
      <w:pPr>
        <w:pStyle w:val="Sraopastraipa"/>
        <w:shd w:val="solid" w:color="FFFFFF" w:fill="FFFFFF"/>
        <w:tabs>
          <w:tab w:val="left" w:pos="0"/>
        </w:tabs>
        <w:spacing w:line="312" w:lineRule="auto"/>
        <w:ind w:left="0" w:firstLine="851"/>
        <w:jc w:val="both"/>
      </w:pPr>
      <w:r>
        <w:t xml:space="preserve">5. </w:t>
      </w:r>
      <w:r w:rsidR="000B0149" w:rsidRPr="00CA5C10">
        <w:t>Pasižadu išlaikyti paslaptyje visą man pateiktą informaciją bei patikėtus dokumentus (konfidencialią informaciją), naudodamas juos tik sprendimo rengimo ar svarstymo procedūroje. Pasižadu šios konfidencialios informacijos neatskleisti jokiai trečiajai šaliai, išskyrus Lietuvos Respublikos teisės aktų numatytus atvejus.</w:t>
      </w:r>
    </w:p>
    <w:p w:rsidR="000E318D" w:rsidRDefault="000E318D" w:rsidP="00C610D0">
      <w:pPr>
        <w:pStyle w:val="Sraopastraipa"/>
        <w:shd w:val="solid" w:color="FFFFFF" w:fill="FFFFFF"/>
        <w:tabs>
          <w:tab w:val="left" w:pos="0"/>
        </w:tabs>
        <w:spacing w:line="312" w:lineRule="auto"/>
        <w:ind w:left="0" w:firstLine="851"/>
        <w:jc w:val="both"/>
      </w:pPr>
    </w:p>
    <w:p w:rsidR="000B0149" w:rsidRPr="00CA5C10" w:rsidRDefault="000B0149" w:rsidP="000E318D">
      <w:pPr>
        <w:pStyle w:val="Sraopastraipa"/>
        <w:numPr>
          <w:ilvl w:val="0"/>
          <w:numId w:val="8"/>
        </w:numPr>
        <w:shd w:val="solid" w:color="FFFFFF" w:fill="FFFFFF"/>
        <w:tabs>
          <w:tab w:val="clear" w:pos="1260"/>
          <w:tab w:val="num" w:pos="0"/>
        </w:tabs>
        <w:spacing w:line="312" w:lineRule="auto"/>
        <w:ind w:left="0" w:firstLine="851"/>
        <w:jc w:val="both"/>
      </w:pPr>
      <w:r w:rsidRPr="00CA5C10">
        <w:lastRenderedPageBreak/>
        <w:t>Esu perspėtas, kad pažeidęs šį pasižadėjimą turėsiu atsakyti už savo veiklą pagal Lietuvos Respublikos įstatymus.</w:t>
      </w:r>
    </w:p>
    <w:tbl>
      <w:tblPr>
        <w:tblpPr w:leftFromText="180" w:rightFromText="180" w:vertAnchor="text" w:horzAnchor="margin" w:tblpXSpec="center" w:tblpY="37"/>
        <w:tblW w:w="0" w:type="auto"/>
        <w:tblLook w:val="0000"/>
      </w:tblPr>
      <w:tblGrid>
        <w:gridCol w:w="2160"/>
        <w:gridCol w:w="4387"/>
      </w:tblGrid>
      <w:tr w:rsidR="000B0149" w:rsidRPr="00CA5C10" w:rsidTr="00A4791D">
        <w:tc>
          <w:tcPr>
            <w:tcW w:w="2160" w:type="dxa"/>
          </w:tcPr>
          <w:p w:rsidR="000B0149" w:rsidRPr="00CA5C10" w:rsidRDefault="000B0149" w:rsidP="00A4791D"/>
        </w:tc>
        <w:tc>
          <w:tcPr>
            <w:tcW w:w="4387" w:type="dxa"/>
          </w:tcPr>
          <w:p w:rsidR="000B0149" w:rsidRPr="00CA5C10" w:rsidRDefault="000B0149" w:rsidP="00A4791D"/>
        </w:tc>
      </w:tr>
      <w:tr w:rsidR="000B0149" w:rsidRPr="00CA5C10" w:rsidTr="00A4791D">
        <w:tc>
          <w:tcPr>
            <w:tcW w:w="2160" w:type="dxa"/>
          </w:tcPr>
          <w:p w:rsidR="00557ECF" w:rsidRDefault="00557ECF" w:rsidP="00A4791D">
            <w:pPr>
              <w:jc w:val="center"/>
              <w:rPr>
                <w:i/>
                <w:iCs/>
              </w:rPr>
            </w:pPr>
          </w:p>
          <w:p w:rsidR="00557ECF" w:rsidRDefault="00557ECF" w:rsidP="00A4791D">
            <w:pPr>
              <w:jc w:val="center"/>
              <w:rPr>
                <w:i/>
                <w:iCs/>
              </w:rPr>
            </w:pPr>
          </w:p>
          <w:p w:rsidR="000B0149" w:rsidRPr="00CA5C10" w:rsidRDefault="000B0149" w:rsidP="00A4791D">
            <w:pPr>
              <w:jc w:val="center"/>
              <w:rPr>
                <w:i/>
                <w:iCs/>
              </w:rPr>
            </w:pPr>
            <w:r w:rsidRPr="00CA5C10">
              <w:rPr>
                <w:i/>
                <w:iCs/>
                <w:sz w:val="22"/>
                <w:szCs w:val="22"/>
              </w:rPr>
              <w:t>(parašas )</w:t>
            </w:r>
          </w:p>
        </w:tc>
        <w:tc>
          <w:tcPr>
            <w:tcW w:w="4387" w:type="dxa"/>
          </w:tcPr>
          <w:p w:rsidR="00557ECF" w:rsidRDefault="00557ECF" w:rsidP="00A4791D">
            <w:pPr>
              <w:jc w:val="center"/>
              <w:rPr>
                <w:i/>
                <w:iCs/>
              </w:rPr>
            </w:pPr>
          </w:p>
          <w:p w:rsidR="00557ECF" w:rsidRDefault="00557ECF" w:rsidP="00A4791D">
            <w:pPr>
              <w:jc w:val="center"/>
              <w:rPr>
                <w:i/>
                <w:iCs/>
              </w:rPr>
            </w:pPr>
          </w:p>
          <w:p w:rsidR="000B0149" w:rsidRPr="00CA5C10" w:rsidRDefault="000B0149" w:rsidP="00A4791D">
            <w:pPr>
              <w:jc w:val="center"/>
              <w:rPr>
                <w:i/>
                <w:iCs/>
              </w:rPr>
            </w:pPr>
            <w:r w:rsidRPr="00CA5C10">
              <w:rPr>
                <w:i/>
                <w:iCs/>
                <w:sz w:val="22"/>
                <w:szCs w:val="22"/>
              </w:rPr>
              <w:t>(vardas ir pavardė)</w:t>
            </w:r>
          </w:p>
        </w:tc>
      </w:tr>
    </w:tbl>
    <w:p w:rsidR="000B0149" w:rsidRPr="00CA5C10" w:rsidRDefault="000B0149" w:rsidP="000B0149">
      <w:pPr>
        <w:ind w:left="6480"/>
      </w:pPr>
    </w:p>
    <w:p w:rsidR="000B0149" w:rsidRPr="00CA5C10" w:rsidRDefault="000B0149" w:rsidP="000B0149">
      <w:pPr>
        <w:ind w:left="6480"/>
      </w:pPr>
    </w:p>
    <w:p w:rsidR="000B0149" w:rsidRPr="00CA5C10" w:rsidRDefault="000B0149" w:rsidP="000B0149">
      <w:pPr>
        <w:ind w:left="6480"/>
      </w:pPr>
    </w:p>
    <w:p w:rsidR="000B0149" w:rsidRPr="00CA5C10" w:rsidRDefault="000B0149" w:rsidP="000B0149">
      <w:pPr>
        <w:tabs>
          <w:tab w:val="left" w:pos="2880"/>
          <w:tab w:val="left" w:pos="3600"/>
          <w:tab w:val="left" w:pos="6825"/>
        </w:tabs>
        <w:jc w:val="center"/>
        <w:sectPr w:rsidR="000B0149" w:rsidRPr="00CA5C10" w:rsidSect="00A4791D">
          <w:pgSz w:w="11906" w:h="16838"/>
          <w:pgMar w:top="1134" w:right="567" w:bottom="1134" w:left="1701" w:header="567" w:footer="567" w:gutter="0"/>
          <w:pgNumType w:start="1"/>
          <w:cols w:space="708"/>
          <w:titlePg/>
          <w:docGrid w:linePitch="360"/>
        </w:sectPr>
      </w:pPr>
      <w:r w:rsidRPr="00CA5C10">
        <w:t>_______________________</w:t>
      </w:r>
    </w:p>
    <w:p w:rsidR="000B0149" w:rsidRPr="00CA5C10" w:rsidRDefault="00A61D88" w:rsidP="000B0149">
      <w:pPr>
        <w:tabs>
          <w:tab w:val="left" w:pos="2880"/>
          <w:tab w:val="left" w:pos="3600"/>
          <w:tab w:val="left" w:pos="6825"/>
        </w:tabs>
        <w:ind w:firstLine="6120"/>
      </w:pPr>
      <w:r>
        <w:lastRenderedPageBreak/>
        <w:t>V</w:t>
      </w:r>
      <w:r w:rsidR="000B0149" w:rsidRPr="00CA5C10">
        <w:t xml:space="preserve">idaus tvarkos aprašo </w:t>
      </w:r>
    </w:p>
    <w:p w:rsidR="000B0149" w:rsidRPr="00CA5C10" w:rsidRDefault="00A61D88" w:rsidP="000B0149">
      <w:pPr>
        <w:tabs>
          <w:tab w:val="left" w:pos="1080"/>
        </w:tabs>
        <w:ind w:left="6120"/>
      </w:pPr>
      <w:r>
        <w:t>12</w:t>
      </w:r>
      <w:r w:rsidR="000B0149" w:rsidRPr="00CA5C10">
        <w:t xml:space="preserve"> priedas</w:t>
      </w:r>
    </w:p>
    <w:p w:rsidR="000B0149" w:rsidRPr="00CA5C10" w:rsidRDefault="000B0149" w:rsidP="000B0149">
      <w:pPr>
        <w:jc w:val="center"/>
      </w:pPr>
    </w:p>
    <w:p w:rsidR="000B0149" w:rsidRPr="00CA5C10" w:rsidRDefault="000B0149" w:rsidP="000B0149">
      <w:pPr>
        <w:pStyle w:val="Antrat3"/>
      </w:pPr>
      <w:bookmarkStart w:id="95" w:name="_STRATEGIJOS_VYKDYTOJO_VIETOS"/>
      <w:bookmarkEnd w:id="95"/>
      <w:r w:rsidRPr="00CA5C10">
        <w:t>STRATEGIJOS VYKDYTOJO VIETOS PROJEKTŲ ATRANKOS</w:t>
      </w:r>
    </w:p>
    <w:p w:rsidR="000B0149" w:rsidRPr="00CA5C10" w:rsidRDefault="000B0149" w:rsidP="000B0149">
      <w:pPr>
        <w:pStyle w:val="Antrat3"/>
      </w:pPr>
      <w:r w:rsidRPr="00CA5C10">
        <w:t>DARBO REGLAMENTAS</w:t>
      </w:r>
    </w:p>
    <w:p w:rsidR="000B0149" w:rsidRPr="00CA5C10" w:rsidRDefault="000B0149" w:rsidP="000B0149">
      <w:pPr>
        <w:pStyle w:val="Antrat1"/>
        <w:spacing w:line="360" w:lineRule="auto"/>
        <w:jc w:val="center"/>
      </w:pPr>
    </w:p>
    <w:p w:rsidR="000B0149" w:rsidRPr="00CA5C10" w:rsidRDefault="000B0149" w:rsidP="000B0149">
      <w:pPr>
        <w:pStyle w:val="Antrat1"/>
        <w:tabs>
          <w:tab w:val="left" w:pos="3000"/>
        </w:tabs>
        <w:spacing w:line="360" w:lineRule="auto"/>
        <w:jc w:val="center"/>
        <w:rPr>
          <w:b/>
        </w:rPr>
      </w:pPr>
      <w:r w:rsidRPr="00CA5C10">
        <w:rPr>
          <w:b/>
        </w:rPr>
        <w:t>I. BENDROSIOS NUOSTATOS</w:t>
      </w:r>
    </w:p>
    <w:p w:rsidR="000B0149" w:rsidRPr="00CA5C10" w:rsidRDefault="000B0149" w:rsidP="000B0149">
      <w:pPr>
        <w:spacing w:line="360" w:lineRule="auto"/>
        <w:jc w:val="center"/>
      </w:pPr>
    </w:p>
    <w:p w:rsidR="000B0149" w:rsidRPr="00A61D88" w:rsidRDefault="00A61D88" w:rsidP="00A61D88">
      <w:pPr>
        <w:pStyle w:val="Antrat1"/>
        <w:numPr>
          <w:ilvl w:val="0"/>
          <w:numId w:val="9"/>
        </w:numPr>
        <w:tabs>
          <w:tab w:val="clear" w:pos="1775"/>
          <w:tab w:val="left" w:pos="1080"/>
        </w:tabs>
        <w:spacing w:line="360" w:lineRule="auto"/>
        <w:ind w:left="0" w:firstLine="851"/>
        <w:jc w:val="both"/>
        <w:rPr>
          <w:bCs/>
          <w:lang w:eastAsia="lt-LT"/>
        </w:rPr>
      </w:pPr>
      <w:r>
        <w:t>Skuodo vietos veiklos grupės</w:t>
      </w:r>
      <w:r w:rsidR="000B0149" w:rsidRPr="00CA5C10">
        <w:t xml:space="preserve"> (toliau – Strategijos vykdytojas)</w:t>
      </w:r>
      <w:r>
        <w:rPr>
          <w:bCs/>
          <w:lang w:eastAsia="lt-LT"/>
        </w:rPr>
        <w:t xml:space="preserve"> </w:t>
      </w:r>
      <w:r w:rsidR="000B0149" w:rsidRPr="00CA5C10">
        <w:t>vietos projektų atrankos darbo reglamentas</w:t>
      </w:r>
      <w:r w:rsidR="00E0668F">
        <w:rPr>
          <w:bCs/>
          <w:lang w:eastAsia="lt-LT"/>
        </w:rPr>
        <w:t xml:space="preserve"> (toliau</w:t>
      </w:r>
      <w:r w:rsidR="000B0149" w:rsidRPr="00A61D88">
        <w:rPr>
          <w:bCs/>
          <w:lang w:eastAsia="lt-LT"/>
        </w:rPr>
        <w:t xml:space="preserve"> – darbo reglamentas) nustato vietos projektų, teikiamų pagal Strategijos vykdytojo parengtą ir Žemės ūkio</w:t>
      </w:r>
      <w:r w:rsidR="000B0149" w:rsidRPr="00A61D88" w:rsidDel="00D777E9">
        <w:rPr>
          <w:bCs/>
          <w:lang w:eastAsia="lt-LT"/>
        </w:rPr>
        <w:t xml:space="preserve"> </w:t>
      </w:r>
      <w:r w:rsidR="000B0149" w:rsidRPr="00A61D88">
        <w:rPr>
          <w:bCs/>
          <w:lang w:eastAsia="lt-LT"/>
        </w:rPr>
        <w:t xml:space="preserve">ministerijos (toliau – Ministerija) patvirtintą </w:t>
      </w:r>
      <w:r>
        <w:rPr>
          <w:bCs/>
          <w:lang w:eastAsia="lt-LT"/>
        </w:rPr>
        <w:t>Skuodo vietos veiklos grupės integru</w:t>
      </w:r>
      <w:r w:rsidR="00FD6376">
        <w:rPr>
          <w:bCs/>
          <w:lang w:eastAsia="lt-LT"/>
        </w:rPr>
        <w:t>otą vietos plėtros 2007–2013 m.</w:t>
      </w:r>
      <w:r>
        <w:rPr>
          <w:bCs/>
          <w:lang w:eastAsia="lt-LT"/>
        </w:rPr>
        <w:t xml:space="preserve"> strategiją</w:t>
      </w:r>
      <w:r w:rsidR="000B0149" w:rsidRPr="00A61D88">
        <w:rPr>
          <w:bCs/>
          <w:lang w:eastAsia="lt-LT"/>
        </w:rPr>
        <w:t xml:space="preserve">, atrankos posėdžių darbo tvarką. </w:t>
      </w:r>
    </w:p>
    <w:p w:rsidR="000B0149" w:rsidRPr="00CA5C10" w:rsidRDefault="000B0149" w:rsidP="00416121">
      <w:pPr>
        <w:pStyle w:val="stiliusantrat112pt"/>
        <w:keepNext w:val="0"/>
        <w:tabs>
          <w:tab w:val="left" w:pos="0"/>
          <w:tab w:val="left" w:pos="1080"/>
        </w:tabs>
        <w:spacing w:before="0" w:after="0" w:line="360" w:lineRule="auto"/>
        <w:ind w:firstLine="851"/>
        <w:jc w:val="both"/>
        <w:rPr>
          <w:b w:val="0"/>
          <w:caps w:val="0"/>
        </w:rPr>
      </w:pPr>
      <w:r w:rsidRPr="00CA5C10">
        <w:rPr>
          <w:b w:val="0"/>
          <w:caps w:val="0"/>
        </w:rPr>
        <w:t>2.</w:t>
      </w:r>
      <w:r w:rsidRPr="00CA5C10">
        <w:rPr>
          <w:b w:val="0"/>
          <w:caps w:val="0"/>
        </w:rPr>
        <w:tab/>
        <w:t>Sprendimą dėl lėšų vietos projektams įgyvendinti ir PVM sumos, kuri pagal Vietos plėtros strategijų, įgyvendinamų pagal Lietuvos kaimo plėtros 2007–2013 metų programos krypties „</w:t>
      </w:r>
      <w:r w:rsidRPr="00CA5C10">
        <w:rPr>
          <w:b w:val="0"/>
          <w:i/>
          <w:caps w:val="0"/>
        </w:rPr>
        <w:t>LEADER</w:t>
      </w:r>
      <w:r w:rsidRPr="00CA5C10">
        <w:rPr>
          <w:b w:val="0"/>
          <w:caps w:val="0"/>
        </w:rPr>
        <w:t xml:space="preserve"> metodo įgyvendinimas“ priemonę „Vietos plėtros strategijų įgyvendinimas“, Bendrųjų taisyklių pareiškėjams, teikiantiems vietos projektų paraiškas pagal vietos plėtros strategiją, patvirtintų </w:t>
      </w:r>
      <w:r w:rsidR="00E0668F">
        <w:rPr>
          <w:b w:val="0"/>
          <w:caps w:val="0"/>
        </w:rPr>
        <w:t xml:space="preserve">Skuodo vietos veiklos grupės </w:t>
      </w:r>
      <w:r w:rsidR="00FD6376" w:rsidRPr="00C82EC7">
        <w:rPr>
          <w:b w:val="0"/>
          <w:caps w:val="0"/>
        </w:rPr>
        <w:t xml:space="preserve">valdybos </w:t>
      </w:r>
      <w:r w:rsidR="00C82EC7" w:rsidRPr="00C82EC7">
        <w:rPr>
          <w:b w:val="0"/>
          <w:caps w:val="0"/>
        </w:rPr>
        <w:t>2012 m. kovo 8</w:t>
      </w:r>
      <w:r w:rsidR="00E0668F" w:rsidRPr="00C82EC7">
        <w:rPr>
          <w:b w:val="0"/>
          <w:caps w:val="0"/>
        </w:rPr>
        <w:t xml:space="preserve"> d. posėdžio protokolu Nr. </w:t>
      </w:r>
      <w:r w:rsidR="00D108F6" w:rsidRPr="00C82EC7">
        <w:rPr>
          <w:b w:val="0"/>
          <w:caps w:val="0"/>
        </w:rPr>
        <w:t>V-</w:t>
      </w:r>
      <w:r w:rsidR="00C82EC7" w:rsidRPr="00C82EC7">
        <w:rPr>
          <w:b w:val="0"/>
          <w:caps w:val="0"/>
        </w:rPr>
        <w:t>3</w:t>
      </w:r>
      <w:r w:rsidRPr="00CA5C10">
        <w:rPr>
          <w:b w:val="0"/>
          <w:i/>
          <w:caps w:val="0"/>
        </w:rPr>
        <w:t xml:space="preserve"> </w:t>
      </w:r>
      <w:r w:rsidRPr="00CA5C10">
        <w:rPr>
          <w:b w:val="0"/>
          <w:caps w:val="0"/>
        </w:rPr>
        <w:t>(toliau – Bendrosios taisyklės)</w:t>
      </w:r>
      <w:r w:rsidRPr="00CA5C10">
        <w:rPr>
          <w:b w:val="0"/>
          <w:i/>
          <w:caps w:val="0"/>
        </w:rPr>
        <w:t xml:space="preserve">, </w:t>
      </w:r>
      <w:r w:rsidR="00416121">
        <w:rPr>
          <w:b w:val="0"/>
          <w:caps w:val="0"/>
        </w:rPr>
        <w:t>32</w:t>
      </w:r>
      <w:r w:rsidRPr="00CA5C10">
        <w:rPr>
          <w:b w:val="0"/>
          <w:caps w:val="0"/>
        </w:rPr>
        <w:t xml:space="preserve"> punktą apmokama iš šiam tikslui skirtų Ministerijos bendrųjų valstybės biudžeto asignavimų, skyrimo priima Strategijos vykdytojo valdymo organas savo posėdžių metu. </w:t>
      </w:r>
    </w:p>
    <w:p w:rsidR="000B0149" w:rsidRPr="00CA5C10" w:rsidRDefault="000B0149" w:rsidP="000B0149">
      <w:pPr>
        <w:numPr>
          <w:ilvl w:val="0"/>
          <w:numId w:val="10"/>
        </w:numPr>
        <w:tabs>
          <w:tab w:val="clear" w:pos="720"/>
          <w:tab w:val="num" w:pos="0"/>
          <w:tab w:val="left" w:pos="1080"/>
        </w:tabs>
        <w:spacing w:line="360" w:lineRule="auto"/>
        <w:ind w:left="0" w:firstLine="851"/>
        <w:jc w:val="both"/>
      </w:pPr>
      <w:r w:rsidRPr="00CA5C10">
        <w:t>Posėdžiuose stebėtojo teisėmis dalyvauja Nacionalinės mokėjimo agentūros prie Žemės ūkio ministerijos (toliau – Agentūra) atstovas (-ai) (Agentūros atstovas (-ai), vietos projektų atrankos posėdžių metu nustatęs su vietos projektų vertinimu ir atranka susijusių VPS administravimo t</w:t>
      </w:r>
      <w:r w:rsidR="00D60DBD">
        <w:t>aisyklių, Įgyvendinimo taisyklių</w:t>
      </w:r>
      <w:r w:rsidRPr="00CA5C10">
        <w:t>, Suteiktos valstybės pagalbos registro duomenų, Lietuvos Respublikos ar ES teisės aktų pažeidimų, turi veto teisę).</w:t>
      </w:r>
    </w:p>
    <w:p w:rsidR="000B0149" w:rsidRPr="00CA5C10" w:rsidRDefault="000B0149" w:rsidP="000B0149">
      <w:pPr>
        <w:tabs>
          <w:tab w:val="left" w:pos="1080"/>
          <w:tab w:val="left" w:pos="1320"/>
        </w:tabs>
        <w:spacing w:line="360" w:lineRule="auto"/>
        <w:ind w:firstLine="851"/>
        <w:jc w:val="both"/>
      </w:pPr>
      <w:r w:rsidRPr="00CA5C10">
        <w:t>4.</w:t>
      </w:r>
      <w:r w:rsidRPr="00CA5C10">
        <w:tab/>
      </w:r>
      <w:r w:rsidRPr="00CA5C10">
        <w:rPr>
          <w:bCs/>
          <w:lang w:eastAsia="lt-LT"/>
        </w:rPr>
        <w:t xml:space="preserve">Strategijos vykdytojo </w:t>
      </w:r>
      <w:r w:rsidRPr="00CA5C10">
        <w:t xml:space="preserve">valdymo organas, priimdamas sprendimus dėl lėšų vietos projektams įgyvendinti ir PVM sumos, </w:t>
      </w:r>
      <w:r w:rsidR="00181506">
        <w:t>kuri pagal Bendrųjų taisyklių 32</w:t>
      </w:r>
      <w:r w:rsidRPr="00CA5C10">
        <w:t xml:space="preserve"> punktą apmokama iš šiam tikslui skirtų Ministerijos bendrųjų valstybės biudžeto asignavimų, skyrimo, vadovaujasi VPS administravimo tai</w:t>
      </w:r>
      <w:r w:rsidR="00181506">
        <w:t xml:space="preserve">syklėmis, Įgyvendinimo </w:t>
      </w:r>
      <w:r w:rsidRPr="00CA5C10">
        <w:t>taisyklėmis, Europos Sąjungos struktūrinių fondų lėšų administravimą reglamentuojančiais teisės aktais, kitais Lietuvos Respublikos teisės aktais, Europos Tarybos ar Komisijos reglamentais ir šiuo darbo reglamentu.</w:t>
      </w:r>
    </w:p>
    <w:p w:rsidR="000B0149" w:rsidRPr="00CA5C10" w:rsidRDefault="000B0149" w:rsidP="000B0149">
      <w:pPr>
        <w:tabs>
          <w:tab w:val="left" w:pos="1080"/>
        </w:tabs>
        <w:spacing w:line="360" w:lineRule="auto"/>
        <w:ind w:firstLine="851"/>
        <w:jc w:val="both"/>
      </w:pPr>
      <w:r w:rsidRPr="00CA5C10">
        <w:t>5.</w:t>
      </w:r>
      <w:r w:rsidRPr="00CA5C10">
        <w:tab/>
      </w:r>
      <w:r w:rsidRPr="00CA5C10">
        <w:rPr>
          <w:bCs/>
          <w:lang w:eastAsia="lt-LT"/>
        </w:rPr>
        <w:t xml:space="preserve">Strategijos vykdytojo </w:t>
      </w:r>
      <w:r w:rsidRPr="00CA5C10">
        <w:t xml:space="preserve">valdymo organas, priimdamas sprendimus dėl lėšų vietos projektams įgyvendinti ir PVM sumos, </w:t>
      </w:r>
      <w:r w:rsidR="00C90224">
        <w:t>kuri pagal Bendrųjų taisyklių 32</w:t>
      </w:r>
      <w:r w:rsidRPr="00CA5C10">
        <w:t xml:space="preserve"> punktą apmokama iš šiam tikslui skirtų Ministerijos bendrųjų valstybės biudžeto asignavimų, skyrimo, laikosi skaidrumo, nešališkumo, konfidencialumo, teisingumo, sąžiningumo ir protingumo principų.</w:t>
      </w:r>
    </w:p>
    <w:p w:rsidR="000B0149" w:rsidRPr="00CA5C10" w:rsidRDefault="000B0149" w:rsidP="000B0149">
      <w:pPr>
        <w:tabs>
          <w:tab w:val="left" w:pos="1080"/>
        </w:tabs>
        <w:spacing w:line="360" w:lineRule="auto"/>
        <w:ind w:firstLine="851"/>
        <w:jc w:val="both"/>
      </w:pPr>
      <w:r w:rsidRPr="00CA5C10">
        <w:t>6.</w:t>
      </w:r>
      <w:r w:rsidRPr="00CA5C10">
        <w:tab/>
      </w:r>
      <w:r w:rsidRPr="00CA5C10">
        <w:rPr>
          <w:bCs/>
          <w:lang w:eastAsia="lt-LT"/>
        </w:rPr>
        <w:t xml:space="preserve">Strategijos vykdytojo </w:t>
      </w:r>
      <w:r w:rsidRPr="00CA5C10">
        <w:t>valdymo organas negali priimti sprendimų naudodamas rašytinės apklausos procedūrą.</w:t>
      </w:r>
    </w:p>
    <w:p w:rsidR="000B0149" w:rsidRPr="00CA5C10" w:rsidRDefault="000B0149" w:rsidP="000B0149">
      <w:pPr>
        <w:tabs>
          <w:tab w:val="left" w:pos="1080"/>
        </w:tabs>
        <w:spacing w:line="360" w:lineRule="auto"/>
        <w:ind w:firstLine="851"/>
        <w:jc w:val="both"/>
      </w:pPr>
      <w:r w:rsidRPr="00CA5C10">
        <w:lastRenderedPageBreak/>
        <w:t>7.</w:t>
      </w:r>
      <w:r w:rsidRPr="00CA5C10">
        <w:tab/>
        <w:t xml:space="preserve">Visi vietos projektų atrankos posėdžiai turi būti protokoluojami. Posėdžių raštvedybą tvarko ir techninį darbą atlieka </w:t>
      </w:r>
      <w:r w:rsidRPr="00CA5C10">
        <w:rPr>
          <w:bCs/>
          <w:lang w:eastAsia="lt-LT"/>
        </w:rPr>
        <w:t xml:space="preserve">Strategijos vykdytojo </w:t>
      </w:r>
      <w:r w:rsidRPr="00CA5C10">
        <w:t>nustatyta tvarka paskirtas atsakingu už posėdžio darbo organizavimą asmuo.</w:t>
      </w:r>
    </w:p>
    <w:p w:rsidR="000B0149" w:rsidRPr="00CA5C10" w:rsidRDefault="000B0149" w:rsidP="000B0149">
      <w:pPr>
        <w:tabs>
          <w:tab w:val="left" w:pos="1080"/>
        </w:tabs>
        <w:spacing w:line="360" w:lineRule="auto"/>
        <w:jc w:val="center"/>
      </w:pPr>
    </w:p>
    <w:p w:rsidR="000B0149" w:rsidRPr="00CA5C10" w:rsidRDefault="000B0149" w:rsidP="000B0149">
      <w:pPr>
        <w:jc w:val="center"/>
        <w:rPr>
          <w:b/>
        </w:rPr>
      </w:pPr>
      <w:r w:rsidRPr="00CA5C10">
        <w:rPr>
          <w:b/>
        </w:rPr>
        <w:t>II. STRATEGIJOS VYKDYTOJO VALDYMO ORGANO FUNKCIJOS PRIIMANT SPRENDIMĄ DĖL LĖŠŲ VIETOS PROJEKTAMS ĮGYVENDINTI SKYRIMO</w:t>
      </w:r>
    </w:p>
    <w:p w:rsidR="000B0149" w:rsidRPr="00CA5C10" w:rsidRDefault="000B0149" w:rsidP="000B0149">
      <w:pPr>
        <w:spacing w:line="360" w:lineRule="auto"/>
        <w:ind w:firstLine="851"/>
        <w:jc w:val="center"/>
        <w:rPr>
          <w:b/>
        </w:rPr>
      </w:pPr>
    </w:p>
    <w:p w:rsidR="000B0149" w:rsidRPr="00CA5C10" w:rsidRDefault="000B0149" w:rsidP="000B0149">
      <w:pPr>
        <w:tabs>
          <w:tab w:val="left" w:pos="1080"/>
          <w:tab w:val="left" w:pos="1320"/>
        </w:tabs>
        <w:spacing w:line="360" w:lineRule="auto"/>
        <w:ind w:firstLine="851"/>
        <w:jc w:val="both"/>
      </w:pPr>
      <w:r w:rsidRPr="00CA5C10">
        <w:rPr>
          <w:bCs/>
          <w:lang w:eastAsia="lt-LT"/>
        </w:rPr>
        <w:t>8.</w:t>
      </w:r>
      <w:r w:rsidRPr="00CA5C10">
        <w:rPr>
          <w:bCs/>
          <w:lang w:eastAsia="lt-LT"/>
        </w:rPr>
        <w:tab/>
        <w:t xml:space="preserve">Strategijos vykdytojo </w:t>
      </w:r>
      <w:r w:rsidRPr="00CA5C10">
        <w:t>valdymo organo funkcijos priimant sprendimą dėl lėšų vietos projektams įgyvendinti skyrimo yra šios:</w:t>
      </w:r>
    </w:p>
    <w:p w:rsidR="000B0149" w:rsidRPr="00CA5C10" w:rsidRDefault="000B0149" w:rsidP="000B0149">
      <w:pPr>
        <w:tabs>
          <w:tab w:val="left" w:pos="1080"/>
          <w:tab w:val="left" w:pos="1320"/>
        </w:tabs>
        <w:spacing w:line="360" w:lineRule="auto"/>
        <w:ind w:firstLine="851"/>
        <w:jc w:val="both"/>
      </w:pPr>
      <w:r w:rsidRPr="00CA5C10">
        <w:t>8.1.</w:t>
      </w:r>
      <w:r w:rsidRPr="00CA5C10">
        <w:tab/>
        <w:t>svarstyti vietos projektų vertintojų pateiktas vietos projektų paraiškų vertinimo ataskaitas;</w:t>
      </w:r>
    </w:p>
    <w:p w:rsidR="000B0149" w:rsidRPr="00CA5C10" w:rsidRDefault="000B0149" w:rsidP="000B0149">
      <w:pPr>
        <w:tabs>
          <w:tab w:val="left" w:pos="1080"/>
          <w:tab w:val="left" w:pos="1320"/>
        </w:tabs>
        <w:spacing w:line="360" w:lineRule="auto"/>
        <w:ind w:firstLine="851"/>
        <w:jc w:val="both"/>
      </w:pPr>
      <w:r w:rsidRPr="00CA5C10">
        <w:t>8.2.</w:t>
      </w:r>
      <w:r w:rsidRPr="00CA5C10">
        <w:tab/>
        <w:t>svarstyti Agentūros atstovų pateiktus pasiūlymus ir išvadas;</w:t>
      </w:r>
    </w:p>
    <w:p w:rsidR="000B0149" w:rsidRPr="00CA5C10" w:rsidRDefault="000B0149" w:rsidP="000B0149">
      <w:pPr>
        <w:tabs>
          <w:tab w:val="left" w:pos="1080"/>
          <w:tab w:val="left" w:pos="1320"/>
        </w:tabs>
        <w:spacing w:line="360" w:lineRule="auto"/>
        <w:ind w:firstLine="851"/>
        <w:jc w:val="both"/>
      </w:pPr>
      <w:r w:rsidRPr="00CA5C10">
        <w:t>8.3.</w:t>
      </w:r>
      <w:r w:rsidRPr="00CA5C10">
        <w:tab/>
        <w:t>rengti ir teikti Agentūrai sprendimus dėl posėdyje svarstomų vietos projektų.</w:t>
      </w:r>
    </w:p>
    <w:p w:rsidR="000B0149" w:rsidRPr="00CA5C10" w:rsidRDefault="000B0149" w:rsidP="000B0149">
      <w:pPr>
        <w:spacing w:line="360" w:lineRule="auto"/>
        <w:ind w:firstLine="851"/>
        <w:jc w:val="center"/>
      </w:pPr>
    </w:p>
    <w:p w:rsidR="000B0149" w:rsidRPr="00CA5C10" w:rsidRDefault="000B0149" w:rsidP="000B0149">
      <w:pPr>
        <w:spacing w:line="360" w:lineRule="auto"/>
        <w:jc w:val="center"/>
        <w:rPr>
          <w:b/>
        </w:rPr>
      </w:pPr>
      <w:r w:rsidRPr="00CA5C10">
        <w:rPr>
          <w:b/>
        </w:rPr>
        <w:t>III. STRATEGIJOS VYKDYTOJO VALDYMO ORGANO TEISĖS</w:t>
      </w:r>
    </w:p>
    <w:p w:rsidR="000B0149" w:rsidRPr="00CA5C10" w:rsidRDefault="000B0149" w:rsidP="000B0149">
      <w:pPr>
        <w:tabs>
          <w:tab w:val="left" w:pos="900"/>
        </w:tabs>
        <w:spacing w:line="360" w:lineRule="auto"/>
        <w:ind w:firstLine="851"/>
        <w:jc w:val="center"/>
      </w:pPr>
    </w:p>
    <w:p w:rsidR="000B0149" w:rsidRPr="00CA5C10" w:rsidRDefault="000B0149" w:rsidP="000B0149">
      <w:pPr>
        <w:tabs>
          <w:tab w:val="left" w:pos="1080"/>
          <w:tab w:val="left" w:pos="1320"/>
        </w:tabs>
        <w:spacing w:line="360" w:lineRule="auto"/>
        <w:ind w:firstLine="851"/>
        <w:jc w:val="both"/>
      </w:pPr>
      <w:r w:rsidRPr="00CA5C10">
        <w:rPr>
          <w:bCs/>
          <w:lang w:eastAsia="lt-LT"/>
        </w:rPr>
        <w:t>9.</w:t>
      </w:r>
      <w:r w:rsidRPr="00CA5C10">
        <w:rPr>
          <w:bCs/>
          <w:lang w:eastAsia="lt-LT"/>
        </w:rPr>
        <w:tab/>
        <w:t xml:space="preserve">Strategijos vykdytojo </w:t>
      </w:r>
      <w:r w:rsidRPr="00CA5C10">
        <w:t>valdymo organo nariai turi teisę:</w:t>
      </w:r>
    </w:p>
    <w:p w:rsidR="000B0149" w:rsidRPr="00CA5C10" w:rsidRDefault="000B0149" w:rsidP="000B0149">
      <w:pPr>
        <w:tabs>
          <w:tab w:val="left" w:pos="1320"/>
        </w:tabs>
        <w:spacing w:line="360" w:lineRule="auto"/>
        <w:ind w:firstLine="851"/>
        <w:jc w:val="both"/>
      </w:pPr>
      <w:r w:rsidRPr="00CA5C10">
        <w:t>9.1.</w:t>
      </w:r>
      <w:r w:rsidRPr="00CA5C10">
        <w:tab/>
        <w:t>nustatytais terminais gauti informaciją apie posėdžius ir vietos projektų vertintojų parengtas vietos projektų paraiškų vertinimo ataskaitas;</w:t>
      </w:r>
    </w:p>
    <w:p w:rsidR="000B0149" w:rsidRPr="00CA5C10" w:rsidRDefault="000B0149" w:rsidP="000B0149">
      <w:pPr>
        <w:tabs>
          <w:tab w:val="left" w:pos="1320"/>
        </w:tabs>
        <w:spacing w:line="360" w:lineRule="auto"/>
        <w:ind w:firstLine="851"/>
        <w:jc w:val="both"/>
      </w:pPr>
      <w:r w:rsidRPr="00CA5C10">
        <w:t>9.2.</w:t>
      </w:r>
      <w:r w:rsidRPr="00CA5C10">
        <w:tab/>
        <w:t>teikti pastabas ir pasiūlymus dėl posėdžių darbotvarkės;</w:t>
      </w:r>
    </w:p>
    <w:p w:rsidR="000B0149" w:rsidRPr="00CA5C10" w:rsidRDefault="000B0149" w:rsidP="000B0149">
      <w:pPr>
        <w:tabs>
          <w:tab w:val="left" w:pos="900"/>
          <w:tab w:val="left" w:pos="1320"/>
          <w:tab w:val="num" w:pos="2160"/>
        </w:tabs>
        <w:spacing w:line="360" w:lineRule="auto"/>
        <w:ind w:firstLine="851"/>
        <w:jc w:val="both"/>
      </w:pPr>
      <w:r w:rsidRPr="00CA5C10">
        <w:t>9.3.</w:t>
      </w:r>
      <w:r w:rsidRPr="00CA5C10">
        <w:tab/>
        <w:t>prieš posėdį ir posėdžio metu susipažinti su svarstymui pateiktomis vietos projektų paraiškomis, jų vertinimo ataskaitomis ir su susirašinėjimu su pareiškėjais. Su vietos projektų paraiškomis, jų vertinimo rezultatais, susirašinėjimu su pareiškėjais ir kitais dokumentais, vietos projektų atrankos posėdžio nariai, siekiant maksimaliai užtikrinti šių dokumentų konfidencialumą, susipažįsta atvykdami į Strategijos vykdytojo buveinę;</w:t>
      </w:r>
    </w:p>
    <w:p w:rsidR="000B0149" w:rsidRPr="00CA5C10" w:rsidRDefault="000B0149" w:rsidP="000B0149">
      <w:pPr>
        <w:tabs>
          <w:tab w:val="left" w:pos="1320"/>
        </w:tabs>
        <w:spacing w:line="360" w:lineRule="auto"/>
        <w:ind w:firstLine="851"/>
        <w:jc w:val="both"/>
      </w:pPr>
      <w:r w:rsidRPr="00CA5C10">
        <w:t>9.4.</w:t>
      </w:r>
      <w:r w:rsidRPr="00CA5C10">
        <w:tab/>
        <w:t>išsakyti savo pastabas ir pasiūlymus dėl svarstomos vietos projektų paraiškų vertinimo ataskaitos;</w:t>
      </w:r>
    </w:p>
    <w:p w:rsidR="000B0149" w:rsidRPr="00CA5C10" w:rsidRDefault="000B0149" w:rsidP="000B0149">
      <w:pPr>
        <w:tabs>
          <w:tab w:val="left" w:pos="1320"/>
        </w:tabs>
        <w:spacing w:line="360" w:lineRule="auto"/>
        <w:ind w:firstLine="851"/>
        <w:jc w:val="both"/>
      </w:pPr>
      <w:r w:rsidRPr="00CA5C10">
        <w:t>9.5.</w:t>
      </w:r>
      <w:r w:rsidRPr="00CA5C10">
        <w:tab/>
        <w:t>teikti pastabas dėl posėdžių protokolų projektų;</w:t>
      </w:r>
    </w:p>
    <w:p w:rsidR="000B0149" w:rsidRPr="00CA5C10" w:rsidRDefault="000B0149" w:rsidP="000B0149">
      <w:pPr>
        <w:tabs>
          <w:tab w:val="left" w:pos="900"/>
          <w:tab w:val="left" w:pos="1320"/>
        </w:tabs>
        <w:spacing w:line="360" w:lineRule="auto"/>
        <w:ind w:firstLine="851"/>
        <w:jc w:val="both"/>
      </w:pPr>
      <w:r w:rsidRPr="00CA5C10">
        <w:t>9.6.</w:t>
      </w:r>
      <w:r w:rsidRPr="00CA5C10">
        <w:tab/>
        <w:t xml:space="preserve">gauti informaciją apie Agentūros sprendimą atsisakyti suteikti lėšas vietos projektui įgyvendinti ir PVM sumą, kuri pagal Bendrųjų </w:t>
      </w:r>
      <w:r w:rsidR="000A566C">
        <w:t>taisyklių 32</w:t>
      </w:r>
      <w:r w:rsidRPr="00CA5C10">
        <w:t xml:space="preserve"> punktą apmokama iš šiam tikslui skirtų Ministerijos bendrųjų valstybės biudžeto asignavimų, kurias valdymo organas rekomendavo finansuoti.</w:t>
      </w:r>
    </w:p>
    <w:p w:rsidR="000B0149" w:rsidRPr="00CA5C10" w:rsidRDefault="000B0149" w:rsidP="000B0149">
      <w:pPr>
        <w:spacing w:line="360" w:lineRule="auto"/>
        <w:jc w:val="center"/>
        <w:rPr>
          <w:b/>
        </w:rPr>
      </w:pPr>
      <w:r w:rsidRPr="00CA5C10">
        <w:rPr>
          <w:b/>
        </w:rPr>
        <w:br w:type="page"/>
      </w:r>
      <w:r w:rsidRPr="00CA5C10">
        <w:rPr>
          <w:b/>
        </w:rPr>
        <w:lastRenderedPageBreak/>
        <w:t>IV. STRATEGIJOS VYKDYTOJO VALDYMO ORGANO DARBO ORGANIZAVIMAS</w:t>
      </w:r>
    </w:p>
    <w:p w:rsidR="000B0149" w:rsidRPr="00CA5C10" w:rsidRDefault="000B0149" w:rsidP="000B0149">
      <w:pPr>
        <w:tabs>
          <w:tab w:val="left" w:pos="900"/>
        </w:tabs>
        <w:spacing w:line="360" w:lineRule="auto"/>
        <w:jc w:val="center"/>
        <w:rPr>
          <w:bCs/>
          <w:lang w:eastAsia="lt-LT"/>
        </w:rPr>
      </w:pPr>
    </w:p>
    <w:p w:rsidR="000B0149" w:rsidRPr="00CA5C10" w:rsidRDefault="000B0149" w:rsidP="000B0149">
      <w:pPr>
        <w:tabs>
          <w:tab w:val="left" w:pos="1200"/>
        </w:tabs>
        <w:spacing w:line="360" w:lineRule="auto"/>
        <w:ind w:firstLine="851"/>
        <w:jc w:val="both"/>
      </w:pPr>
      <w:r w:rsidRPr="00CA5C10">
        <w:rPr>
          <w:bCs/>
          <w:lang w:eastAsia="lt-LT"/>
        </w:rPr>
        <w:t>10.</w:t>
      </w:r>
      <w:r w:rsidRPr="00CA5C10">
        <w:rPr>
          <w:bCs/>
          <w:lang w:eastAsia="lt-LT"/>
        </w:rPr>
        <w:tab/>
        <w:t xml:space="preserve">Strategijos vykdytojo </w:t>
      </w:r>
      <w:r w:rsidRPr="00CA5C10">
        <w:t xml:space="preserve">valdymo organo veiklos, susijusios su sprendimų dėl lėšų vietos projektams įgyvendinti ir PVM sumos, </w:t>
      </w:r>
      <w:r w:rsidR="00DE7482">
        <w:t>kuri pagal Bendrųjų taisyklių 32</w:t>
      </w:r>
      <w:r w:rsidRPr="00CA5C10">
        <w:t xml:space="preserve"> punktą apmokama iš šiam tikslui skirtų Ministerijos bendrųjų valstybės biudžeto asignavimų, skyrimu, forma yra posėdžiai.</w:t>
      </w:r>
    </w:p>
    <w:p w:rsidR="000B0149" w:rsidRPr="00CA5C10" w:rsidRDefault="000B0149" w:rsidP="000B0149">
      <w:pPr>
        <w:tabs>
          <w:tab w:val="left" w:pos="1200"/>
        </w:tabs>
        <w:spacing w:line="360" w:lineRule="auto"/>
        <w:ind w:firstLine="851"/>
        <w:jc w:val="both"/>
      </w:pPr>
      <w:r w:rsidRPr="00CA5C10">
        <w:t>11.</w:t>
      </w:r>
      <w:r w:rsidRPr="00CA5C10">
        <w:tab/>
        <w:t xml:space="preserve">Posėdžius šaukia </w:t>
      </w:r>
      <w:r w:rsidRPr="00CA5C10">
        <w:rPr>
          <w:bCs/>
          <w:lang w:eastAsia="lt-LT"/>
        </w:rPr>
        <w:t xml:space="preserve">Strategijos vykdytojo </w:t>
      </w:r>
      <w:r w:rsidRPr="00CA5C10">
        <w:t xml:space="preserve">valdymo organo vadovas arba jo įgaliotas asmuo. </w:t>
      </w:r>
    </w:p>
    <w:p w:rsidR="000B0149" w:rsidRPr="00CA5C10" w:rsidRDefault="000B0149" w:rsidP="000B0149">
      <w:pPr>
        <w:tabs>
          <w:tab w:val="left" w:pos="900"/>
          <w:tab w:val="left" w:pos="1200"/>
        </w:tabs>
        <w:spacing w:line="360" w:lineRule="auto"/>
        <w:ind w:firstLine="851"/>
        <w:jc w:val="both"/>
      </w:pPr>
      <w:r w:rsidRPr="00CA5C10">
        <w:t>12.</w:t>
      </w:r>
      <w:r w:rsidRPr="00CA5C10">
        <w:rPr>
          <w:i/>
        </w:rPr>
        <w:tab/>
      </w:r>
      <w:r w:rsidRPr="00CA5C10">
        <w:t xml:space="preserve">Posėdžio darbotvarkę sudaro </w:t>
      </w:r>
      <w:r w:rsidRPr="00CA5C10">
        <w:rPr>
          <w:bCs/>
          <w:lang w:eastAsia="lt-LT"/>
        </w:rPr>
        <w:t xml:space="preserve">Strategijos vykdytojo </w:t>
      </w:r>
      <w:r w:rsidRPr="00CA5C10">
        <w:t>vadovas arba jo įgaliotas asmuo.</w:t>
      </w:r>
    </w:p>
    <w:p w:rsidR="000B0149" w:rsidRPr="00CA5C10" w:rsidRDefault="000B0149" w:rsidP="000B0149">
      <w:pPr>
        <w:tabs>
          <w:tab w:val="left" w:pos="1200"/>
        </w:tabs>
        <w:autoSpaceDE w:val="0"/>
        <w:autoSpaceDN w:val="0"/>
        <w:adjustRightInd w:val="0"/>
        <w:spacing w:line="360" w:lineRule="auto"/>
        <w:ind w:firstLine="851"/>
        <w:jc w:val="both"/>
      </w:pPr>
      <w:r w:rsidRPr="00CA5C10">
        <w:rPr>
          <w:bCs/>
          <w:lang w:eastAsia="lt-LT"/>
        </w:rPr>
        <w:t>13.</w:t>
      </w:r>
      <w:r w:rsidRPr="00CA5C10">
        <w:rPr>
          <w:bCs/>
          <w:lang w:eastAsia="lt-LT"/>
        </w:rPr>
        <w:tab/>
        <w:t xml:space="preserve">Strategijos vykdytojo </w:t>
      </w:r>
      <w:r w:rsidRPr="00CA5C10">
        <w:t>valdymo organo nariai ir į posėdžius kviečiami Agentūros atstovai apie būsimą posėdį informuojami ir posėdžio darbotvarkė bei parengtos vietos projektų paraiškų vertinimo ataskaitos raštu arba elektroniniu paštu jiems pateikiamos ne vėliau kaip prieš 5 darbo dienas iki posėdžio. Strategijos vykdytojo</w:t>
      </w:r>
      <w:r w:rsidRPr="00CA5C10">
        <w:rPr>
          <w:lang w:eastAsia="lt-LT"/>
        </w:rPr>
        <w:t xml:space="preserve"> valdymo organo nariai Agentūros atstovo (-ų) prašymu gali išsiųsti papildomą informaciją: vietos projektų paraiškų ir jų priedų kopijas, susirašinėjimo su pareiškėjais dokumentų kopijas, kitą Strategijos vykdytojo valdymo organo ir (arba) Agentūros prašomą informaciją. </w:t>
      </w:r>
      <w:r w:rsidRPr="00CA5C10">
        <w:t>Jei vietos projektų paraiškų vertinimo ataskaita posėdžio nariams</w:t>
      </w:r>
      <w:r w:rsidR="003E39E9">
        <w:t xml:space="preserve"> pateikiama vėliau nei prieš 5</w:t>
      </w:r>
      <w:r w:rsidRPr="00CA5C10">
        <w:t xml:space="preserve"> darbo dienas ir bent vienas posėdžio narys prieštarauja posėdžio rengimui, posėdis turi būti atidėtas.</w:t>
      </w:r>
    </w:p>
    <w:p w:rsidR="000B0149" w:rsidRPr="00CA5C10" w:rsidRDefault="000B0149" w:rsidP="000B0149">
      <w:pPr>
        <w:tabs>
          <w:tab w:val="left" w:pos="900"/>
          <w:tab w:val="left" w:pos="1200"/>
        </w:tabs>
        <w:spacing w:line="360" w:lineRule="auto"/>
        <w:ind w:firstLine="851"/>
        <w:jc w:val="both"/>
      </w:pPr>
      <w:r w:rsidRPr="00CA5C10">
        <w:t>14.</w:t>
      </w:r>
      <w:r w:rsidRPr="00CA5C10">
        <w:tab/>
        <w:t>Posėdis yra teisėtas</w:t>
      </w:r>
      <w:r w:rsidR="00B2703A">
        <w:t>, jeigu jame dalyvauja daugiau</w:t>
      </w:r>
      <w:r w:rsidRPr="00CA5C10">
        <w:t xml:space="preserve"> kaip</w:t>
      </w:r>
      <w:r w:rsidR="00B2703A">
        <w:t xml:space="preserve"> pusė</w:t>
      </w:r>
      <w:r w:rsidRPr="00CA5C10">
        <w:t xml:space="preserve"> balso teisę turinčių </w:t>
      </w:r>
      <w:r w:rsidRPr="00CA5C10">
        <w:rPr>
          <w:bCs/>
          <w:lang w:eastAsia="lt-LT"/>
        </w:rPr>
        <w:t xml:space="preserve">Strategijos vykdytojo </w:t>
      </w:r>
      <w:r w:rsidRPr="00CA5C10">
        <w:t xml:space="preserve">valdymo organo, turinčio sprendimų priėmimo teisę, narių. </w:t>
      </w:r>
      <w:r w:rsidRPr="00CA5C10">
        <w:rPr>
          <w:bCs/>
          <w:lang w:eastAsia="lt-LT"/>
        </w:rPr>
        <w:t xml:space="preserve">Strategijos vykdytojo </w:t>
      </w:r>
      <w:r w:rsidRPr="00CA5C10">
        <w:t xml:space="preserve">valdymo organo nariai, negalintys dalyvauti posėdyje, turi apie tai pranešti asmeniui, atsakingam už projektų atrankos posėdžio darbo organizavimą. Jeigu svarstant vietos projektus nors vienas </w:t>
      </w:r>
      <w:r w:rsidRPr="00CA5C10">
        <w:rPr>
          <w:bCs/>
          <w:lang w:eastAsia="lt-LT"/>
        </w:rPr>
        <w:t xml:space="preserve">Strategijos vykdytojo </w:t>
      </w:r>
      <w:r w:rsidRPr="00CA5C10">
        <w:t xml:space="preserve">valdymo organo, turinčio sprendimų priėmimo teisę, narys nesutinka su daugumos sprendimu, jis gali pateikti Strategijos vykdytojo valdymo organo, turinčiam sprendimų priėmimo teisę, vadovui savo atskirą nuomonę. Ši nuomonė turi būti įrašyta į posėdžio protokolą. </w:t>
      </w:r>
    </w:p>
    <w:p w:rsidR="000B0149" w:rsidRPr="00CA5C10" w:rsidRDefault="000B0149" w:rsidP="000B0149">
      <w:pPr>
        <w:tabs>
          <w:tab w:val="left" w:pos="600"/>
          <w:tab w:val="left" w:pos="1200"/>
        </w:tabs>
        <w:spacing w:line="360" w:lineRule="auto"/>
        <w:ind w:firstLine="851"/>
        <w:jc w:val="both"/>
      </w:pPr>
      <w:r w:rsidRPr="00CA5C10">
        <w:t>15.</w:t>
      </w:r>
      <w:r w:rsidRPr="00CA5C10">
        <w:tab/>
        <w:t xml:space="preserve">Posėdžiui pirmininkauja </w:t>
      </w:r>
      <w:r w:rsidRPr="00CA5C10">
        <w:rPr>
          <w:bCs/>
          <w:lang w:eastAsia="lt-LT"/>
        </w:rPr>
        <w:t xml:space="preserve">Strategijos vykdytojo </w:t>
      </w:r>
      <w:r w:rsidRPr="00CA5C10">
        <w:t xml:space="preserve">valdymo organo vadovas, jam nesant – Strategijos vykdytojo valdymo organo vadovo įgaliotas asmuo. Visi klausimai posėdžio metu aptariami posėdžio darbotvarkėje nustatyta tvarka, jei </w:t>
      </w:r>
      <w:r w:rsidRPr="00CA5C10">
        <w:rPr>
          <w:bCs/>
          <w:lang w:eastAsia="lt-LT"/>
        </w:rPr>
        <w:t>Strategijos vykdytojo</w:t>
      </w:r>
      <w:r w:rsidRPr="00CA5C10">
        <w:t xml:space="preserve"> valdymo organo nariai bendru sutarimu posėdžio pradžioje nenusprendžia kitaip. Posėdžio pradžioje vietos projektų vertintojai žodžiu pristato vietos projektų paraiškų vertinimo ataskaitą bei išvadas ir atsako į </w:t>
      </w:r>
      <w:r w:rsidRPr="00CA5C10">
        <w:rPr>
          <w:bCs/>
          <w:lang w:eastAsia="lt-LT"/>
        </w:rPr>
        <w:t xml:space="preserve"> Strategijos vykdytojo </w:t>
      </w:r>
      <w:r w:rsidRPr="00CA5C10">
        <w:t xml:space="preserve">valdymo organo narių, Agentūros atstovų klausimus. </w:t>
      </w:r>
    </w:p>
    <w:p w:rsidR="000B0149" w:rsidRPr="00CA5C10" w:rsidRDefault="000B0149" w:rsidP="000B0149">
      <w:pPr>
        <w:tabs>
          <w:tab w:val="left" w:pos="900"/>
          <w:tab w:val="left" w:pos="1200"/>
        </w:tabs>
        <w:spacing w:line="360" w:lineRule="auto"/>
        <w:ind w:firstLine="851"/>
        <w:jc w:val="both"/>
      </w:pPr>
      <w:r w:rsidRPr="00CA5C10">
        <w:t>16.</w:t>
      </w:r>
      <w:r w:rsidRPr="00CA5C10">
        <w:tab/>
      </w:r>
      <w:r w:rsidRPr="00CA5C10">
        <w:rPr>
          <w:bCs/>
          <w:lang w:eastAsia="lt-LT"/>
        </w:rPr>
        <w:t xml:space="preserve">Strategijos vykdytojo </w:t>
      </w:r>
      <w:r w:rsidRPr="00CA5C10">
        <w:t>valdymo organo, turinčio sprendimų priėmimo teisę, nariai, į posėdžius kviečiami Agentūros atstovai, socialiniai-ekonominiai partneriai ir kitų institucijų atstovai ir ekspertai privalo užtikrinti pareiškėjų pateiktų duomenų konfidencialumą ir naudoti juos tik vietos projektams atrinkti.</w:t>
      </w:r>
    </w:p>
    <w:p w:rsidR="000B0149" w:rsidRPr="00CA5C10" w:rsidRDefault="000B0149" w:rsidP="000B0149">
      <w:pPr>
        <w:tabs>
          <w:tab w:val="left" w:pos="900"/>
          <w:tab w:val="left" w:pos="1200"/>
        </w:tabs>
        <w:spacing w:line="360" w:lineRule="auto"/>
        <w:ind w:firstLine="851"/>
        <w:jc w:val="both"/>
      </w:pPr>
      <w:r w:rsidRPr="00CA5C10">
        <w:lastRenderedPageBreak/>
        <w:t>17.</w:t>
      </w:r>
      <w:r w:rsidRPr="00CA5C10">
        <w:tab/>
        <w:t xml:space="preserve">Jeigu yra pagrindo manyti, kad </w:t>
      </w:r>
      <w:r w:rsidRPr="00CA5C10">
        <w:rPr>
          <w:bCs/>
          <w:lang w:eastAsia="lt-LT"/>
        </w:rPr>
        <w:t xml:space="preserve">Strategijos vykdytojo </w:t>
      </w:r>
      <w:r w:rsidRPr="00CA5C10">
        <w:t xml:space="preserve">valdymo organo nario dalyvavimas rengiant, svarstant ir priimant sprendimą dėl konkretaus vietos projekto sukels interesų konfliktą, tas Strategijos vykdytojo valdymo organo, turinčio sprendimų priėmimo teisę, narys pats arba Strategijos vykdytojo valdymo organo, turinčio sprendimų priėmimo teisę, vadovui pareikalavus turi nusišalinti nuo šios procedūros. Posėdžio protokole įtraukiama informacija apie galimą interesų konfliktą. </w:t>
      </w:r>
    </w:p>
    <w:p w:rsidR="000B0149" w:rsidRPr="00CA5C10" w:rsidRDefault="000B0149" w:rsidP="000B0149">
      <w:pPr>
        <w:tabs>
          <w:tab w:val="left" w:pos="900"/>
          <w:tab w:val="left" w:pos="1200"/>
        </w:tabs>
        <w:spacing w:line="360" w:lineRule="auto"/>
        <w:ind w:firstLine="851"/>
        <w:jc w:val="both"/>
      </w:pPr>
      <w:r w:rsidRPr="00CA5C10">
        <w:t>18.</w:t>
      </w:r>
      <w:r w:rsidRPr="00CA5C10">
        <w:tab/>
      </w:r>
      <w:r w:rsidRPr="00CA5C10">
        <w:rPr>
          <w:bCs/>
          <w:lang w:eastAsia="lt-LT"/>
        </w:rPr>
        <w:t xml:space="preserve">Strategijos vykdytojo </w:t>
      </w:r>
      <w:r w:rsidRPr="00CA5C10">
        <w:t>valdymo organo vadovas ir nariai prieš pirmąjį vietos projektų atrankos posėdį patvirtina savo nešališkumą ir konfidencialumą pasirašydami nešališkumo ir konfidencialumo deklaraciją. Į posėdžius kviečiami Agentūros atstovai dalyvauti posėdyje gali tik pasirašę konfidencialumo pasižadėjimą. Konfidencialia laikoma ta informacija, kuriai pareiškėjas suteikė konfidencialumo žymą. Už konfidencialios informacijos atskleidimą Strategijos vykdytojo valdymo organo vadovas, nariai, Agentūros atstovai atsako Lietuvos Respublikos įstatymų nustatyta tvarka.</w:t>
      </w:r>
    </w:p>
    <w:p w:rsidR="000B0149" w:rsidRPr="00CA5C10" w:rsidDel="00906D00" w:rsidRDefault="000B0149" w:rsidP="000B0149">
      <w:pPr>
        <w:ind w:firstLine="851"/>
        <w:jc w:val="center"/>
        <w:rPr>
          <w:bCs/>
          <w:lang w:eastAsia="lt-LT"/>
        </w:rPr>
      </w:pPr>
    </w:p>
    <w:p w:rsidR="000B0149" w:rsidRPr="00CA5C10" w:rsidRDefault="000B0149" w:rsidP="000B0149">
      <w:pPr>
        <w:jc w:val="center"/>
        <w:rPr>
          <w:b/>
        </w:rPr>
      </w:pPr>
      <w:r w:rsidRPr="00CA5C10">
        <w:rPr>
          <w:b/>
        </w:rPr>
        <w:t>V. STRATEGIJOS VYKDYTOJO VALDYMO ORGANO SPRENDIMAI</w:t>
      </w:r>
    </w:p>
    <w:p w:rsidR="000B0149" w:rsidRPr="00CA5C10" w:rsidRDefault="000B0149" w:rsidP="000B0149">
      <w:pPr>
        <w:ind w:firstLine="851"/>
        <w:jc w:val="center"/>
        <w:rPr>
          <w:b/>
        </w:rPr>
      </w:pPr>
    </w:p>
    <w:p w:rsidR="000B0149" w:rsidRPr="00CA5C10" w:rsidRDefault="000B0149" w:rsidP="000B0149">
      <w:pPr>
        <w:tabs>
          <w:tab w:val="left" w:pos="1200"/>
        </w:tabs>
        <w:spacing w:line="360" w:lineRule="auto"/>
        <w:ind w:firstLine="851"/>
        <w:jc w:val="both"/>
      </w:pPr>
      <w:r w:rsidRPr="00CA5C10">
        <w:rPr>
          <w:bCs/>
          <w:lang w:eastAsia="lt-LT"/>
        </w:rPr>
        <w:t>19.</w:t>
      </w:r>
      <w:r w:rsidRPr="00CA5C10">
        <w:rPr>
          <w:bCs/>
          <w:lang w:eastAsia="lt-LT"/>
        </w:rPr>
        <w:tab/>
        <w:t xml:space="preserve">Strategijos vykdytojo </w:t>
      </w:r>
      <w:r w:rsidRPr="00CA5C10">
        <w:t xml:space="preserve">valdymo organas sprendimus dėl vietos projektų priima tik posėdžiuose, rengiamuose šiame darbo reglamente nustatyta tvarka. </w:t>
      </w:r>
    </w:p>
    <w:p w:rsidR="000B0149" w:rsidRPr="00CA5C10" w:rsidRDefault="000B0149" w:rsidP="000B0149">
      <w:pPr>
        <w:tabs>
          <w:tab w:val="left" w:pos="1080"/>
          <w:tab w:val="left" w:pos="1200"/>
        </w:tabs>
        <w:spacing w:line="360" w:lineRule="auto"/>
        <w:ind w:firstLine="851"/>
        <w:jc w:val="both"/>
      </w:pPr>
      <w:r w:rsidRPr="00CA5C10">
        <w:t>20.</w:t>
      </w:r>
      <w:r w:rsidRPr="00CA5C10">
        <w:tab/>
      </w:r>
      <w:r w:rsidRPr="00CA5C10">
        <w:rPr>
          <w:bCs/>
          <w:lang w:eastAsia="lt-LT"/>
        </w:rPr>
        <w:t xml:space="preserve">Strategijos vykdytojo </w:t>
      </w:r>
      <w:r w:rsidRPr="00CA5C10">
        <w:t>valdymo organo sprendimai priimami bendruoju susitarimu arba, jei jo negalima pasiekti, Strategijos vykdytojo valdymo organo vadovui ir nariams balsuojant. Balsuojant Strategijos vykdytojo valdymo organo nariai turi po vieną balsą. Balsuojama „už“ arba „prieš“. Balsams pasiskirsčius po lygiai, lemiamas yra Strategijos vykdytojo valdymo organo vadovo balsas. Sprendimas laikomas priimtu, jei už jį balsavo paprastoji posėdyje dalyvavusių Strategijos vykdytojo valdymo organo narių dauguma.</w:t>
      </w:r>
    </w:p>
    <w:p w:rsidR="000B0149" w:rsidRPr="00CA5C10" w:rsidRDefault="000B0149" w:rsidP="000B0149">
      <w:pPr>
        <w:tabs>
          <w:tab w:val="left" w:pos="1200"/>
        </w:tabs>
        <w:spacing w:line="360" w:lineRule="auto"/>
        <w:ind w:firstLine="851"/>
        <w:jc w:val="both"/>
      </w:pPr>
      <w:r w:rsidRPr="00CA5C10">
        <w:t>21.</w:t>
      </w:r>
      <w:r w:rsidRPr="00CA5C10">
        <w:tab/>
      </w:r>
      <w:r w:rsidRPr="00CA5C10">
        <w:rPr>
          <w:bCs/>
          <w:lang w:eastAsia="lt-LT"/>
        </w:rPr>
        <w:t xml:space="preserve">Strategijos vykdytojo </w:t>
      </w:r>
      <w:r w:rsidRPr="00CA5C10">
        <w:t>valdymo organo nariai, apsvarstę pateiktą ir posėdžio metu pristatytą vietos paraiškų vertinimo ataskaitą, Agentūros atstovų siūlymus ir išvadas, Strategijos vykdytojo valdymo organo narių argumentus bei kitą informaciją, susijusią su pateiktais atrinkti vietos projektais, gali priimti ir teikti vieną iš šių sprendimų:</w:t>
      </w:r>
    </w:p>
    <w:p w:rsidR="000B0149" w:rsidRPr="00CA5C10" w:rsidRDefault="000B0149" w:rsidP="000B0149">
      <w:pPr>
        <w:tabs>
          <w:tab w:val="left" w:pos="1440"/>
        </w:tabs>
        <w:spacing w:line="360" w:lineRule="auto"/>
        <w:ind w:firstLine="851"/>
        <w:jc w:val="both"/>
      </w:pPr>
      <w:r w:rsidRPr="00CA5C10">
        <w:t>21.1.</w:t>
      </w:r>
      <w:r w:rsidRPr="00CA5C10">
        <w:tab/>
        <w:t xml:space="preserve">skirti lėšas vietos projektui įgyvendinti ir PVM sumą, </w:t>
      </w:r>
      <w:r w:rsidR="00267448">
        <w:t>kuri pagal Bendrųjų taisyklių 32</w:t>
      </w:r>
      <w:r w:rsidRPr="00CA5C10">
        <w:t xml:space="preserve"> punktą apmokama iš šiam tikslui skirtų Ministerijos bendrųjų valstybės biudžeto asignavimų;</w:t>
      </w:r>
    </w:p>
    <w:p w:rsidR="000B0149" w:rsidRPr="00CA5C10" w:rsidRDefault="000B0149" w:rsidP="000B0149">
      <w:pPr>
        <w:tabs>
          <w:tab w:val="left" w:pos="1440"/>
        </w:tabs>
        <w:spacing w:line="360" w:lineRule="auto"/>
        <w:ind w:firstLine="851"/>
        <w:jc w:val="both"/>
      </w:pPr>
      <w:r w:rsidRPr="00CA5C10">
        <w:t>21.2.</w:t>
      </w:r>
      <w:r w:rsidRPr="00CA5C10">
        <w:tab/>
        <w:t xml:space="preserve">neskirti lėšų vietos projektui įgyvendinti ir PVM sumos, </w:t>
      </w:r>
      <w:r w:rsidR="00267448">
        <w:t>kuri pagal Bendrųjų taisyklių 32</w:t>
      </w:r>
      <w:r w:rsidRPr="00CA5C10">
        <w:t xml:space="preserve"> punktą apmokama iš šiam tikslui skirtų Ministerijos bendrųjų valstybės biudžeto asignavimų (sprendimo neskirti lėšų vietos projektui įgyvendinti motyvai nurodomi vietos projektų atrankos posėdžio protokole);</w:t>
      </w:r>
    </w:p>
    <w:p w:rsidR="000B0149" w:rsidRPr="00CA5C10" w:rsidRDefault="000B0149" w:rsidP="000B0149">
      <w:pPr>
        <w:tabs>
          <w:tab w:val="left" w:pos="1440"/>
        </w:tabs>
        <w:spacing w:line="360" w:lineRule="auto"/>
        <w:ind w:firstLine="851"/>
        <w:jc w:val="both"/>
      </w:pPr>
      <w:r w:rsidRPr="00CA5C10">
        <w:t>21.3.</w:t>
      </w:r>
      <w:r w:rsidRPr="00CA5C10">
        <w:tab/>
        <w:t xml:space="preserve">grąžinti vietos projektą vietos projekto vertintojams pakartotinai vertinti (vietos projektų atrankos posėdžio protokole nurodomi sprendimo motyvai ir nustatomi pakartotinio </w:t>
      </w:r>
      <w:r w:rsidRPr="00CA5C10">
        <w:lastRenderedPageBreak/>
        <w:t xml:space="preserve">vertinimo terminai. Sprendimas grąžinti pakartotinai vertinti gali būti priimtas, jei </w:t>
      </w:r>
      <w:r w:rsidRPr="00CA5C10">
        <w:rPr>
          <w:bCs/>
          <w:lang w:eastAsia="lt-LT"/>
        </w:rPr>
        <w:t>Strategijos vykdytojo</w:t>
      </w:r>
      <w:r w:rsidRPr="00CA5C10">
        <w:t xml:space="preserve"> valdymo organo narių nuomone, vietos projektų paraiškų vertinimo ataskaitoje nepateikta pakankamai informacijos sprendimui priimti arba posėdžio metu Strategijos vykdytojo valdymo organo nariai pateikė informaciją, galinčią turėti įtakos vertinimo rezultatams);</w:t>
      </w:r>
    </w:p>
    <w:p w:rsidR="000B0149" w:rsidRPr="00CA5C10" w:rsidRDefault="000B0149" w:rsidP="000B0149">
      <w:pPr>
        <w:tabs>
          <w:tab w:val="left" w:pos="1440"/>
        </w:tabs>
        <w:spacing w:line="360" w:lineRule="auto"/>
        <w:ind w:firstLine="851"/>
        <w:jc w:val="both"/>
      </w:pPr>
      <w:r w:rsidRPr="00CA5C10">
        <w:t>21.4.</w:t>
      </w:r>
      <w:r w:rsidRPr="00CA5C10">
        <w:tab/>
        <w:t xml:space="preserve">atidėti sprendimo dėl lėšų vietos projektui įgyvendinti ir PVM sumos, </w:t>
      </w:r>
      <w:r w:rsidR="00DC2AC3">
        <w:t>kuri pagal Bendrųjų taisyklių 32</w:t>
      </w:r>
      <w:r w:rsidRPr="00CA5C10">
        <w:t xml:space="preserve"> punktą apmokama iš šiam tikslui skirtų Ministerijos bendrųjų valstybės biudžeto asignavimų, skyrimo priėmimą iki kito vietos projektų atrankos posėdžio (posėdžio protokole nurodomi sprendimo motyvai bei kito vietos projektų atrankos posėdžio data);</w:t>
      </w:r>
    </w:p>
    <w:p w:rsidR="000B0149" w:rsidRPr="00CA5C10" w:rsidRDefault="000B0149" w:rsidP="000B0149">
      <w:pPr>
        <w:pStyle w:val="Bodytext"/>
        <w:tabs>
          <w:tab w:val="left" w:pos="1440"/>
        </w:tabs>
        <w:spacing w:line="360" w:lineRule="auto"/>
        <w:ind w:firstLine="851"/>
        <w:rPr>
          <w:rFonts w:ascii="Times New Roman" w:hAnsi="Times New Roman"/>
          <w:sz w:val="24"/>
          <w:szCs w:val="24"/>
          <w:lang w:val="lt-LT"/>
        </w:rPr>
      </w:pPr>
      <w:r w:rsidRPr="00CA5C10">
        <w:rPr>
          <w:rFonts w:ascii="Times New Roman" w:hAnsi="Times New Roman"/>
          <w:sz w:val="24"/>
          <w:szCs w:val="24"/>
          <w:lang w:val="lt-LT"/>
        </w:rPr>
        <w:t>21.5.</w:t>
      </w:r>
      <w:r w:rsidRPr="00CA5C10">
        <w:rPr>
          <w:rFonts w:ascii="Times New Roman" w:hAnsi="Times New Roman"/>
          <w:sz w:val="24"/>
          <w:szCs w:val="24"/>
          <w:lang w:val="lt-LT"/>
        </w:rPr>
        <w:tab/>
        <w:t xml:space="preserve">taip pat atidėti kitų vietos projektų paraiškų svarstymą iki kito vietos projektų atrankos posėdžio, išskyrus atvejus, kai visų pateiktų vietos projektų paraiškų, atitikusių tinkamumo skirti lėšas reikalavimus, prašoma lėšų suma neviršija bendros kvietimo teikti vietos projektų paraiškas pagal konkrečią priemonę skirtos lėšų sumos. </w:t>
      </w:r>
    </w:p>
    <w:p w:rsidR="000B0149" w:rsidRPr="00CA5C10" w:rsidRDefault="000B0149" w:rsidP="000B0149">
      <w:pPr>
        <w:tabs>
          <w:tab w:val="left" w:pos="1200"/>
        </w:tabs>
        <w:spacing w:line="360" w:lineRule="auto"/>
        <w:ind w:firstLine="851"/>
        <w:jc w:val="both"/>
      </w:pPr>
      <w:r w:rsidRPr="00CA5C10">
        <w:t>22.</w:t>
      </w:r>
      <w:r w:rsidRPr="00CA5C10">
        <w:tab/>
        <w:t>Visi posėdyje dalyvavę Strategijos vykdytojo valdymo organo, turinčio sprendimų priėmimo teisę, nariai, turintys sprendimų priėmimo teisę, pasirašo posėdžio protokolo nutariamąją dalį, o vietos projektų atrankos posėdžio dėstomąją dalį pasirašo Strategijos vykdytojo valdymo organo, turinčio sprendimų priėmimo teisę, vadovas ir vietos projektų atrankos posėdžio sekretorius.</w:t>
      </w:r>
    </w:p>
    <w:p w:rsidR="000B0149" w:rsidRPr="00CA5C10" w:rsidRDefault="000B0149" w:rsidP="000B0149">
      <w:pPr>
        <w:tabs>
          <w:tab w:val="left" w:pos="1200"/>
        </w:tabs>
        <w:spacing w:line="360" w:lineRule="auto"/>
        <w:ind w:firstLine="851"/>
        <w:jc w:val="both"/>
      </w:pPr>
      <w:r w:rsidRPr="00CA5C10">
        <w:t>23.</w:t>
      </w:r>
      <w:r w:rsidRPr="00CA5C10">
        <w:tab/>
      </w:r>
      <w:r w:rsidRPr="00CA5C10">
        <w:rPr>
          <w:bCs/>
          <w:lang w:eastAsia="lt-LT"/>
        </w:rPr>
        <w:t xml:space="preserve">Strategijos vykdytojo </w:t>
      </w:r>
      <w:r w:rsidRPr="00CA5C10">
        <w:t xml:space="preserve">valdymo organo priimtas sprendimas įsigalioja, kai jį patvirtina Agentūra (Strategijos vykdytojas sprendimą dėl lėšų vietos projektui įgyvendinti ir PVM sumos, </w:t>
      </w:r>
      <w:r w:rsidR="0090468E">
        <w:t>kuri pagal Bendrųjų taisyklių 32</w:t>
      </w:r>
      <w:r w:rsidRPr="00CA5C10">
        <w:t xml:space="preserve"> punktą apmokama iš šiam tikslui skirtų Ministerijos bendrųjų valstybės biudžeto asignavimų, skyrimo pateikia Agentūrai tvirtinti ne vėliau kaip po 2 darbo dienų nuo vietos projektų atrankos posėdžio protokolo pasirašymo dienos).</w:t>
      </w:r>
    </w:p>
    <w:p w:rsidR="000B0149" w:rsidRPr="00CA5C10" w:rsidRDefault="000B0149" w:rsidP="000B0149">
      <w:pPr>
        <w:tabs>
          <w:tab w:val="left" w:pos="1200"/>
        </w:tabs>
        <w:spacing w:line="360" w:lineRule="auto"/>
        <w:ind w:firstLine="851"/>
        <w:jc w:val="both"/>
      </w:pPr>
      <w:r w:rsidRPr="00CA5C10">
        <w:t>24.</w:t>
      </w:r>
      <w:r w:rsidRPr="00CA5C10">
        <w:tab/>
        <w:t>Strategijos vykdytojas apie Agentūros</w:t>
      </w:r>
      <w:r w:rsidRPr="00CA5C10" w:rsidDel="00906D00">
        <w:rPr>
          <w:bCs/>
          <w:lang w:eastAsia="lt-LT"/>
        </w:rPr>
        <w:t xml:space="preserve"> </w:t>
      </w:r>
      <w:r w:rsidRPr="00CA5C10">
        <w:t>patvirtintą sprendimą skirti lėšas vietos projektui įgyvendinti ir PVM sumą, kuri pagal Bendrųjų t</w:t>
      </w:r>
      <w:r w:rsidR="00D868A0">
        <w:t>aisyklių 32</w:t>
      </w:r>
      <w:r w:rsidRPr="00CA5C10">
        <w:t xml:space="preserve"> punktą apmokama iš šiam tikslui skirtų Ministerijos bendrųjų valstybės biudžeto asignavimų, raštu informuoja pareiškėją per 5 darbo dienas, kai jis gauna Agentūros sprendimą patvirtinti Strategijos vykdytojo priimtą sprendimą</w:t>
      </w:r>
      <w:r w:rsidRPr="00CA5C10" w:rsidDel="00906D00">
        <w:rPr>
          <w:bCs/>
          <w:lang w:eastAsia="lt-LT"/>
        </w:rPr>
        <w:t xml:space="preserve"> </w:t>
      </w:r>
      <w:r w:rsidRPr="00CA5C10">
        <w:t>skirti lėšas vietos projektui įgyvendinti.</w:t>
      </w:r>
    </w:p>
    <w:p w:rsidR="000B0149" w:rsidRPr="00CA5C10" w:rsidRDefault="000B0149" w:rsidP="000B0149">
      <w:pPr>
        <w:tabs>
          <w:tab w:val="left" w:pos="1200"/>
        </w:tabs>
        <w:spacing w:line="360" w:lineRule="auto"/>
        <w:ind w:firstLine="851"/>
        <w:jc w:val="both"/>
      </w:pPr>
      <w:r w:rsidRPr="00CA5C10">
        <w:t>25.</w:t>
      </w:r>
      <w:r w:rsidRPr="00CA5C10">
        <w:tab/>
        <w:t>Jei Strategijos vykdytojas, Strategijos</w:t>
      </w:r>
      <w:r w:rsidRPr="00CA5C10" w:rsidDel="00906D00">
        <w:rPr>
          <w:bCs/>
          <w:lang w:eastAsia="lt-LT"/>
        </w:rPr>
        <w:t xml:space="preserve"> </w:t>
      </w:r>
      <w:r w:rsidRPr="00CA5C10">
        <w:t>vykdytojo valdymo organo, turinčio sprendimų priėmimo teisę, susirinkimo dėl lėšų vietos projektams skyrimo metu, nusprendžia neskirti lėšų vietos projektui įgyvendinti, Strategijos vykdytojas</w:t>
      </w:r>
      <w:r w:rsidRPr="00CA5C10" w:rsidDel="00906D00">
        <w:rPr>
          <w:bCs/>
          <w:lang w:eastAsia="lt-LT"/>
        </w:rPr>
        <w:t xml:space="preserve"> </w:t>
      </w:r>
      <w:r w:rsidRPr="00CA5C10">
        <w:t>per</w:t>
      </w:r>
      <w:r w:rsidRPr="00CA5C10" w:rsidDel="00906D00">
        <w:rPr>
          <w:bCs/>
          <w:lang w:eastAsia="lt-LT"/>
        </w:rPr>
        <w:t xml:space="preserve"> </w:t>
      </w:r>
      <w:r w:rsidRPr="00CA5C10">
        <w:t>5 darbo dienas po to, kai pasirašomas vietos projektų atrankos posėdžio protokolas, tokiam pareiškėjui išsiunčia informacinį raštą su paaiškinimais.</w:t>
      </w:r>
      <w:r w:rsidRPr="00CA5C10" w:rsidDel="00906D00">
        <w:rPr>
          <w:bCs/>
          <w:lang w:eastAsia="lt-LT"/>
        </w:rPr>
        <w:t xml:space="preserve"> </w:t>
      </w:r>
    </w:p>
    <w:p w:rsidR="000B0149" w:rsidRPr="00CA5C10" w:rsidRDefault="000B0149" w:rsidP="000B0149">
      <w:pPr>
        <w:tabs>
          <w:tab w:val="left" w:pos="1200"/>
        </w:tabs>
        <w:autoSpaceDE w:val="0"/>
        <w:autoSpaceDN w:val="0"/>
        <w:adjustRightInd w:val="0"/>
        <w:spacing w:line="360" w:lineRule="auto"/>
        <w:ind w:firstLine="851"/>
        <w:jc w:val="both"/>
      </w:pPr>
      <w:r w:rsidRPr="00CA5C10">
        <w:t>26.</w:t>
      </w:r>
      <w:r w:rsidRPr="00CA5C10">
        <w:tab/>
        <w:t>Informaciją apie priimtus ir įsigaliojusius – Agentūros patvirtintus – sprendimus skirti lėšas vietos projektams įgyvendinti ir lėšas PVM, k</w:t>
      </w:r>
      <w:r w:rsidR="00D868A0">
        <w:t>uris pagal Bendrųjų taisyklių 32</w:t>
      </w:r>
      <w:r w:rsidRPr="00CA5C10">
        <w:t xml:space="preserve"> punktą apmokamas iš šiam tikslui skirtų Ministerijos bendrųjų valstybės biudžeto asignavimų, privalo </w:t>
      </w:r>
      <w:r w:rsidRPr="00CA5C10">
        <w:lastRenderedPageBreak/>
        <w:t xml:space="preserve">viešinti savo veiklos teritorijoje, </w:t>
      </w:r>
      <w:r w:rsidRPr="00CA5C10">
        <w:rPr>
          <w:lang w:eastAsia="lt-LT"/>
        </w:rPr>
        <w:t>nurodydamas pareiškėjo ir partnerio (-ių), kai vietos projekt</w:t>
      </w:r>
      <w:r w:rsidR="00D868A0">
        <w:rPr>
          <w:lang w:eastAsia="lt-LT"/>
        </w:rPr>
        <w:t>as teikiamas kartu su partneriu</w:t>
      </w:r>
      <w:r w:rsidRPr="00CA5C10">
        <w:rPr>
          <w:lang w:eastAsia="lt-LT"/>
        </w:rPr>
        <w:t xml:space="preserve"> (-iais), pavadinimą, vietos projekto pavadinimą, trumpą vietos projekto aprašymą</w:t>
      </w:r>
      <w:r w:rsidR="00C333C7">
        <w:rPr>
          <w:lang w:eastAsia="lt-LT"/>
        </w:rPr>
        <w:t>, vietos projekto paraiškos registracijos numerį</w:t>
      </w:r>
      <w:r w:rsidRPr="00CA5C10">
        <w:rPr>
          <w:lang w:eastAsia="lt-LT"/>
        </w:rPr>
        <w:t xml:space="preserve">, skirtą paramos lėšų sumą ir PVM sumą, </w:t>
      </w:r>
      <w:r w:rsidR="00C333C7">
        <w:rPr>
          <w:lang w:eastAsia="lt-LT"/>
        </w:rPr>
        <w:t>kuri pagal Bendrųjų taisyklių 32</w:t>
      </w:r>
      <w:r w:rsidRPr="00CA5C10">
        <w:rPr>
          <w:lang w:eastAsia="lt-LT"/>
        </w:rPr>
        <w:t xml:space="preserve"> punktą apmokama iš šiam tikslui skirtų Ministerijos bendrųjų valstybės biudžeto asignavimų. Agentūra šią informaciją skelbia interneto tinklalapyje www.nma.lt.</w:t>
      </w:r>
    </w:p>
    <w:p w:rsidR="000B0149" w:rsidRPr="00CA5C10" w:rsidRDefault="000B0149" w:rsidP="000B0149">
      <w:pPr>
        <w:ind w:firstLine="851"/>
        <w:jc w:val="center"/>
        <w:rPr>
          <w:b/>
          <w:iCs/>
        </w:rPr>
      </w:pPr>
    </w:p>
    <w:p w:rsidR="000B0149" w:rsidRPr="00CA5C10" w:rsidRDefault="000B0149" w:rsidP="000B0149">
      <w:pPr>
        <w:jc w:val="center"/>
        <w:rPr>
          <w:b/>
          <w:iCs/>
        </w:rPr>
      </w:pPr>
      <w:r w:rsidRPr="00CA5C10">
        <w:rPr>
          <w:b/>
          <w:iCs/>
        </w:rPr>
        <w:t xml:space="preserve">VI. </w:t>
      </w:r>
      <w:r w:rsidRPr="00CA5C10">
        <w:rPr>
          <w:b/>
        </w:rPr>
        <w:t>STRATEGIJOS VYKDYTOJO VALDYMO ORGANO</w:t>
      </w:r>
      <w:r w:rsidRPr="00CA5C10">
        <w:rPr>
          <w:b/>
          <w:iCs/>
        </w:rPr>
        <w:t xml:space="preserve"> POSĖDŽIO PROTOKOLAS</w:t>
      </w:r>
    </w:p>
    <w:p w:rsidR="000B0149" w:rsidRPr="00CA5C10" w:rsidRDefault="000B0149" w:rsidP="000B0149">
      <w:pPr>
        <w:ind w:firstLine="851"/>
        <w:jc w:val="center"/>
      </w:pPr>
    </w:p>
    <w:p w:rsidR="000B0149" w:rsidRPr="00CA5C10" w:rsidRDefault="000B0149" w:rsidP="000B0149">
      <w:pPr>
        <w:tabs>
          <w:tab w:val="left" w:pos="1200"/>
          <w:tab w:val="left" w:pos="1320"/>
        </w:tabs>
        <w:spacing w:line="360" w:lineRule="auto"/>
        <w:ind w:firstLine="851"/>
        <w:jc w:val="both"/>
      </w:pPr>
      <w:r w:rsidRPr="00CA5C10">
        <w:rPr>
          <w:bCs/>
          <w:lang w:eastAsia="lt-LT"/>
        </w:rPr>
        <w:t>27.</w:t>
      </w:r>
      <w:r w:rsidRPr="00CA5C10">
        <w:rPr>
          <w:bCs/>
          <w:lang w:eastAsia="lt-LT"/>
        </w:rPr>
        <w:tab/>
        <w:t xml:space="preserve">Strategijos vykdytojo </w:t>
      </w:r>
      <w:r w:rsidRPr="00CA5C10">
        <w:t>valdymo organo sprendimai įforminami protokolu.</w:t>
      </w:r>
    </w:p>
    <w:p w:rsidR="000B0149" w:rsidRPr="00CA5C10" w:rsidRDefault="000B0149" w:rsidP="000B0149">
      <w:pPr>
        <w:tabs>
          <w:tab w:val="left" w:pos="1200"/>
          <w:tab w:val="left" w:pos="1320"/>
        </w:tabs>
        <w:spacing w:line="360" w:lineRule="auto"/>
        <w:ind w:firstLine="851"/>
        <w:jc w:val="both"/>
      </w:pPr>
      <w:r w:rsidRPr="00CA5C10">
        <w:t>28.</w:t>
      </w:r>
      <w:r w:rsidRPr="00CA5C10">
        <w:tab/>
        <w:t>Protokole nurodoma:</w:t>
      </w:r>
    </w:p>
    <w:p w:rsidR="000B0149" w:rsidRPr="00CA5C10" w:rsidRDefault="000B0149" w:rsidP="000B0149">
      <w:pPr>
        <w:tabs>
          <w:tab w:val="left" w:pos="1440"/>
        </w:tabs>
        <w:spacing w:line="360" w:lineRule="auto"/>
        <w:ind w:firstLine="851"/>
        <w:jc w:val="both"/>
      </w:pPr>
      <w:r w:rsidRPr="00CA5C10">
        <w:t>28.1.</w:t>
      </w:r>
      <w:r w:rsidRPr="00CA5C10">
        <w:tab/>
        <w:t>posėdžio data ir vieta;</w:t>
      </w:r>
    </w:p>
    <w:p w:rsidR="000B0149" w:rsidRPr="00CA5C10" w:rsidRDefault="000B0149" w:rsidP="000B0149">
      <w:pPr>
        <w:tabs>
          <w:tab w:val="left" w:pos="1440"/>
        </w:tabs>
        <w:spacing w:line="360" w:lineRule="auto"/>
        <w:ind w:firstLine="851"/>
        <w:jc w:val="both"/>
      </w:pPr>
      <w:r w:rsidRPr="00CA5C10">
        <w:t>28.2.</w:t>
      </w:r>
      <w:r w:rsidRPr="00CA5C10">
        <w:tab/>
        <w:t xml:space="preserve">posėdyje dalyvavusieji </w:t>
      </w:r>
      <w:r w:rsidRPr="00CA5C10">
        <w:rPr>
          <w:bCs/>
          <w:lang w:eastAsia="lt-LT"/>
        </w:rPr>
        <w:t xml:space="preserve">Strategijos vykdytojo </w:t>
      </w:r>
      <w:r w:rsidRPr="00CA5C10">
        <w:t>valdymo organo nariai, Agentūros atstovai, pareiškėjai (jei tokie kviečiami);</w:t>
      </w:r>
    </w:p>
    <w:p w:rsidR="000B0149" w:rsidRPr="00CA5C10" w:rsidRDefault="000B0149" w:rsidP="000B0149">
      <w:pPr>
        <w:tabs>
          <w:tab w:val="left" w:pos="1440"/>
        </w:tabs>
        <w:spacing w:line="360" w:lineRule="auto"/>
        <w:ind w:firstLine="851"/>
        <w:jc w:val="both"/>
      </w:pPr>
      <w:r w:rsidRPr="00CA5C10">
        <w:t>28.3.</w:t>
      </w:r>
      <w:r w:rsidRPr="00CA5C10">
        <w:tab/>
        <w:t>sąrašas vietos projektų paraiškų, pagal kurias priimtas sprendimas skirti paramą;</w:t>
      </w:r>
    </w:p>
    <w:p w:rsidR="000B0149" w:rsidRPr="00CA5C10" w:rsidRDefault="000B0149" w:rsidP="000B0149">
      <w:pPr>
        <w:tabs>
          <w:tab w:val="left" w:pos="1440"/>
        </w:tabs>
        <w:spacing w:line="360" w:lineRule="auto"/>
        <w:ind w:firstLine="851"/>
        <w:jc w:val="both"/>
      </w:pPr>
      <w:r w:rsidRPr="00CA5C10">
        <w:t>28.4.</w:t>
      </w:r>
      <w:r w:rsidRPr="00CA5C10">
        <w:tab/>
        <w:t>sąrašas vietos projektų paraiškų, pagal kurias priimtas sprendimas neskirti paramos (išdėstant sprendimo motyvus);</w:t>
      </w:r>
    </w:p>
    <w:p w:rsidR="000B0149" w:rsidRPr="00CA5C10" w:rsidRDefault="000B0149" w:rsidP="000B0149">
      <w:pPr>
        <w:tabs>
          <w:tab w:val="left" w:pos="1440"/>
        </w:tabs>
        <w:spacing w:line="360" w:lineRule="auto"/>
        <w:ind w:firstLine="851"/>
        <w:jc w:val="both"/>
      </w:pPr>
      <w:r w:rsidRPr="00CA5C10">
        <w:t>28.5.</w:t>
      </w:r>
      <w:r w:rsidRPr="00CA5C10">
        <w:tab/>
        <w:t>sąrašas vietos projektų paraiškų, kurios grąžinamos pakartotinai vertinti (išdėstant sprendimo motyvus ir pakartotinio vertinimo terminus);</w:t>
      </w:r>
    </w:p>
    <w:p w:rsidR="000B0149" w:rsidRPr="00CA5C10" w:rsidRDefault="000B0149" w:rsidP="000B0149">
      <w:pPr>
        <w:tabs>
          <w:tab w:val="left" w:pos="1440"/>
        </w:tabs>
        <w:spacing w:line="360" w:lineRule="auto"/>
        <w:ind w:firstLine="851"/>
        <w:jc w:val="both"/>
      </w:pPr>
      <w:r w:rsidRPr="00CA5C10">
        <w:t>28.6.</w:t>
      </w:r>
      <w:r w:rsidRPr="00CA5C10">
        <w:tab/>
        <w:t>sąrašas vietos projektų paraiškų, dėl kurių sprendimo priėmimas atidedamas iki kito posėdžio (išdėstant sprendimo motyvus ir kito Strategijos vykdytojo valdymo organo posėdžio datą);</w:t>
      </w:r>
    </w:p>
    <w:p w:rsidR="000B0149" w:rsidRPr="00CA5C10" w:rsidRDefault="000B0149" w:rsidP="000B0149">
      <w:pPr>
        <w:tabs>
          <w:tab w:val="left" w:pos="1440"/>
        </w:tabs>
        <w:spacing w:line="360" w:lineRule="auto"/>
        <w:ind w:firstLine="851"/>
        <w:jc w:val="both"/>
      </w:pPr>
      <w:r w:rsidRPr="00CA5C10">
        <w:t>28.7.</w:t>
      </w:r>
      <w:r w:rsidRPr="00CA5C10">
        <w:tab/>
        <w:t xml:space="preserve">kita, </w:t>
      </w:r>
      <w:r w:rsidRPr="00CA5C10">
        <w:rPr>
          <w:bCs/>
          <w:lang w:eastAsia="lt-LT"/>
        </w:rPr>
        <w:t xml:space="preserve">Strategijos vykdytojo </w:t>
      </w:r>
      <w:r w:rsidRPr="00CA5C10">
        <w:t>valdymo organo nuomone, svarbi posėdžio informacija.</w:t>
      </w:r>
    </w:p>
    <w:p w:rsidR="000B0149" w:rsidRPr="00CA5C10" w:rsidRDefault="000B0149" w:rsidP="000B0149">
      <w:pPr>
        <w:tabs>
          <w:tab w:val="left" w:pos="1200"/>
          <w:tab w:val="left" w:pos="1320"/>
        </w:tabs>
        <w:spacing w:line="360" w:lineRule="auto"/>
        <w:ind w:firstLine="851"/>
        <w:jc w:val="both"/>
      </w:pPr>
      <w:r w:rsidRPr="00CA5C10">
        <w:t>29.</w:t>
      </w:r>
      <w:r w:rsidRPr="00CA5C10">
        <w:tab/>
        <w:t>Prie posėdžio protokolo gali būti pridedami įvairūs priedai, pavyzdžiui, posėdyje nagrinėti dokumentai.</w:t>
      </w:r>
    </w:p>
    <w:p w:rsidR="000B0149" w:rsidRPr="00CA5C10" w:rsidRDefault="000B0149" w:rsidP="000B0149">
      <w:pPr>
        <w:tabs>
          <w:tab w:val="left" w:pos="1200"/>
          <w:tab w:val="left" w:pos="1320"/>
        </w:tabs>
        <w:spacing w:line="360" w:lineRule="auto"/>
        <w:ind w:firstLine="851"/>
        <w:jc w:val="both"/>
      </w:pPr>
      <w:r w:rsidRPr="00CA5C10">
        <w:t>30.</w:t>
      </w:r>
      <w:r w:rsidRPr="00CA5C10">
        <w:tab/>
        <w:t>Jeigu protokolo neįmanoma parengti posėdžio dieną, protok</w:t>
      </w:r>
      <w:r w:rsidR="00FE29E5">
        <w:t>olą posėdžiui pasibaigus per 5 darbo dienas</w:t>
      </w:r>
      <w:r w:rsidRPr="00CA5C10">
        <w:t xml:space="preserve"> parengia asmuo, atsakingas už posėdžių organizavimą ir elektroniniu paštu arba paštu išsiunčia visiems Strategijos vykdytojo valdymo or</w:t>
      </w:r>
      <w:r w:rsidR="00FE29E5">
        <w:t>gano nariams, Agentūrai. Per 5</w:t>
      </w:r>
      <w:r w:rsidRPr="00CA5C10">
        <w:t xml:space="preserve"> darbo dienas nuo protokolo gavimo posėdyje dalyvavusieji Strategijos vykdytojo valdymo organo, turinčio sprendimų priėmimo teisę, nariai, Agentūros atstovai gali pateikti pastabas dėl protokolo projekto. Per šį laiko tarpą nepateikus pastabų, laikoma, kad protokolo projektui pritariama. Įvertinus gautas pastabas arba jų negavus, asmuo, atsakingas už posėdžių organizavimą užtikrina, kad visi posėdyje dalyvavę Strategijos vykdytojo valdymo organo nariai, turintys sprendimų priėmimo teisę, pasirašytų protokolo nutariamąją dalį, o vietos projektų atrankos posėdžio dėstomąją dalį pasirašytų Strategijos vykdytojo valdymo organo, turinčio sprendimų priėmimo teisę, vadovas ir vietos projektų atrankos posėdžio sekretorius.</w:t>
      </w:r>
    </w:p>
    <w:p w:rsidR="000B0149" w:rsidRPr="00CA5C10" w:rsidRDefault="000B0149" w:rsidP="000B0149">
      <w:pPr>
        <w:jc w:val="center"/>
        <w:rPr>
          <w:b/>
        </w:rPr>
      </w:pPr>
    </w:p>
    <w:p w:rsidR="000B0149" w:rsidRPr="00CA5C10" w:rsidRDefault="000B0149" w:rsidP="000B0149">
      <w:pPr>
        <w:jc w:val="center"/>
        <w:rPr>
          <w:b/>
        </w:rPr>
      </w:pPr>
      <w:r w:rsidRPr="00CA5C10">
        <w:rPr>
          <w:b/>
        </w:rPr>
        <w:lastRenderedPageBreak/>
        <w:t>VII. BAIGIAMOSIOS NUOSTATOS</w:t>
      </w:r>
    </w:p>
    <w:p w:rsidR="000B0149" w:rsidRPr="00CA5C10" w:rsidRDefault="000B0149" w:rsidP="000B0149">
      <w:pPr>
        <w:jc w:val="center"/>
      </w:pPr>
    </w:p>
    <w:p w:rsidR="000B0149" w:rsidRPr="00CA5C10" w:rsidRDefault="000B0149" w:rsidP="000B0149">
      <w:pPr>
        <w:tabs>
          <w:tab w:val="left" w:pos="1200"/>
        </w:tabs>
        <w:spacing w:line="360" w:lineRule="auto"/>
        <w:ind w:firstLine="851"/>
        <w:jc w:val="both"/>
      </w:pPr>
      <w:r w:rsidRPr="00CA5C10">
        <w:t>31.</w:t>
      </w:r>
      <w:r w:rsidRPr="00CA5C10">
        <w:tab/>
        <w:t xml:space="preserve">Darbo reglamento pakeitimus ir papildymus gali inicijuoti kiekvienas </w:t>
      </w:r>
      <w:r w:rsidRPr="00CA5C10">
        <w:rPr>
          <w:bCs/>
          <w:lang w:eastAsia="lt-LT"/>
        </w:rPr>
        <w:t xml:space="preserve">Strategijos vykdytojo </w:t>
      </w:r>
      <w:r w:rsidRPr="00CA5C10">
        <w:t>valdymo organo narys. Strategijos vykdytojo</w:t>
      </w:r>
      <w:r w:rsidRPr="00CA5C10">
        <w:rPr>
          <w:bCs/>
          <w:lang w:eastAsia="lt-LT"/>
        </w:rPr>
        <w:t xml:space="preserve"> </w:t>
      </w:r>
      <w:r w:rsidRPr="00CA5C10">
        <w:t>valdymo organo nariai turi pateikti savo pasiūlymus dėl darbo reglamento pakeitimo ar papildymo raštu Strategijos vykdytojo valdymo organo vadovui, kuris apsvarsto pateiktus pasiūlymus ir priima sprendimą dėl klausimo įtraukimo į artimiausio posėdžio darbotvarkę. Darbo reglamento pakeitimai ir papildymai pri</w:t>
      </w:r>
      <w:r w:rsidR="0008519E">
        <w:t>imami daugiau kaip pusės</w:t>
      </w:r>
      <w:r w:rsidRPr="00CA5C10">
        <w:rPr>
          <w:i/>
        </w:rPr>
        <w:t xml:space="preserve"> </w:t>
      </w:r>
      <w:r w:rsidRPr="00CA5C10">
        <w:t>balso teisę turinčių Strategijos vykdytojo valdymo organo narių dauguma. Darbo reglamento pakeitimai turi būti suderinti su Agentūra.</w:t>
      </w:r>
    </w:p>
    <w:p w:rsidR="000B0149" w:rsidRPr="00CA5C10" w:rsidRDefault="000B0149" w:rsidP="000B0149">
      <w:pPr>
        <w:spacing w:line="360" w:lineRule="auto"/>
        <w:ind w:firstLine="851"/>
        <w:jc w:val="both"/>
      </w:pPr>
      <w:r w:rsidRPr="00CA5C10">
        <w:t>32.</w:t>
      </w:r>
      <w:r w:rsidRPr="00CA5C10">
        <w:tab/>
      </w:r>
      <w:r w:rsidRPr="00CA5C10">
        <w:rPr>
          <w:bCs/>
          <w:lang w:eastAsia="lt-LT"/>
        </w:rPr>
        <w:t xml:space="preserve">Strategijos vykdytojo </w:t>
      </w:r>
      <w:r w:rsidRPr="00CA5C10">
        <w:t>valdymo organo veiklos dokumentai (posėdžių protokolai, susirašinėjimo medžiaga, kiti dokumentai) saugomi Strategijos vykdytojo buveinėje.</w:t>
      </w:r>
    </w:p>
    <w:p w:rsidR="000B0149" w:rsidRPr="00CA5C10" w:rsidRDefault="000B0149" w:rsidP="000B0149">
      <w:pPr>
        <w:jc w:val="both"/>
      </w:pPr>
    </w:p>
    <w:p w:rsidR="000B0149" w:rsidRPr="00CA5C10" w:rsidRDefault="000B0149" w:rsidP="000B0149">
      <w:pPr>
        <w:tabs>
          <w:tab w:val="left" w:pos="2880"/>
          <w:tab w:val="left" w:pos="3600"/>
          <w:tab w:val="left" w:pos="6825"/>
        </w:tabs>
        <w:spacing w:line="360" w:lineRule="auto"/>
        <w:jc w:val="center"/>
      </w:pPr>
      <w:r w:rsidRPr="00CA5C10">
        <w:t>______________________</w:t>
      </w:r>
    </w:p>
    <w:p w:rsidR="000B0149" w:rsidRPr="00CA5C10" w:rsidRDefault="000B0149" w:rsidP="000B0149">
      <w:pPr>
        <w:ind w:left="6480"/>
        <w:jc w:val="right"/>
        <w:rPr>
          <w:color w:val="C00000"/>
        </w:rPr>
        <w:sectPr w:rsidR="000B0149" w:rsidRPr="00CA5C10" w:rsidSect="00A4791D">
          <w:pgSz w:w="11906" w:h="16838"/>
          <w:pgMar w:top="1134" w:right="567" w:bottom="1134" w:left="1701" w:header="567" w:footer="567" w:gutter="0"/>
          <w:pgNumType w:start="1"/>
          <w:cols w:space="708"/>
          <w:titlePg/>
          <w:docGrid w:linePitch="360"/>
        </w:sectPr>
      </w:pPr>
    </w:p>
    <w:p w:rsidR="000B0149" w:rsidRPr="00CA5C10" w:rsidRDefault="00CC39EC" w:rsidP="000B0149">
      <w:pPr>
        <w:ind w:left="6480" w:firstLine="4719"/>
      </w:pPr>
      <w:r>
        <w:lastRenderedPageBreak/>
        <w:t>V</w:t>
      </w:r>
      <w:r w:rsidR="000B0149" w:rsidRPr="00CA5C10">
        <w:t xml:space="preserve">idaus tvarkos aprašo </w:t>
      </w:r>
    </w:p>
    <w:p w:rsidR="000B0149" w:rsidRPr="00CA5C10" w:rsidRDefault="003D06FD" w:rsidP="000B0149">
      <w:pPr>
        <w:ind w:firstLine="11199"/>
      </w:pPr>
      <w:r>
        <w:t>13</w:t>
      </w:r>
      <w:r w:rsidR="000B0149" w:rsidRPr="00CA5C10">
        <w:t xml:space="preserve"> priedas </w:t>
      </w:r>
    </w:p>
    <w:p w:rsidR="000B0149" w:rsidRPr="00CA5C10" w:rsidRDefault="000B0149" w:rsidP="000B0149"/>
    <w:p w:rsidR="000B0149" w:rsidRPr="00CC39EC" w:rsidRDefault="00CC39EC" w:rsidP="00CC39EC">
      <w:pPr>
        <w:jc w:val="center"/>
        <w:rPr>
          <w:bCs/>
        </w:rPr>
      </w:pPr>
      <w:r>
        <w:rPr>
          <w:bCs/>
        </w:rPr>
        <w:t>SKUODO VIETOS VEIKLOS GRUPĖ</w:t>
      </w:r>
    </w:p>
    <w:p w:rsidR="000B0149" w:rsidRPr="00CA5C10" w:rsidRDefault="000B0149" w:rsidP="000B0149">
      <w:pPr>
        <w:jc w:val="center"/>
        <w:rPr>
          <w:b/>
        </w:rPr>
      </w:pPr>
    </w:p>
    <w:p w:rsidR="000B0149" w:rsidRPr="00CA5C10" w:rsidRDefault="000B0149" w:rsidP="000B0149">
      <w:pPr>
        <w:pStyle w:val="Antrat3"/>
        <w:rPr>
          <w:szCs w:val="21"/>
        </w:rPr>
      </w:pPr>
      <w:bookmarkStart w:id="96" w:name="_MOKĖJIMO_PRAŠYMŲ_REGISTRAS"/>
      <w:bookmarkEnd w:id="96"/>
      <w:r w:rsidRPr="00CA5C10">
        <w:t>MOKĖJIMO PRAŠYMŲ REGISTRAS</w:t>
      </w:r>
    </w:p>
    <w:p w:rsidR="000B0149" w:rsidRPr="00CA5C10" w:rsidRDefault="000B0149" w:rsidP="000B0149">
      <w:pPr>
        <w:jc w:val="center"/>
        <w:rPr>
          <w:b/>
          <w:szCs w:val="21"/>
        </w:rPr>
      </w:pPr>
    </w:p>
    <w:tbl>
      <w:tblPr>
        <w:tblW w:w="147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5"/>
        <w:gridCol w:w="1316"/>
        <w:gridCol w:w="1640"/>
        <w:gridCol w:w="1417"/>
        <w:gridCol w:w="1418"/>
        <w:gridCol w:w="1417"/>
        <w:gridCol w:w="1418"/>
        <w:gridCol w:w="1559"/>
        <w:gridCol w:w="1211"/>
        <w:gridCol w:w="1260"/>
        <w:gridCol w:w="1440"/>
      </w:tblGrid>
      <w:tr w:rsidR="000B0149" w:rsidRPr="00CA5C10" w:rsidTr="00A4791D">
        <w:trPr>
          <w:cantSplit/>
          <w:trHeight w:val="690"/>
        </w:trPr>
        <w:tc>
          <w:tcPr>
            <w:tcW w:w="665" w:type="dxa"/>
            <w:vMerge w:val="restart"/>
          </w:tcPr>
          <w:p w:rsidR="000B0149" w:rsidRPr="00CA5C10" w:rsidRDefault="000B0149" w:rsidP="00A4791D">
            <w:pPr>
              <w:jc w:val="center"/>
              <w:rPr>
                <w:szCs w:val="20"/>
              </w:rPr>
            </w:pPr>
            <w:r w:rsidRPr="00CA5C10">
              <w:rPr>
                <w:szCs w:val="20"/>
              </w:rPr>
              <w:t>Eil.</w:t>
            </w:r>
          </w:p>
          <w:p w:rsidR="000B0149" w:rsidRPr="00CA5C10" w:rsidRDefault="000B0149" w:rsidP="00A4791D">
            <w:pPr>
              <w:jc w:val="center"/>
              <w:rPr>
                <w:szCs w:val="20"/>
              </w:rPr>
            </w:pPr>
            <w:r w:rsidRPr="00CA5C10">
              <w:rPr>
                <w:szCs w:val="20"/>
              </w:rPr>
              <w:t>Nr.</w:t>
            </w:r>
          </w:p>
        </w:tc>
        <w:tc>
          <w:tcPr>
            <w:tcW w:w="1316" w:type="dxa"/>
            <w:vMerge w:val="restart"/>
          </w:tcPr>
          <w:p w:rsidR="000B0149" w:rsidRPr="00CA5C10" w:rsidRDefault="000B0149" w:rsidP="00A4791D">
            <w:pPr>
              <w:jc w:val="center"/>
              <w:rPr>
                <w:szCs w:val="20"/>
              </w:rPr>
            </w:pPr>
            <w:r w:rsidRPr="00CA5C10">
              <w:rPr>
                <w:szCs w:val="20"/>
              </w:rPr>
              <w:t>Mokėjimo prašymo gavimo data</w:t>
            </w:r>
          </w:p>
        </w:tc>
        <w:tc>
          <w:tcPr>
            <w:tcW w:w="1640" w:type="dxa"/>
            <w:vMerge w:val="restart"/>
          </w:tcPr>
          <w:p w:rsidR="000B0149" w:rsidRPr="00CA5C10" w:rsidRDefault="000B0149" w:rsidP="00A4791D">
            <w:pPr>
              <w:jc w:val="center"/>
              <w:rPr>
                <w:szCs w:val="20"/>
              </w:rPr>
            </w:pPr>
            <w:r w:rsidRPr="00CA5C10">
              <w:rPr>
                <w:szCs w:val="20"/>
              </w:rPr>
              <w:t xml:space="preserve">Registracijos </w:t>
            </w:r>
          </w:p>
          <w:p w:rsidR="000B0149" w:rsidRPr="00CA5C10" w:rsidRDefault="000B0149" w:rsidP="00A4791D">
            <w:pPr>
              <w:jc w:val="center"/>
              <w:rPr>
                <w:szCs w:val="20"/>
              </w:rPr>
            </w:pPr>
            <w:r w:rsidRPr="00CA5C10">
              <w:rPr>
                <w:szCs w:val="20"/>
              </w:rPr>
              <w:t>Nr.</w:t>
            </w:r>
          </w:p>
        </w:tc>
        <w:tc>
          <w:tcPr>
            <w:tcW w:w="1417" w:type="dxa"/>
            <w:vMerge w:val="restart"/>
          </w:tcPr>
          <w:p w:rsidR="000B0149" w:rsidRPr="00CA5C10" w:rsidRDefault="000B0149" w:rsidP="00A4791D">
            <w:pPr>
              <w:jc w:val="center"/>
              <w:rPr>
                <w:szCs w:val="20"/>
              </w:rPr>
            </w:pPr>
            <w:r w:rsidRPr="00CA5C10">
              <w:rPr>
                <w:szCs w:val="20"/>
              </w:rPr>
              <w:t>Vietos projekto vykdytojas</w:t>
            </w:r>
          </w:p>
        </w:tc>
        <w:tc>
          <w:tcPr>
            <w:tcW w:w="2835" w:type="dxa"/>
            <w:gridSpan w:val="2"/>
          </w:tcPr>
          <w:p w:rsidR="000B0149" w:rsidRPr="00CA5C10" w:rsidRDefault="000B0149" w:rsidP="00A4791D">
            <w:pPr>
              <w:jc w:val="center"/>
              <w:rPr>
                <w:szCs w:val="20"/>
              </w:rPr>
            </w:pPr>
            <w:r w:rsidRPr="00CA5C10">
              <w:rPr>
                <w:szCs w:val="20"/>
              </w:rPr>
              <w:t>Bendra suma, tūkst. Lt</w:t>
            </w:r>
          </w:p>
        </w:tc>
        <w:tc>
          <w:tcPr>
            <w:tcW w:w="1418" w:type="dxa"/>
            <w:vMerge w:val="restart"/>
          </w:tcPr>
          <w:p w:rsidR="000B0149" w:rsidRPr="00CA5C10" w:rsidRDefault="000B0149" w:rsidP="00A4791D">
            <w:pPr>
              <w:jc w:val="center"/>
              <w:rPr>
                <w:szCs w:val="20"/>
              </w:rPr>
            </w:pPr>
            <w:r w:rsidRPr="00CA5C10">
              <w:rPr>
                <w:szCs w:val="20"/>
              </w:rPr>
              <w:t xml:space="preserve">Gautų </w:t>
            </w:r>
          </w:p>
          <w:p w:rsidR="000B0149" w:rsidRPr="00CA5C10" w:rsidRDefault="000B0149" w:rsidP="00A4791D">
            <w:pPr>
              <w:jc w:val="center"/>
              <w:rPr>
                <w:szCs w:val="20"/>
              </w:rPr>
            </w:pPr>
            <w:r w:rsidRPr="00CA5C10">
              <w:rPr>
                <w:szCs w:val="20"/>
              </w:rPr>
              <w:t xml:space="preserve">dokumentų </w:t>
            </w:r>
          </w:p>
          <w:p w:rsidR="000B0149" w:rsidRPr="00CA5C10" w:rsidRDefault="000B0149" w:rsidP="00A4791D">
            <w:pPr>
              <w:jc w:val="center"/>
              <w:rPr>
                <w:szCs w:val="20"/>
              </w:rPr>
            </w:pPr>
            <w:r w:rsidRPr="00CA5C10">
              <w:rPr>
                <w:szCs w:val="20"/>
              </w:rPr>
              <w:t>lapų skaičius</w:t>
            </w:r>
          </w:p>
        </w:tc>
        <w:tc>
          <w:tcPr>
            <w:tcW w:w="1559" w:type="dxa"/>
            <w:vMerge w:val="restart"/>
          </w:tcPr>
          <w:p w:rsidR="000B0149" w:rsidRPr="00CA5C10" w:rsidRDefault="000B0149" w:rsidP="00A4791D">
            <w:pPr>
              <w:jc w:val="center"/>
              <w:rPr>
                <w:szCs w:val="20"/>
              </w:rPr>
            </w:pPr>
            <w:r w:rsidRPr="00CA5C10">
              <w:rPr>
                <w:szCs w:val="20"/>
              </w:rPr>
              <w:t xml:space="preserve">Priimta </w:t>
            </w:r>
          </w:p>
          <w:p w:rsidR="000B0149" w:rsidRPr="00CA5C10" w:rsidRDefault="000B0149" w:rsidP="00A4791D">
            <w:pPr>
              <w:jc w:val="center"/>
              <w:rPr>
                <w:szCs w:val="20"/>
              </w:rPr>
            </w:pPr>
            <w:r w:rsidRPr="00CA5C10">
              <w:rPr>
                <w:szCs w:val="20"/>
              </w:rPr>
              <w:t>(parašas, data)</w:t>
            </w:r>
          </w:p>
        </w:tc>
        <w:tc>
          <w:tcPr>
            <w:tcW w:w="2471" w:type="dxa"/>
            <w:gridSpan w:val="2"/>
          </w:tcPr>
          <w:p w:rsidR="000B0149" w:rsidRPr="00CA5C10" w:rsidRDefault="000B0149" w:rsidP="00A4791D">
            <w:pPr>
              <w:jc w:val="center"/>
              <w:rPr>
                <w:szCs w:val="20"/>
              </w:rPr>
            </w:pPr>
            <w:r w:rsidRPr="00CA5C10">
              <w:rPr>
                <w:szCs w:val="20"/>
              </w:rPr>
              <w:t>Ar išsiųstas  paklausimas</w:t>
            </w:r>
          </w:p>
        </w:tc>
        <w:tc>
          <w:tcPr>
            <w:tcW w:w="1440" w:type="dxa"/>
          </w:tcPr>
          <w:p w:rsidR="000B0149" w:rsidRPr="00CA5C10" w:rsidRDefault="000B0149" w:rsidP="00A4791D">
            <w:pPr>
              <w:jc w:val="center"/>
              <w:rPr>
                <w:szCs w:val="20"/>
              </w:rPr>
            </w:pPr>
            <w:r w:rsidRPr="00CA5C10">
              <w:rPr>
                <w:szCs w:val="20"/>
              </w:rPr>
              <w:t xml:space="preserve">Perimta </w:t>
            </w:r>
          </w:p>
          <w:p w:rsidR="000B0149" w:rsidRPr="00CA5C10" w:rsidRDefault="000B0149" w:rsidP="00A4791D">
            <w:pPr>
              <w:jc w:val="center"/>
              <w:rPr>
                <w:szCs w:val="20"/>
              </w:rPr>
            </w:pPr>
            <w:r w:rsidRPr="00CA5C10">
              <w:rPr>
                <w:szCs w:val="20"/>
              </w:rPr>
              <w:t>(parašas, data</w:t>
            </w:r>
            <w:r w:rsidR="00CE4622">
              <w:rPr>
                <w:szCs w:val="20"/>
              </w:rPr>
              <w:t>)</w:t>
            </w:r>
          </w:p>
        </w:tc>
      </w:tr>
      <w:tr w:rsidR="000B0149" w:rsidRPr="00CA5C10" w:rsidTr="00A4791D">
        <w:trPr>
          <w:cantSplit/>
          <w:trHeight w:val="690"/>
        </w:trPr>
        <w:tc>
          <w:tcPr>
            <w:tcW w:w="665" w:type="dxa"/>
            <w:vMerge/>
          </w:tcPr>
          <w:p w:rsidR="000B0149" w:rsidRPr="00CA5C10" w:rsidRDefault="000B0149" w:rsidP="00A4791D">
            <w:pPr>
              <w:jc w:val="center"/>
              <w:rPr>
                <w:szCs w:val="20"/>
              </w:rPr>
            </w:pPr>
          </w:p>
        </w:tc>
        <w:tc>
          <w:tcPr>
            <w:tcW w:w="1316" w:type="dxa"/>
            <w:vMerge/>
          </w:tcPr>
          <w:p w:rsidR="000B0149" w:rsidRPr="00CA5C10" w:rsidRDefault="000B0149" w:rsidP="00A4791D">
            <w:pPr>
              <w:jc w:val="center"/>
              <w:rPr>
                <w:szCs w:val="20"/>
              </w:rPr>
            </w:pPr>
          </w:p>
        </w:tc>
        <w:tc>
          <w:tcPr>
            <w:tcW w:w="1640" w:type="dxa"/>
            <w:vMerge/>
          </w:tcPr>
          <w:p w:rsidR="000B0149" w:rsidRPr="00CA5C10" w:rsidRDefault="000B0149" w:rsidP="00A4791D">
            <w:pPr>
              <w:jc w:val="center"/>
              <w:rPr>
                <w:szCs w:val="20"/>
              </w:rPr>
            </w:pPr>
          </w:p>
        </w:tc>
        <w:tc>
          <w:tcPr>
            <w:tcW w:w="1417" w:type="dxa"/>
            <w:vMerge/>
          </w:tcPr>
          <w:p w:rsidR="000B0149" w:rsidRPr="00CA5C10" w:rsidRDefault="000B0149" w:rsidP="00A4791D">
            <w:pPr>
              <w:jc w:val="center"/>
              <w:rPr>
                <w:szCs w:val="20"/>
              </w:rPr>
            </w:pPr>
          </w:p>
        </w:tc>
        <w:tc>
          <w:tcPr>
            <w:tcW w:w="1418" w:type="dxa"/>
          </w:tcPr>
          <w:p w:rsidR="000B0149" w:rsidRPr="00CA5C10" w:rsidRDefault="004F57B1" w:rsidP="00A4791D">
            <w:pPr>
              <w:rPr>
                <w:szCs w:val="20"/>
              </w:rPr>
            </w:pPr>
            <w:r>
              <w:rPr>
                <w:szCs w:val="20"/>
              </w:rPr>
              <w:t>Išmokama avanso</w:t>
            </w:r>
            <w:r w:rsidR="000B0149" w:rsidRPr="00CA5C10">
              <w:rPr>
                <w:szCs w:val="20"/>
              </w:rPr>
              <w:t xml:space="preserve"> suma </w:t>
            </w:r>
          </w:p>
        </w:tc>
        <w:tc>
          <w:tcPr>
            <w:tcW w:w="1417" w:type="dxa"/>
          </w:tcPr>
          <w:p w:rsidR="000B0149" w:rsidRPr="00CA5C10" w:rsidRDefault="000B0149" w:rsidP="00A4791D">
            <w:pPr>
              <w:rPr>
                <w:szCs w:val="20"/>
              </w:rPr>
            </w:pPr>
            <w:r w:rsidRPr="00CA5C10">
              <w:rPr>
                <w:szCs w:val="20"/>
              </w:rPr>
              <w:t>Kompen-suojama</w:t>
            </w:r>
          </w:p>
          <w:p w:rsidR="000B0149" w:rsidRPr="00CA5C10" w:rsidRDefault="000B0149" w:rsidP="00A4791D">
            <w:pPr>
              <w:rPr>
                <w:szCs w:val="20"/>
              </w:rPr>
            </w:pPr>
            <w:r w:rsidRPr="00CA5C10">
              <w:rPr>
                <w:szCs w:val="20"/>
              </w:rPr>
              <w:t xml:space="preserve">suma </w:t>
            </w:r>
          </w:p>
        </w:tc>
        <w:tc>
          <w:tcPr>
            <w:tcW w:w="1418" w:type="dxa"/>
            <w:vMerge/>
          </w:tcPr>
          <w:p w:rsidR="000B0149" w:rsidRPr="00CA5C10" w:rsidRDefault="000B0149" w:rsidP="00A4791D">
            <w:pPr>
              <w:jc w:val="center"/>
              <w:rPr>
                <w:szCs w:val="20"/>
              </w:rPr>
            </w:pPr>
          </w:p>
        </w:tc>
        <w:tc>
          <w:tcPr>
            <w:tcW w:w="1559" w:type="dxa"/>
            <w:vMerge/>
          </w:tcPr>
          <w:p w:rsidR="000B0149" w:rsidRPr="00CA5C10" w:rsidRDefault="000B0149" w:rsidP="00A4791D">
            <w:pPr>
              <w:jc w:val="center"/>
              <w:rPr>
                <w:szCs w:val="20"/>
              </w:rPr>
            </w:pPr>
          </w:p>
        </w:tc>
        <w:tc>
          <w:tcPr>
            <w:tcW w:w="1211" w:type="dxa"/>
          </w:tcPr>
          <w:p w:rsidR="000B0149" w:rsidRPr="00CA5C10" w:rsidRDefault="000B0149" w:rsidP="00A4791D">
            <w:pPr>
              <w:jc w:val="center"/>
              <w:rPr>
                <w:szCs w:val="20"/>
              </w:rPr>
            </w:pPr>
            <w:r w:rsidRPr="00CA5C10">
              <w:rPr>
                <w:szCs w:val="20"/>
              </w:rPr>
              <w:t>Taip</w:t>
            </w:r>
          </w:p>
        </w:tc>
        <w:tc>
          <w:tcPr>
            <w:tcW w:w="1260" w:type="dxa"/>
          </w:tcPr>
          <w:p w:rsidR="000B0149" w:rsidRPr="00CA5C10" w:rsidRDefault="000B0149" w:rsidP="00A4791D">
            <w:pPr>
              <w:jc w:val="center"/>
              <w:rPr>
                <w:szCs w:val="20"/>
              </w:rPr>
            </w:pPr>
            <w:r w:rsidRPr="00CA5C10">
              <w:rPr>
                <w:szCs w:val="20"/>
              </w:rPr>
              <w:t>Ne</w:t>
            </w:r>
          </w:p>
        </w:tc>
        <w:tc>
          <w:tcPr>
            <w:tcW w:w="1440" w:type="dxa"/>
          </w:tcPr>
          <w:p w:rsidR="000B0149" w:rsidRPr="00CA5C10" w:rsidRDefault="000B0149" w:rsidP="00A4791D">
            <w:pPr>
              <w:jc w:val="center"/>
              <w:rPr>
                <w:szCs w:val="20"/>
              </w:rPr>
            </w:pPr>
          </w:p>
        </w:tc>
      </w:tr>
      <w:tr w:rsidR="000B0149" w:rsidRPr="00CA5C10" w:rsidTr="00A4791D">
        <w:tc>
          <w:tcPr>
            <w:tcW w:w="665" w:type="dxa"/>
          </w:tcPr>
          <w:p w:rsidR="000B0149" w:rsidRPr="00CA5C10" w:rsidRDefault="000B0149" w:rsidP="00A4791D">
            <w:pPr>
              <w:jc w:val="center"/>
              <w:rPr>
                <w:szCs w:val="20"/>
              </w:rPr>
            </w:pPr>
            <w:r w:rsidRPr="00CA5C10">
              <w:rPr>
                <w:szCs w:val="20"/>
              </w:rPr>
              <w:t>1</w:t>
            </w:r>
          </w:p>
        </w:tc>
        <w:tc>
          <w:tcPr>
            <w:tcW w:w="1316" w:type="dxa"/>
          </w:tcPr>
          <w:p w:rsidR="000B0149" w:rsidRPr="00CA5C10" w:rsidRDefault="000B0149" w:rsidP="00A4791D">
            <w:pPr>
              <w:jc w:val="center"/>
              <w:rPr>
                <w:szCs w:val="20"/>
              </w:rPr>
            </w:pPr>
            <w:r w:rsidRPr="00CA5C10">
              <w:rPr>
                <w:szCs w:val="20"/>
              </w:rPr>
              <w:t>2</w:t>
            </w:r>
          </w:p>
        </w:tc>
        <w:tc>
          <w:tcPr>
            <w:tcW w:w="1640" w:type="dxa"/>
          </w:tcPr>
          <w:p w:rsidR="000B0149" w:rsidRPr="00CA5C10" w:rsidRDefault="000B0149" w:rsidP="00A4791D">
            <w:pPr>
              <w:jc w:val="center"/>
              <w:rPr>
                <w:szCs w:val="20"/>
              </w:rPr>
            </w:pPr>
            <w:r w:rsidRPr="00CA5C10">
              <w:rPr>
                <w:szCs w:val="20"/>
              </w:rPr>
              <w:t>3</w:t>
            </w:r>
          </w:p>
        </w:tc>
        <w:tc>
          <w:tcPr>
            <w:tcW w:w="1417" w:type="dxa"/>
          </w:tcPr>
          <w:p w:rsidR="000B0149" w:rsidRPr="00CA5C10" w:rsidRDefault="000B0149" w:rsidP="00A4791D">
            <w:pPr>
              <w:jc w:val="center"/>
              <w:rPr>
                <w:szCs w:val="20"/>
              </w:rPr>
            </w:pPr>
            <w:r w:rsidRPr="00CA5C10">
              <w:rPr>
                <w:szCs w:val="20"/>
              </w:rPr>
              <w:t>4</w:t>
            </w:r>
          </w:p>
        </w:tc>
        <w:tc>
          <w:tcPr>
            <w:tcW w:w="1418" w:type="dxa"/>
          </w:tcPr>
          <w:p w:rsidR="000B0149" w:rsidRPr="00CA5C10" w:rsidRDefault="000B0149" w:rsidP="00A4791D">
            <w:pPr>
              <w:jc w:val="center"/>
              <w:rPr>
                <w:szCs w:val="20"/>
              </w:rPr>
            </w:pPr>
            <w:r w:rsidRPr="00CA5C10">
              <w:rPr>
                <w:szCs w:val="20"/>
              </w:rPr>
              <w:t>6</w:t>
            </w:r>
          </w:p>
        </w:tc>
        <w:tc>
          <w:tcPr>
            <w:tcW w:w="1417" w:type="dxa"/>
          </w:tcPr>
          <w:p w:rsidR="000B0149" w:rsidRPr="00CA5C10" w:rsidRDefault="000B0149" w:rsidP="00A4791D">
            <w:pPr>
              <w:jc w:val="center"/>
              <w:rPr>
                <w:szCs w:val="20"/>
              </w:rPr>
            </w:pPr>
            <w:r w:rsidRPr="00CA5C10">
              <w:rPr>
                <w:szCs w:val="20"/>
              </w:rPr>
              <w:t>7</w:t>
            </w:r>
          </w:p>
        </w:tc>
        <w:tc>
          <w:tcPr>
            <w:tcW w:w="1418" w:type="dxa"/>
          </w:tcPr>
          <w:p w:rsidR="000B0149" w:rsidRPr="00CA5C10" w:rsidRDefault="000B0149" w:rsidP="00A4791D">
            <w:pPr>
              <w:jc w:val="center"/>
              <w:rPr>
                <w:szCs w:val="20"/>
              </w:rPr>
            </w:pPr>
            <w:r w:rsidRPr="00CA5C10">
              <w:rPr>
                <w:szCs w:val="20"/>
              </w:rPr>
              <w:t>8</w:t>
            </w:r>
          </w:p>
        </w:tc>
        <w:tc>
          <w:tcPr>
            <w:tcW w:w="1559" w:type="dxa"/>
          </w:tcPr>
          <w:p w:rsidR="000B0149" w:rsidRPr="00CA5C10" w:rsidRDefault="000B0149" w:rsidP="00A4791D">
            <w:pPr>
              <w:jc w:val="center"/>
              <w:rPr>
                <w:szCs w:val="20"/>
              </w:rPr>
            </w:pPr>
            <w:r w:rsidRPr="00CA5C10">
              <w:rPr>
                <w:szCs w:val="20"/>
              </w:rPr>
              <w:t>9</w:t>
            </w:r>
          </w:p>
        </w:tc>
        <w:tc>
          <w:tcPr>
            <w:tcW w:w="1211" w:type="dxa"/>
          </w:tcPr>
          <w:p w:rsidR="000B0149" w:rsidRPr="00CA5C10" w:rsidRDefault="000B0149" w:rsidP="00A4791D">
            <w:pPr>
              <w:jc w:val="center"/>
              <w:rPr>
                <w:szCs w:val="20"/>
              </w:rPr>
            </w:pPr>
            <w:r w:rsidRPr="00CA5C10">
              <w:rPr>
                <w:szCs w:val="20"/>
              </w:rPr>
              <w:t>10</w:t>
            </w:r>
          </w:p>
        </w:tc>
        <w:tc>
          <w:tcPr>
            <w:tcW w:w="1260" w:type="dxa"/>
          </w:tcPr>
          <w:p w:rsidR="000B0149" w:rsidRPr="00CA5C10" w:rsidRDefault="000B0149" w:rsidP="00A4791D">
            <w:pPr>
              <w:jc w:val="center"/>
              <w:rPr>
                <w:szCs w:val="20"/>
              </w:rPr>
            </w:pPr>
            <w:r w:rsidRPr="00CA5C10">
              <w:rPr>
                <w:szCs w:val="20"/>
              </w:rPr>
              <w:t>11</w:t>
            </w:r>
          </w:p>
        </w:tc>
        <w:tc>
          <w:tcPr>
            <w:tcW w:w="1440" w:type="dxa"/>
          </w:tcPr>
          <w:p w:rsidR="000B0149" w:rsidRPr="00CA5C10" w:rsidRDefault="000B0149" w:rsidP="00A4791D">
            <w:pPr>
              <w:jc w:val="center"/>
              <w:rPr>
                <w:szCs w:val="20"/>
              </w:rPr>
            </w:pPr>
            <w:r w:rsidRPr="00CA5C10">
              <w:rPr>
                <w:szCs w:val="20"/>
              </w:rPr>
              <w:t>12</w:t>
            </w:r>
          </w:p>
        </w:tc>
      </w:tr>
      <w:tr w:rsidR="000B0149" w:rsidRPr="00CA5C10" w:rsidTr="00A4791D">
        <w:tc>
          <w:tcPr>
            <w:tcW w:w="665" w:type="dxa"/>
          </w:tcPr>
          <w:p w:rsidR="000B0149" w:rsidRPr="00CA5C10" w:rsidRDefault="000B0149" w:rsidP="00A4791D">
            <w:pPr>
              <w:jc w:val="center"/>
              <w:rPr>
                <w:szCs w:val="20"/>
              </w:rPr>
            </w:pPr>
            <w:r w:rsidRPr="00CA5C10">
              <w:rPr>
                <w:szCs w:val="20"/>
              </w:rPr>
              <w:t xml:space="preserve"> </w:t>
            </w:r>
          </w:p>
        </w:tc>
        <w:tc>
          <w:tcPr>
            <w:tcW w:w="1316" w:type="dxa"/>
          </w:tcPr>
          <w:p w:rsidR="000B0149" w:rsidRPr="00CA5C10" w:rsidRDefault="000B0149" w:rsidP="00A4791D">
            <w:pPr>
              <w:jc w:val="center"/>
              <w:rPr>
                <w:szCs w:val="20"/>
              </w:rPr>
            </w:pPr>
          </w:p>
        </w:tc>
        <w:tc>
          <w:tcPr>
            <w:tcW w:w="1640" w:type="dxa"/>
          </w:tcPr>
          <w:p w:rsidR="000B0149" w:rsidRPr="00CA5C10" w:rsidRDefault="000B0149" w:rsidP="00A4791D">
            <w:pPr>
              <w:jc w:val="center"/>
              <w:rPr>
                <w:szCs w:val="20"/>
              </w:rPr>
            </w:pPr>
          </w:p>
        </w:tc>
        <w:tc>
          <w:tcPr>
            <w:tcW w:w="1417" w:type="dxa"/>
          </w:tcPr>
          <w:p w:rsidR="000B0149" w:rsidRPr="00CA5C10" w:rsidRDefault="000B0149" w:rsidP="00A4791D">
            <w:pPr>
              <w:jc w:val="center"/>
              <w:rPr>
                <w:szCs w:val="20"/>
              </w:rPr>
            </w:pPr>
          </w:p>
        </w:tc>
        <w:tc>
          <w:tcPr>
            <w:tcW w:w="1418" w:type="dxa"/>
          </w:tcPr>
          <w:p w:rsidR="000B0149" w:rsidRPr="00CA5C10" w:rsidRDefault="000B0149" w:rsidP="00A4791D">
            <w:pPr>
              <w:jc w:val="center"/>
              <w:rPr>
                <w:szCs w:val="20"/>
              </w:rPr>
            </w:pPr>
          </w:p>
        </w:tc>
        <w:tc>
          <w:tcPr>
            <w:tcW w:w="1417" w:type="dxa"/>
          </w:tcPr>
          <w:p w:rsidR="000B0149" w:rsidRPr="00CA5C10" w:rsidRDefault="000B0149" w:rsidP="00A4791D">
            <w:pPr>
              <w:jc w:val="center"/>
              <w:rPr>
                <w:szCs w:val="20"/>
              </w:rPr>
            </w:pPr>
          </w:p>
        </w:tc>
        <w:tc>
          <w:tcPr>
            <w:tcW w:w="1418" w:type="dxa"/>
          </w:tcPr>
          <w:p w:rsidR="000B0149" w:rsidRPr="00CA5C10" w:rsidRDefault="000B0149" w:rsidP="00A4791D">
            <w:pPr>
              <w:jc w:val="center"/>
              <w:rPr>
                <w:szCs w:val="20"/>
              </w:rPr>
            </w:pPr>
          </w:p>
        </w:tc>
        <w:tc>
          <w:tcPr>
            <w:tcW w:w="1559" w:type="dxa"/>
          </w:tcPr>
          <w:p w:rsidR="000B0149" w:rsidRPr="00CA5C10" w:rsidRDefault="000B0149" w:rsidP="00A4791D">
            <w:pPr>
              <w:jc w:val="center"/>
              <w:rPr>
                <w:szCs w:val="20"/>
              </w:rPr>
            </w:pPr>
          </w:p>
        </w:tc>
        <w:tc>
          <w:tcPr>
            <w:tcW w:w="1211" w:type="dxa"/>
          </w:tcPr>
          <w:p w:rsidR="000B0149" w:rsidRPr="00CA5C10" w:rsidRDefault="000B0149" w:rsidP="00A4791D">
            <w:pPr>
              <w:jc w:val="center"/>
              <w:rPr>
                <w:szCs w:val="20"/>
              </w:rPr>
            </w:pPr>
          </w:p>
        </w:tc>
        <w:tc>
          <w:tcPr>
            <w:tcW w:w="1260" w:type="dxa"/>
          </w:tcPr>
          <w:p w:rsidR="000B0149" w:rsidRPr="00CA5C10" w:rsidRDefault="000B0149" w:rsidP="00A4791D">
            <w:pPr>
              <w:jc w:val="center"/>
              <w:rPr>
                <w:szCs w:val="20"/>
              </w:rPr>
            </w:pPr>
          </w:p>
        </w:tc>
        <w:tc>
          <w:tcPr>
            <w:tcW w:w="1440" w:type="dxa"/>
          </w:tcPr>
          <w:p w:rsidR="000B0149" w:rsidRPr="00CA5C10" w:rsidRDefault="000B0149" w:rsidP="00A4791D">
            <w:pPr>
              <w:jc w:val="center"/>
              <w:rPr>
                <w:szCs w:val="20"/>
              </w:rPr>
            </w:pPr>
          </w:p>
        </w:tc>
      </w:tr>
    </w:tbl>
    <w:p w:rsidR="000B0149" w:rsidRPr="00CA5C10" w:rsidRDefault="000B0149" w:rsidP="000B0149">
      <w:pPr>
        <w:jc w:val="center"/>
        <w:rPr>
          <w:szCs w:val="20"/>
        </w:rPr>
      </w:pPr>
    </w:p>
    <w:p w:rsidR="000B0149" w:rsidRPr="00CA5C10" w:rsidRDefault="000B0149" w:rsidP="000B0149">
      <w:pPr>
        <w:pStyle w:val="num1Diagrama"/>
        <w:numPr>
          <w:ilvl w:val="0"/>
          <w:numId w:val="0"/>
        </w:numPr>
        <w:tabs>
          <w:tab w:val="left" w:pos="0"/>
        </w:tabs>
        <w:jc w:val="center"/>
        <w:rPr>
          <w:sz w:val="24"/>
          <w:szCs w:val="21"/>
        </w:rPr>
      </w:pPr>
      <w:r w:rsidRPr="00CA5C10">
        <w:rPr>
          <w:sz w:val="24"/>
        </w:rPr>
        <w:t>______________________</w:t>
      </w:r>
    </w:p>
    <w:p w:rsidR="000B0149" w:rsidRPr="00CA5C10" w:rsidRDefault="000B0149" w:rsidP="000B0149">
      <w:pPr>
        <w:tabs>
          <w:tab w:val="left" w:pos="2880"/>
          <w:tab w:val="left" w:pos="3600"/>
          <w:tab w:val="left" w:pos="6825"/>
        </w:tabs>
        <w:spacing w:line="360" w:lineRule="auto"/>
        <w:ind w:firstLine="900"/>
        <w:jc w:val="both"/>
        <w:rPr>
          <w:color w:val="C00000"/>
          <w:sz w:val="20"/>
          <w:szCs w:val="20"/>
        </w:rPr>
      </w:pPr>
    </w:p>
    <w:p w:rsidR="000B0149" w:rsidRPr="00CA5C10" w:rsidRDefault="000B0149" w:rsidP="000B0149">
      <w:pPr>
        <w:tabs>
          <w:tab w:val="left" w:pos="2880"/>
          <w:tab w:val="left" w:pos="3600"/>
          <w:tab w:val="left" w:pos="6825"/>
        </w:tabs>
        <w:spacing w:line="360" w:lineRule="auto"/>
        <w:ind w:firstLine="900"/>
        <w:jc w:val="both"/>
        <w:rPr>
          <w:color w:val="C00000"/>
          <w:sz w:val="20"/>
          <w:szCs w:val="20"/>
        </w:rPr>
        <w:sectPr w:rsidR="000B0149" w:rsidRPr="00CA5C10" w:rsidSect="00A4791D">
          <w:pgSz w:w="16838" w:h="11906" w:orient="landscape"/>
          <w:pgMar w:top="1701" w:right="567" w:bottom="1134" w:left="1134" w:header="567" w:footer="567" w:gutter="0"/>
          <w:pgNumType w:start="1"/>
          <w:cols w:space="708"/>
          <w:titlePg/>
          <w:docGrid w:linePitch="360"/>
        </w:sectPr>
      </w:pPr>
    </w:p>
    <w:p w:rsidR="000B0149" w:rsidRPr="00CA5C10" w:rsidRDefault="00FE79AE" w:rsidP="000B0149">
      <w:pPr>
        <w:ind w:left="6480" w:hanging="526"/>
      </w:pPr>
      <w:r>
        <w:lastRenderedPageBreak/>
        <w:t>V</w:t>
      </w:r>
      <w:r w:rsidR="000B0149" w:rsidRPr="00CA5C10">
        <w:t>idaus tvarkos aprašo</w:t>
      </w:r>
    </w:p>
    <w:p w:rsidR="000B0149" w:rsidRPr="00CA5C10" w:rsidRDefault="00FE79AE" w:rsidP="000B0149">
      <w:pPr>
        <w:ind w:left="6096" w:hanging="142"/>
      </w:pPr>
      <w:r>
        <w:t>14</w:t>
      </w:r>
      <w:r w:rsidR="000B0149" w:rsidRPr="00CA5C10">
        <w:t xml:space="preserve"> priedas </w:t>
      </w:r>
    </w:p>
    <w:p w:rsidR="000B0149" w:rsidRPr="00CA5C10" w:rsidRDefault="000B0149" w:rsidP="000B0149">
      <w:pPr>
        <w:pStyle w:val="Priedai"/>
        <w:jc w:val="center"/>
        <w:rPr>
          <w:sz w:val="16"/>
          <w:szCs w:val="16"/>
          <w:lang w:val="lt-LT"/>
        </w:rPr>
      </w:pPr>
    </w:p>
    <w:p w:rsidR="000B0149" w:rsidRPr="00CA5C10" w:rsidRDefault="000B0149" w:rsidP="000B0149">
      <w:pPr>
        <w:pStyle w:val="Priedai"/>
        <w:jc w:val="right"/>
        <w:rPr>
          <w:lang w:val="lt-LT"/>
        </w:rPr>
      </w:pPr>
      <w:r w:rsidRPr="00CA5C10">
        <w:rPr>
          <w:lang w:val="lt-LT"/>
        </w:rPr>
        <w:t xml:space="preserve"> </w:t>
      </w:r>
    </w:p>
    <w:p w:rsidR="000B0149" w:rsidRPr="00DC03B8" w:rsidRDefault="00DC03B8" w:rsidP="000B0149">
      <w:pPr>
        <w:jc w:val="center"/>
      </w:pPr>
      <w:bookmarkStart w:id="97" w:name="_Toc84683602"/>
      <w:bookmarkStart w:id="98" w:name="_Toc84684117"/>
      <w:bookmarkStart w:id="99" w:name="_Toc84684231"/>
      <w:bookmarkStart w:id="100" w:name="_Toc84685262"/>
      <w:bookmarkStart w:id="101" w:name="_Toc84685569"/>
      <w:r>
        <w:t>SKUODO VIETOS VEIKLOS GRUPĖ</w:t>
      </w:r>
    </w:p>
    <w:p w:rsidR="00DC03B8" w:rsidRPr="00CA5C10" w:rsidRDefault="00DC03B8" w:rsidP="000B0149">
      <w:pPr>
        <w:jc w:val="center"/>
        <w:rPr>
          <w:b/>
        </w:rPr>
      </w:pPr>
    </w:p>
    <w:p w:rsidR="000B0149" w:rsidRPr="00CA5C10" w:rsidRDefault="000B0149" w:rsidP="000B0149">
      <w:pPr>
        <w:pStyle w:val="Antrat3"/>
      </w:pPr>
      <w:bookmarkStart w:id="102" w:name="_DOKUMENTŲ_TIKRINIMO_LAPAS"/>
      <w:bookmarkEnd w:id="102"/>
      <w:r w:rsidRPr="00CA5C10">
        <w:t xml:space="preserve">DOKUMENTŲ TIKRINIMO </w:t>
      </w:r>
      <w:bookmarkEnd w:id="97"/>
      <w:bookmarkEnd w:id="98"/>
      <w:bookmarkEnd w:id="99"/>
      <w:bookmarkEnd w:id="100"/>
      <w:bookmarkEnd w:id="101"/>
      <w:r w:rsidRPr="00CA5C10">
        <w:t>LAPAS</w:t>
      </w:r>
    </w:p>
    <w:p w:rsidR="000B0149" w:rsidRPr="00CA5C10" w:rsidRDefault="000B0149" w:rsidP="000B0149">
      <w:pPr>
        <w:rPr>
          <w:b/>
          <w:szCs w:val="21"/>
        </w:rPr>
      </w:pPr>
    </w:p>
    <w:p w:rsidR="000B0149" w:rsidRPr="00CA5C10" w:rsidRDefault="000B0149" w:rsidP="000B0149">
      <w:pPr>
        <w:rPr>
          <w:szCs w:val="21"/>
        </w:rPr>
      </w:pPr>
      <w:r w:rsidRPr="00CA5C10">
        <w:rPr>
          <w:szCs w:val="21"/>
        </w:rPr>
        <w:t>20__/__/__</w:t>
      </w:r>
    </w:p>
    <w:p w:rsidR="000B0149" w:rsidRPr="00CA5C10" w:rsidRDefault="000B0149" w:rsidP="000B0149">
      <w:pPr>
        <w:jc w:val="center"/>
        <w:rPr>
          <w:b/>
          <w:szCs w:val="21"/>
        </w:rPr>
      </w:pPr>
    </w:p>
    <w:p w:rsidR="000B0149" w:rsidRPr="00CA5C10" w:rsidRDefault="005C465F" w:rsidP="000B0149">
      <w:pPr>
        <w:rPr>
          <w:szCs w:val="18"/>
        </w:rPr>
      </w:pPr>
      <w:r>
        <w:rPr>
          <w:szCs w:val="18"/>
        </w:rPr>
        <w:pict>
          <v:rect id="_x0000_s1028" style="position:absolute;margin-left:185.7pt;margin-top:3.6pt;width:297pt;height:18pt;z-index:251663360"/>
        </w:pict>
      </w:r>
      <w:r w:rsidR="000B0149" w:rsidRPr="00CA5C10">
        <w:rPr>
          <w:szCs w:val="18"/>
        </w:rPr>
        <w:t>Mokėjimo prašymo registracijos</w:t>
      </w:r>
    </w:p>
    <w:p w:rsidR="000B0149" w:rsidRPr="00CA5C10" w:rsidRDefault="000B0149" w:rsidP="000B0149">
      <w:pPr>
        <w:ind w:left="-180"/>
        <w:rPr>
          <w:szCs w:val="18"/>
        </w:rPr>
      </w:pPr>
      <w:r w:rsidRPr="00CA5C10">
        <w:rPr>
          <w:szCs w:val="18"/>
        </w:rPr>
        <w:t xml:space="preserve">   numeris </w:t>
      </w:r>
    </w:p>
    <w:p w:rsidR="000B0149" w:rsidRPr="00CA5C10" w:rsidRDefault="005C465F" w:rsidP="000B0149">
      <w:pPr>
        <w:rPr>
          <w:szCs w:val="18"/>
        </w:rPr>
      </w:pPr>
      <w:r>
        <w:rPr>
          <w:szCs w:val="18"/>
        </w:rPr>
        <w:pict>
          <v:rect id="_x0000_s1026" style="position:absolute;margin-left:185.7pt;margin-top:12pt;width:297pt;height:18pt;z-index:251661312"/>
        </w:pict>
      </w:r>
    </w:p>
    <w:p w:rsidR="000B0149" w:rsidRPr="00CA5C10" w:rsidRDefault="000B0149" w:rsidP="000B0149">
      <w:pPr>
        <w:rPr>
          <w:szCs w:val="21"/>
        </w:rPr>
      </w:pPr>
      <w:r w:rsidRPr="00CA5C10">
        <w:rPr>
          <w:szCs w:val="18"/>
        </w:rPr>
        <w:t>Vietos projekto paraiškos numeris</w:t>
      </w:r>
    </w:p>
    <w:p w:rsidR="000B0149" w:rsidRPr="00CA5C10" w:rsidRDefault="000B0149" w:rsidP="000B0149">
      <w:pPr>
        <w:pStyle w:val="Paprastasistekstas"/>
        <w:outlineLvl w:val="0"/>
        <w:rPr>
          <w:rFonts w:ascii="Times New Roman" w:eastAsia="MS Mincho" w:hAnsi="Times New Roman"/>
          <w:b/>
          <w:sz w:val="24"/>
          <w:szCs w:val="18"/>
        </w:rPr>
      </w:pPr>
    </w:p>
    <w:p w:rsidR="000B0149" w:rsidRPr="00CA5C10" w:rsidRDefault="000B0149" w:rsidP="000B0149">
      <w:pPr>
        <w:pStyle w:val="Paprastasistekstas"/>
        <w:outlineLvl w:val="0"/>
        <w:rPr>
          <w:rFonts w:ascii="Times New Roman" w:eastAsia="MS Mincho" w:hAnsi="Times New Roman"/>
          <w:sz w:val="24"/>
          <w:szCs w:val="18"/>
        </w:rPr>
      </w:pPr>
      <w:bookmarkStart w:id="103" w:name="_Toc84682888"/>
      <w:r w:rsidRPr="00CA5C10">
        <w:rPr>
          <w:rFonts w:ascii="Times New Roman" w:eastAsia="MS Mincho" w:hAnsi="Times New Roman"/>
          <w:b/>
          <w:sz w:val="24"/>
          <w:szCs w:val="18"/>
        </w:rPr>
        <w:t xml:space="preserve">I. Vietos projekto </w:t>
      </w:r>
      <w:r w:rsidR="00B5657B">
        <w:rPr>
          <w:rFonts w:ascii="Times New Roman" w:eastAsia="MS Mincho" w:hAnsi="Times New Roman"/>
          <w:b/>
          <w:sz w:val="24"/>
          <w:szCs w:val="18"/>
        </w:rPr>
        <w:t>vykdytojo (</w:t>
      </w:r>
      <w:r w:rsidRPr="00CA5C10">
        <w:rPr>
          <w:rFonts w:ascii="Times New Roman" w:eastAsia="MS Mincho" w:hAnsi="Times New Roman"/>
          <w:b/>
          <w:sz w:val="24"/>
          <w:szCs w:val="18"/>
        </w:rPr>
        <w:t>juridinio asmens</w:t>
      </w:r>
      <w:r w:rsidR="00B5657B">
        <w:rPr>
          <w:rFonts w:ascii="Times New Roman" w:eastAsia="MS Mincho" w:hAnsi="Times New Roman"/>
          <w:b/>
          <w:sz w:val="24"/>
          <w:szCs w:val="18"/>
        </w:rPr>
        <w:t>)</w:t>
      </w:r>
      <w:r w:rsidRPr="00CA5C10">
        <w:rPr>
          <w:rFonts w:ascii="Times New Roman" w:eastAsia="MS Mincho" w:hAnsi="Times New Roman"/>
          <w:b/>
          <w:sz w:val="24"/>
          <w:szCs w:val="18"/>
        </w:rPr>
        <w:t xml:space="preserve"> pavadinimas</w:t>
      </w:r>
      <w:bookmarkEnd w:id="103"/>
    </w:p>
    <w:p w:rsidR="000B0149" w:rsidRPr="00CA5C10" w:rsidRDefault="000B0149" w:rsidP="000B0149">
      <w:pPr>
        <w:pStyle w:val="Paprastasistekstas"/>
        <w:rPr>
          <w:rFonts w:ascii="Times New Roman" w:eastAsia="MS Mincho" w:hAnsi="Times New Roman"/>
          <w:sz w:val="24"/>
          <w:szCs w:val="18"/>
        </w:rPr>
      </w:pPr>
      <w:r w:rsidRPr="00CA5C10">
        <w:rPr>
          <w:rFonts w:ascii="Times New Roman" w:eastAsia="MS Mincho" w:hAnsi="Times New Roman"/>
          <w:sz w:val="24"/>
          <w:szCs w:val="18"/>
        </w:rPr>
        <w:t>...................................................……..............................................................................…......……</w:t>
      </w:r>
    </w:p>
    <w:p w:rsidR="000B0149" w:rsidRPr="00CA5C10" w:rsidRDefault="000B0149" w:rsidP="000B0149">
      <w:pPr>
        <w:pStyle w:val="Paprastasistekstas"/>
        <w:outlineLvl w:val="0"/>
        <w:rPr>
          <w:rFonts w:ascii="Times New Roman" w:eastAsia="MS Mincho" w:hAnsi="Times New Roman"/>
          <w:sz w:val="24"/>
          <w:szCs w:val="18"/>
        </w:rPr>
      </w:pPr>
      <w:bookmarkStart w:id="104" w:name="_Toc84682889"/>
      <w:r w:rsidRPr="00CA5C10">
        <w:rPr>
          <w:rFonts w:ascii="Times New Roman" w:eastAsia="MS Mincho" w:hAnsi="Times New Roman"/>
          <w:b/>
          <w:sz w:val="24"/>
          <w:szCs w:val="18"/>
        </w:rPr>
        <w:t>II. Vietos projekto vykdytojo adresas, telefonas</w:t>
      </w:r>
      <w:bookmarkEnd w:id="104"/>
    </w:p>
    <w:p w:rsidR="000B0149" w:rsidRPr="00CA5C10" w:rsidRDefault="000B0149" w:rsidP="000B0149">
      <w:pPr>
        <w:pStyle w:val="Paprastasistekstas"/>
        <w:rPr>
          <w:rFonts w:ascii="Times New Roman" w:eastAsia="MS Mincho" w:hAnsi="Times New Roman"/>
          <w:sz w:val="24"/>
          <w:szCs w:val="18"/>
        </w:rPr>
      </w:pPr>
      <w:r w:rsidRPr="00CA5C10">
        <w:rPr>
          <w:rFonts w:ascii="Times New Roman" w:eastAsia="MS Mincho" w:hAnsi="Times New Roman"/>
          <w:sz w:val="24"/>
          <w:szCs w:val="18"/>
        </w:rPr>
        <w:t>....................................................................................................................………...........…………</w:t>
      </w:r>
    </w:p>
    <w:p w:rsidR="000B0149" w:rsidRPr="00CA5C10" w:rsidRDefault="000B0149" w:rsidP="000B0149">
      <w:pPr>
        <w:pStyle w:val="Paprastasistekstas"/>
        <w:rPr>
          <w:rFonts w:ascii="Times New Roman" w:eastAsia="MS Mincho" w:hAnsi="Times New Roman"/>
          <w:b/>
          <w:sz w:val="24"/>
          <w:szCs w:val="18"/>
        </w:rPr>
      </w:pPr>
      <w:r w:rsidRPr="00CA5C10">
        <w:rPr>
          <w:rFonts w:ascii="Times New Roman" w:eastAsia="MS Mincho" w:hAnsi="Times New Roman"/>
          <w:b/>
          <w:sz w:val="24"/>
          <w:szCs w:val="18"/>
        </w:rPr>
        <w:t>III. Vietos projekto pavadinimas</w:t>
      </w:r>
    </w:p>
    <w:p w:rsidR="000B0149" w:rsidRPr="00CA5C10" w:rsidRDefault="000B0149" w:rsidP="000B0149">
      <w:pPr>
        <w:pStyle w:val="Paprastasistekstas"/>
        <w:rPr>
          <w:rFonts w:ascii="Times New Roman" w:eastAsia="MS Mincho" w:hAnsi="Times New Roman"/>
          <w:sz w:val="24"/>
          <w:szCs w:val="18"/>
        </w:rPr>
      </w:pPr>
      <w:r w:rsidRPr="00CA5C10">
        <w:rPr>
          <w:rFonts w:ascii="Times New Roman" w:eastAsia="MS Mincho" w:hAnsi="Times New Roman"/>
          <w:sz w:val="24"/>
          <w:szCs w:val="18"/>
        </w:rPr>
        <w:t>...........................................................................................................................................................</w:t>
      </w:r>
    </w:p>
    <w:p w:rsidR="000B0149" w:rsidRDefault="000B0149" w:rsidP="000B0149">
      <w:pPr>
        <w:pStyle w:val="Paprastasistekstas"/>
        <w:rPr>
          <w:rFonts w:ascii="Times New Roman" w:eastAsia="MS Mincho" w:hAnsi="Times New Roman"/>
          <w:b/>
          <w:sz w:val="24"/>
          <w:szCs w:val="18"/>
        </w:rPr>
      </w:pPr>
      <w:r w:rsidRPr="00CA5C10">
        <w:rPr>
          <w:rFonts w:ascii="Times New Roman" w:eastAsia="MS Mincho" w:hAnsi="Times New Roman"/>
          <w:b/>
          <w:sz w:val="24"/>
          <w:szCs w:val="18"/>
        </w:rPr>
        <w:t>IV. Strategijos, kuriai įgyvendinti skirtas vietos projektas, pavadinimas</w:t>
      </w:r>
    </w:p>
    <w:p w:rsidR="00CB52C4" w:rsidRPr="00CA5C10" w:rsidRDefault="00CB52C4" w:rsidP="000B0149">
      <w:pPr>
        <w:pStyle w:val="Paprastasistekstas"/>
        <w:rPr>
          <w:rFonts w:ascii="Times New Roman" w:eastAsia="MS Mincho" w:hAnsi="Times New Roman"/>
          <w:b/>
          <w:sz w:val="24"/>
          <w:szCs w:val="18"/>
        </w:rPr>
      </w:pPr>
    </w:p>
    <w:p w:rsidR="000B0149" w:rsidRDefault="00CB52C4" w:rsidP="000B0149">
      <w:pPr>
        <w:pStyle w:val="Paprastasistekstas"/>
        <w:rPr>
          <w:rFonts w:ascii="Times New Roman" w:eastAsia="MS Mincho" w:hAnsi="Times New Roman"/>
          <w:sz w:val="24"/>
          <w:szCs w:val="18"/>
        </w:rPr>
      </w:pPr>
      <w:r>
        <w:rPr>
          <w:rFonts w:ascii="Times New Roman" w:eastAsia="MS Mincho" w:hAnsi="Times New Roman"/>
          <w:sz w:val="24"/>
          <w:szCs w:val="18"/>
        </w:rPr>
        <w:t>Skuodo vietos veiklos grupės integruota vietos plėtros 2007–2013 m. strategija</w:t>
      </w:r>
    </w:p>
    <w:p w:rsidR="00CB52C4" w:rsidRPr="00CA5C10" w:rsidRDefault="00CB52C4" w:rsidP="000B0149">
      <w:pPr>
        <w:pStyle w:val="Paprastasistekstas"/>
        <w:rPr>
          <w:rFonts w:ascii="Times New Roman" w:eastAsia="MS Mincho" w:hAnsi="Times New Roman"/>
          <w:sz w:val="24"/>
          <w:szCs w:val="18"/>
        </w:rPr>
      </w:pPr>
    </w:p>
    <w:p w:rsidR="000B0149" w:rsidRPr="00CA5C10" w:rsidRDefault="000B0149" w:rsidP="000B0149">
      <w:pPr>
        <w:ind w:right="-765"/>
        <w:rPr>
          <w:b/>
          <w:szCs w:val="21"/>
        </w:rPr>
      </w:pPr>
      <w:r w:rsidRPr="00CA5C10">
        <w:rPr>
          <w:b/>
          <w:szCs w:val="21"/>
        </w:rPr>
        <w:t>V. Dokumentų tikrinimo elementai</w:t>
      </w:r>
    </w:p>
    <w:p w:rsidR="000B0149" w:rsidRPr="00CA5C10" w:rsidRDefault="000B0149" w:rsidP="000B0149">
      <w:pPr>
        <w:pStyle w:val="Paprastasistekstas"/>
        <w:tabs>
          <w:tab w:val="left" w:pos="8280"/>
        </w:tabs>
        <w:jc w:val="both"/>
        <w:outlineLvl w:val="0"/>
        <w:rPr>
          <w:rFonts w:ascii="Times New Roman" w:eastAsia="MS Mincho" w:hAnsi="Times New Roman"/>
          <w:bCs/>
          <w:sz w:val="24"/>
          <w:szCs w:val="18"/>
        </w:rPr>
      </w:pPr>
      <w:r w:rsidRPr="00CA5C10">
        <w:rPr>
          <w:rFonts w:ascii="Times New Roman" w:hAnsi="Times New Roman"/>
          <w:sz w:val="24"/>
          <w:szCs w:val="24"/>
        </w:rPr>
        <w:t>1. Ar mokėjimo prašymas pateiktas laiku?..........................................................................t</w:t>
      </w:r>
      <w:r w:rsidRPr="00CA5C10">
        <w:rPr>
          <w:rFonts w:ascii="Times New Roman" w:eastAsia="MS Mincho" w:hAnsi="Times New Roman"/>
          <w:bCs/>
          <w:sz w:val="24"/>
          <w:szCs w:val="24"/>
        </w:rPr>
        <w:t>aip</w:t>
      </w:r>
      <w:r w:rsidRPr="00CA5C10">
        <w:rPr>
          <w:rFonts w:ascii="Times New Roman" w:eastAsia="MS Mincho" w:hAnsi="Times New Roman"/>
          <w:bCs/>
          <w:sz w:val="24"/>
          <w:szCs w:val="18"/>
        </w:rPr>
        <w:t xml:space="preserve"> </w:t>
      </w:r>
      <w:r w:rsidRPr="00CA5C10">
        <w:rPr>
          <w:rFonts w:ascii="Times New Roman" w:eastAsia="MS Mincho" w:hAnsi="Times New Roman"/>
          <w:bCs/>
          <w:sz w:val="24"/>
          <w:szCs w:val="18"/>
        </w:rPr>
        <w:sym w:font="Symbol" w:char="F090"/>
      </w:r>
      <w:r w:rsidRPr="00CA5C10">
        <w:rPr>
          <w:rFonts w:ascii="Times New Roman" w:eastAsia="MS Mincho" w:hAnsi="Times New Roman"/>
          <w:bCs/>
          <w:sz w:val="24"/>
          <w:szCs w:val="18"/>
        </w:rPr>
        <w:t xml:space="preserve"> ne </w:t>
      </w:r>
      <w:r w:rsidRPr="00CA5C10">
        <w:rPr>
          <w:rFonts w:ascii="Times New Roman" w:eastAsia="MS Mincho" w:hAnsi="Times New Roman"/>
          <w:bCs/>
          <w:sz w:val="24"/>
          <w:szCs w:val="18"/>
        </w:rPr>
        <w:sym w:font="Symbol" w:char="F090"/>
      </w:r>
    </w:p>
    <w:p w:rsidR="000B0149" w:rsidRPr="00CA5C10" w:rsidRDefault="000B0149" w:rsidP="000B0149">
      <w:pPr>
        <w:pStyle w:val="Paprastasistekstas"/>
        <w:tabs>
          <w:tab w:val="left" w:pos="8280"/>
        </w:tabs>
        <w:jc w:val="both"/>
        <w:outlineLvl w:val="0"/>
        <w:rPr>
          <w:rFonts w:ascii="Times New Roman" w:eastAsia="MS Mincho" w:hAnsi="Times New Roman"/>
          <w:bCs/>
          <w:sz w:val="24"/>
          <w:szCs w:val="18"/>
        </w:rPr>
      </w:pPr>
      <w:r w:rsidRPr="00CA5C10">
        <w:rPr>
          <w:rFonts w:ascii="Times New Roman" w:eastAsia="MS Mincho" w:hAnsi="Times New Roman"/>
          <w:bCs/>
          <w:sz w:val="24"/>
          <w:szCs w:val="18"/>
        </w:rPr>
        <w:t xml:space="preserve">2. Ar mokėjimo </w:t>
      </w:r>
      <w:r w:rsidRPr="00CA5C10">
        <w:rPr>
          <w:rFonts w:ascii="Times New Roman" w:hAnsi="Times New Roman"/>
          <w:sz w:val="24"/>
          <w:szCs w:val="24"/>
        </w:rPr>
        <w:t>prašymas užpildytas lietuvių kalba?..........................................................t</w:t>
      </w:r>
      <w:r w:rsidRPr="00CA5C10">
        <w:rPr>
          <w:rFonts w:ascii="Times New Roman" w:eastAsia="MS Mincho" w:hAnsi="Times New Roman"/>
          <w:bCs/>
          <w:sz w:val="24"/>
          <w:szCs w:val="24"/>
        </w:rPr>
        <w:t>aip</w:t>
      </w:r>
      <w:r w:rsidRPr="00CA5C10">
        <w:rPr>
          <w:rFonts w:ascii="Times New Roman" w:eastAsia="MS Mincho" w:hAnsi="Times New Roman"/>
          <w:bCs/>
          <w:sz w:val="24"/>
          <w:szCs w:val="18"/>
        </w:rPr>
        <w:t xml:space="preserve"> </w:t>
      </w:r>
      <w:r w:rsidRPr="00CA5C10">
        <w:rPr>
          <w:rFonts w:ascii="Times New Roman" w:eastAsia="MS Mincho" w:hAnsi="Times New Roman"/>
          <w:bCs/>
          <w:sz w:val="24"/>
          <w:szCs w:val="18"/>
        </w:rPr>
        <w:sym w:font="Symbol" w:char="F090"/>
      </w:r>
      <w:r w:rsidRPr="00CA5C10">
        <w:rPr>
          <w:rFonts w:ascii="Times New Roman" w:eastAsia="MS Mincho" w:hAnsi="Times New Roman"/>
          <w:bCs/>
          <w:sz w:val="24"/>
          <w:szCs w:val="18"/>
        </w:rPr>
        <w:t xml:space="preserve"> ne </w:t>
      </w:r>
      <w:r w:rsidRPr="00CA5C10">
        <w:rPr>
          <w:rFonts w:ascii="Times New Roman" w:eastAsia="MS Mincho" w:hAnsi="Times New Roman"/>
          <w:bCs/>
          <w:sz w:val="24"/>
          <w:szCs w:val="18"/>
        </w:rPr>
        <w:sym w:font="Symbol" w:char="F090"/>
      </w:r>
    </w:p>
    <w:p w:rsidR="000B0149" w:rsidRPr="00CA5C10" w:rsidRDefault="000B0149" w:rsidP="000B0149">
      <w:pPr>
        <w:pStyle w:val="Paprastasistekstas"/>
        <w:tabs>
          <w:tab w:val="left" w:pos="8280"/>
        </w:tabs>
        <w:jc w:val="both"/>
        <w:outlineLvl w:val="0"/>
        <w:rPr>
          <w:rFonts w:ascii="Times New Roman" w:eastAsia="MS Mincho" w:hAnsi="Times New Roman"/>
          <w:bCs/>
          <w:sz w:val="24"/>
          <w:szCs w:val="18"/>
        </w:rPr>
      </w:pPr>
      <w:r w:rsidRPr="00CA5C10">
        <w:rPr>
          <w:rFonts w:ascii="Times New Roman" w:eastAsia="MS Mincho" w:hAnsi="Times New Roman"/>
          <w:bCs/>
          <w:sz w:val="24"/>
          <w:szCs w:val="18"/>
        </w:rPr>
        <w:t>3. Ar mokėjimo prašymo forma užpildyta kompiuteriu?.....................................................</w:t>
      </w:r>
      <w:r w:rsidRPr="00CA5C10">
        <w:rPr>
          <w:rFonts w:ascii="Times New Roman" w:hAnsi="Times New Roman"/>
          <w:sz w:val="24"/>
          <w:szCs w:val="24"/>
        </w:rPr>
        <w:t>t</w:t>
      </w:r>
      <w:r w:rsidRPr="00CA5C10">
        <w:rPr>
          <w:rFonts w:ascii="Times New Roman" w:eastAsia="MS Mincho" w:hAnsi="Times New Roman"/>
          <w:bCs/>
          <w:sz w:val="24"/>
          <w:szCs w:val="24"/>
        </w:rPr>
        <w:t>aip</w:t>
      </w:r>
      <w:r w:rsidRPr="00CA5C10">
        <w:rPr>
          <w:rFonts w:ascii="Times New Roman" w:eastAsia="MS Mincho" w:hAnsi="Times New Roman"/>
          <w:bCs/>
          <w:sz w:val="24"/>
          <w:szCs w:val="18"/>
        </w:rPr>
        <w:t xml:space="preserve"> </w:t>
      </w:r>
      <w:r w:rsidRPr="00CA5C10">
        <w:rPr>
          <w:rFonts w:ascii="Times New Roman" w:eastAsia="MS Mincho" w:hAnsi="Times New Roman"/>
          <w:bCs/>
          <w:sz w:val="24"/>
          <w:szCs w:val="18"/>
        </w:rPr>
        <w:sym w:font="Symbol" w:char="F090"/>
      </w:r>
      <w:r w:rsidRPr="00CA5C10">
        <w:rPr>
          <w:rFonts w:ascii="Times New Roman" w:eastAsia="MS Mincho" w:hAnsi="Times New Roman"/>
          <w:bCs/>
          <w:sz w:val="24"/>
          <w:szCs w:val="18"/>
        </w:rPr>
        <w:t xml:space="preserve"> ne </w:t>
      </w:r>
      <w:r w:rsidRPr="00CA5C10">
        <w:rPr>
          <w:rFonts w:ascii="Times New Roman" w:eastAsia="MS Mincho" w:hAnsi="Times New Roman"/>
          <w:bCs/>
          <w:sz w:val="24"/>
          <w:szCs w:val="18"/>
        </w:rPr>
        <w:sym w:font="Symbol" w:char="F090"/>
      </w:r>
    </w:p>
    <w:p w:rsidR="000B0149" w:rsidRPr="00CA5C10" w:rsidRDefault="000B0149" w:rsidP="000B0149">
      <w:pPr>
        <w:pStyle w:val="Paprastasistekstas"/>
        <w:tabs>
          <w:tab w:val="left" w:pos="8280"/>
        </w:tabs>
        <w:jc w:val="both"/>
        <w:outlineLvl w:val="0"/>
        <w:rPr>
          <w:rFonts w:ascii="Times New Roman" w:eastAsia="MS Mincho" w:hAnsi="Times New Roman"/>
          <w:bCs/>
          <w:sz w:val="24"/>
          <w:szCs w:val="18"/>
        </w:rPr>
      </w:pPr>
      <w:r w:rsidRPr="00CA5C10">
        <w:rPr>
          <w:rFonts w:ascii="Times New Roman" w:eastAsia="MS Mincho" w:hAnsi="Times New Roman"/>
          <w:bCs/>
          <w:sz w:val="24"/>
          <w:szCs w:val="18"/>
        </w:rPr>
        <w:t>4. Ar mokėjimo prašyme užpildyti visi privalomi laukai?.................</w:t>
      </w:r>
      <w:r w:rsidR="00212BC9">
        <w:rPr>
          <w:rFonts w:ascii="Times New Roman" w:eastAsia="MS Mincho" w:hAnsi="Times New Roman"/>
          <w:bCs/>
          <w:sz w:val="24"/>
          <w:szCs w:val="18"/>
        </w:rPr>
        <w:t>................................</w:t>
      </w:r>
      <w:r w:rsidRPr="00CA5C10">
        <w:rPr>
          <w:rFonts w:ascii="Times New Roman" w:eastAsia="MS Mincho" w:hAnsi="Times New Roman"/>
          <w:bCs/>
          <w:sz w:val="24"/>
          <w:szCs w:val="18"/>
        </w:rPr>
        <w:t>..</w:t>
      </w:r>
      <w:r w:rsidRPr="00CA5C10">
        <w:rPr>
          <w:rFonts w:ascii="Times New Roman" w:hAnsi="Times New Roman"/>
          <w:sz w:val="24"/>
          <w:szCs w:val="24"/>
        </w:rPr>
        <w:t>t</w:t>
      </w:r>
      <w:r w:rsidRPr="00CA5C10">
        <w:rPr>
          <w:rFonts w:ascii="Times New Roman" w:eastAsia="MS Mincho" w:hAnsi="Times New Roman"/>
          <w:bCs/>
          <w:sz w:val="24"/>
          <w:szCs w:val="24"/>
        </w:rPr>
        <w:t>aip</w:t>
      </w:r>
      <w:r w:rsidRPr="00CA5C10">
        <w:rPr>
          <w:rFonts w:ascii="Times New Roman" w:eastAsia="MS Mincho" w:hAnsi="Times New Roman"/>
          <w:bCs/>
          <w:sz w:val="24"/>
          <w:szCs w:val="18"/>
        </w:rPr>
        <w:t xml:space="preserve"> </w:t>
      </w:r>
      <w:r w:rsidRPr="00CA5C10">
        <w:rPr>
          <w:rFonts w:ascii="Times New Roman" w:eastAsia="MS Mincho" w:hAnsi="Times New Roman"/>
          <w:bCs/>
          <w:sz w:val="24"/>
          <w:szCs w:val="18"/>
        </w:rPr>
        <w:sym w:font="Symbol" w:char="F090"/>
      </w:r>
      <w:r w:rsidRPr="00CA5C10">
        <w:rPr>
          <w:rFonts w:ascii="Times New Roman" w:eastAsia="MS Mincho" w:hAnsi="Times New Roman"/>
          <w:bCs/>
          <w:sz w:val="24"/>
          <w:szCs w:val="18"/>
        </w:rPr>
        <w:t xml:space="preserve"> ne </w:t>
      </w:r>
      <w:r w:rsidRPr="00CA5C10">
        <w:rPr>
          <w:rFonts w:ascii="Times New Roman" w:eastAsia="MS Mincho" w:hAnsi="Times New Roman"/>
          <w:bCs/>
          <w:sz w:val="24"/>
          <w:szCs w:val="18"/>
        </w:rPr>
        <w:sym w:font="Symbol" w:char="F090"/>
      </w:r>
    </w:p>
    <w:p w:rsidR="0037202B" w:rsidRDefault="000B0149" w:rsidP="000B0149">
      <w:pPr>
        <w:pStyle w:val="Paprastasistekstas"/>
        <w:jc w:val="both"/>
        <w:outlineLvl w:val="0"/>
        <w:rPr>
          <w:rFonts w:ascii="Times New Roman" w:eastAsia="MS Mincho" w:hAnsi="Times New Roman"/>
          <w:bCs/>
          <w:sz w:val="24"/>
          <w:szCs w:val="18"/>
        </w:rPr>
      </w:pPr>
      <w:bookmarkStart w:id="105" w:name="_Toc84682896"/>
      <w:r w:rsidRPr="00CA5C10">
        <w:rPr>
          <w:rFonts w:ascii="Times New Roman" w:eastAsia="MS Mincho" w:hAnsi="Times New Roman"/>
          <w:bCs/>
          <w:sz w:val="24"/>
          <w:szCs w:val="18"/>
        </w:rPr>
        <w:t xml:space="preserve">5. Ar yra pasirašyta vietos projekto vykdymo sutartis su vietos projekto </w:t>
      </w:r>
    </w:p>
    <w:p w:rsidR="000B0149" w:rsidRPr="00CA5C10" w:rsidRDefault="0037202B" w:rsidP="000B0149">
      <w:pPr>
        <w:pStyle w:val="Paprastasistekstas"/>
        <w:jc w:val="both"/>
        <w:outlineLvl w:val="0"/>
        <w:rPr>
          <w:rFonts w:ascii="Times New Roman" w:eastAsia="MS Mincho" w:hAnsi="Times New Roman"/>
          <w:bCs/>
          <w:sz w:val="24"/>
          <w:szCs w:val="18"/>
        </w:rPr>
      </w:pPr>
      <w:r>
        <w:rPr>
          <w:rFonts w:ascii="Times New Roman" w:eastAsia="MS Mincho" w:hAnsi="Times New Roman"/>
          <w:bCs/>
          <w:sz w:val="24"/>
          <w:szCs w:val="18"/>
        </w:rPr>
        <w:t xml:space="preserve">vykdytoju, </w:t>
      </w:r>
      <w:r w:rsidR="000B0149" w:rsidRPr="00CA5C10">
        <w:rPr>
          <w:rFonts w:ascii="Times New Roman" w:eastAsia="MS Mincho" w:hAnsi="Times New Roman"/>
          <w:bCs/>
          <w:sz w:val="24"/>
          <w:szCs w:val="18"/>
        </w:rPr>
        <w:t>pateikusiu mokėjimo prašymą</w:t>
      </w:r>
      <w:bookmarkEnd w:id="105"/>
      <w:r w:rsidR="000B0149" w:rsidRPr="00CA5C10">
        <w:rPr>
          <w:rFonts w:ascii="Times New Roman" w:eastAsia="MS Mincho" w:hAnsi="Times New Roman"/>
          <w:bCs/>
          <w:sz w:val="24"/>
          <w:szCs w:val="18"/>
        </w:rPr>
        <w:t>?...</w:t>
      </w:r>
      <w:r>
        <w:rPr>
          <w:rFonts w:ascii="Times New Roman" w:eastAsia="MS Mincho" w:hAnsi="Times New Roman"/>
          <w:bCs/>
          <w:sz w:val="24"/>
          <w:szCs w:val="18"/>
        </w:rPr>
        <w:t>...............................</w:t>
      </w:r>
      <w:r w:rsidR="000B0149" w:rsidRPr="00CA5C10">
        <w:rPr>
          <w:rFonts w:ascii="Times New Roman" w:eastAsia="MS Mincho" w:hAnsi="Times New Roman"/>
          <w:bCs/>
          <w:sz w:val="24"/>
          <w:szCs w:val="18"/>
        </w:rPr>
        <w:t>...........</w:t>
      </w:r>
      <w:r>
        <w:rPr>
          <w:rFonts w:ascii="Times New Roman" w:eastAsia="MS Mincho" w:hAnsi="Times New Roman"/>
          <w:bCs/>
          <w:sz w:val="24"/>
          <w:szCs w:val="18"/>
        </w:rPr>
        <w:t>....................</w:t>
      </w:r>
      <w:r w:rsidR="00212BC9">
        <w:rPr>
          <w:rFonts w:ascii="Times New Roman" w:eastAsia="MS Mincho" w:hAnsi="Times New Roman"/>
          <w:bCs/>
          <w:sz w:val="24"/>
          <w:szCs w:val="18"/>
        </w:rPr>
        <w:t>..</w:t>
      </w:r>
      <w:r w:rsidR="000B0149" w:rsidRPr="00CA5C10">
        <w:rPr>
          <w:rFonts w:ascii="Times New Roman" w:eastAsia="MS Mincho" w:hAnsi="Times New Roman"/>
          <w:bCs/>
          <w:sz w:val="24"/>
          <w:szCs w:val="18"/>
        </w:rPr>
        <w:t xml:space="preserve">......taip </w:t>
      </w:r>
      <w:r w:rsidR="000B0149" w:rsidRPr="00CA5C10">
        <w:rPr>
          <w:rFonts w:ascii="Times New Roman" w:eastAsia="MS Mincho" w:hAnsi="Times New Roman"/>
          <w:bCs/>
          <w:sz w:val="24"/>
          <w:szCs w:val="18"/>
        </w:rPr>
        <w:sym w:font="Symbol" w:char="F090"/>
      </w:r>
      <w:r w:rsidR="000B0149" w:rsidRPr="00CA5C10">
        <w:rPr>
          <w:rFonts w:ascii="Times New Roman" w:eastAsia="MS Mincho" w:hAnsi="Times New Roman"/>
          <w:bCs/>
          <w:sz w:val="24"/>
          <w:szCs w:val="18"/>
        </w:rPr>
        <w:t xml:space="preserve"> ne </w:t>
      </w:r>
      <w:r w:rsidR="000B0149" w:rsidRPr="00CA5C10">
        <w:rPr>
          <w:rFonts w:ascii="Times New Roman" w:eastAsia="MS Mincho" w:hAnsi="Times New Roman"/>
          <w:bCs/>
          <w:sz w:val="24"/>
          <w:szCs w:val="18"/>
        </w:rPr>
        <w:sym w:font="Symbol" w:char="F090"/>
      </w:r>
    </w:p>
    <w:p w:rsidR="00212BC9" w:rsidRDefault="000B0149" w:rsidP="000B0149">
      <w:pPr>
        <w:pStyle w:val="Paprastasistekstas"/>
        <w:jc w:val="both"/>
        <w:outlineLvl w:val="0"/>
        <w:rPr>
          <w:rFonts w:ascii="Times New Roman" w:eastAsia="MS Mincho" w:hAnsi="Times New Roman"/>
          <w:bCs/>
          <w:sz w:val="24"/>
          <w:szCs w:val="18"/>
        </w:rPr>
      </w:pPr>
      <w:r w:rsidRPr="00CA5C10">
        <w:rPr>
          <w:rFonts w:ascii="Times New Roman" w:eastAsia="MS Mincho" w:hAnsi="Times New Roman"/>
          <w:bCs/>
          <w:sz w:val="24"/>
          <w:szCs w:val="18"/>
        </w:rPr>
        <w:t xml:space="preserve">6. Ar mokėjimo prašymas pasirašytas vietos projekto vykdytojo </w:t>
      </w:r>
    </w:p>
    <w:p w:rsidR="000B0149" w:rsidRPr="00CA5C10" w:rsidRDefault="000B0149" w:rsidP="000B0149">
      <w:pPr>
        <w:pStyle w:val="Paprastasistekstas"/>
        <w:jc w:val="both"/>
        <w:outlineLvl w:val="0"/>
        <w:rPr>
          <w:rFonts w:ascii="Times New Roman" w:eastAsia="MS Mincho" w:hAnsi="Times New Roman"/>
          <w:bCs/>
          <w:sz w:val="24"/>
          <w:szCs w:val="18"/>
        </w:rPr>
      </w:pPr>
      <w:r w:rsidRPr="00CA5C10">
        <w:rPr>
          <w:rFonts w:ascii="Times New Roman" w:eastAsia="MS Mincho" w:hAnsi="Times New Roman"/>
          <w:bCs/>
          <w:sz w:val="24"/>
          <w:szCs w:val="18"/>
        </w:rPr>
        <w:t>arba jo įgalioto asmens? ................ ......................................</w:t>
      </w:r>
      <w:r w:rsidR="00212BC9">
        <w:rPr>
          <w:rFonts w:ascii="Times New Roman" w:eastAsia="MS Mincho" w:hAnsi="Times New Roman"/>
          <w:bCs/>
          <w:sz w:val="24"/>
          <w:szCs w:val="18"/>
        </w:rPr>
        <w:t>.....................</w:t>
      </w:r>
      <w:r w:rsidRPr="00CA5C10">
        <w:rPr>
          <w:rFonts w:ascii="Times New Roman" w:eastAsia="MS Mincho" w:hAnsi="Times New Roman"/>
          <w:bCs/>
          <w:sz w:val="24"/>
          <w:szCs w:val="18"/>
        </w:rPr>
        <w:t>..</w:t>
      </w:r>
      <w:r w:rsidR="00212BC9">
        <w:rPr>
          <w:rFonts w:ascii="Times New Roman" w:eastAsia="MS Mincho" w:hAnsi="Times New Roman"/>
          <w:bCs/>
          <w:sz w:val="24"/>
          <w:szCs w:val="18"/>
        </w:rPr>
        <w:t>..................</w:t>
      </w:r>
      <w:r w:rsidRPr="00CA5C10">
        <w:rPr>
          <w:rFonts w:ascii="Times New Roman" w:eastAsia="MS Mincho" w:hAnsi="Times New Roman"/>
          <w:bCs/>
          <w:sz w:val="24"/>
          <w:szCs w:val="18"/>
        </w:rPr>
        <w:t xml:space="preserve">......taip </w:t>
      </w:r>
      <w:r w:rsidRPr="00CA5C10">
        <w:rPr>
          <w:rFonts w:ascii="Times New Roman" w:eastAsia="MS Mincho" w:hAnsi="Times New Roman"/>
          <w:bCs/>
          <w:sz w:val="24"/>
          <w:szCs w:val="18"/>
        </w:rPr>
        <w:sym w:font="Symbol" w:char="F090"/>
      </w:r>
      <w:r w:rsidRPr="00CA5C10">
        <w:rPr>
          <w:rFonts w:ascii="Times New Roman" w:eastAsia="MS Mincho" w:hAnsi="Times New Roman"/>
          <w:bCs/>
          <w:sz w:val="24"/>
          <w:szCs w:val="18"/>
        </w:rPr>
        <w:t xml:space="preserve"> ne </w:t>
      </w:r>
      <w:r w:rsidRPr="00CA5C10">
        <w:rPr>
          <w:rFonts w:ascii="Times New Roman" w:eastAsia="MS Mincho" w:hAnsi="Times New Roman"/>
          <w:bCs/>
          <w:sz w:val="24"/>
          <w:szCs w:val="18"/>
        </w:rPr>
        <w:sym w:font="Symbol" w:char="F090"/>
      </w:r>
    </w:p>
    <w:p w:rsidR="00212BC9" w:rsidRDefault="000B0149" w:rsidP="000B0149">
      <w:pPr>
        <w:pStyle w:val="Paprastasistekstas"/>
        <w:tabs>
          <w:tab w:val="left" w:pos="8640"/>
        </w:tabs>
        <w:jc w:val="both"/>
        <w:outlineLvl w:val="0"/>
        <w:rPr>
          <w:rFonts w:ascii="Times New Roman" w:eastAsia="MS Mincho" w:hAnsi="Times New Roman"/>
          <w:bCs/>
          <w:sz w:val="24"/>
          <w:szCs w:val="18"/>
        </w:rPr>
      </w:pPr>
      <w:r w:rsidRPr="00CA5C10">
        <w:rPr>
          <w:rFonts w:ascii="Times New Roman" w:eastAsia="MS Mincho" w:hAnsi="Times New Roman"/>
          <w:bCs/>
          <w:sz w:val="24"/>
          <w:szCs w:val="18"/>
        </w:rPr>
        <w:t xml:space="preserve">7. Ar mokėjimo prašyme nurodyti banko rekvizitai sutampa su vietos </w:t>
      </w:r>
    </w:p>
    <w:p w:rsidR="000B0149" w:rsidRPr="00CA5C10" w:rsidRDefault="000B0149" w:rsidP="000B0149">
      <w:pPr>
        <w:pStyle w:val="Paprastasistekstas"/>
        <w:tabs>
          <w:tab w:val="left" w:pos="8640"/>
        </w:tabs>
        <w:jc w:val="both"/>
        <w:outlineLvl w:val="0"/>
        <w:rPr>
          <w:rFonts w:ascii="Times New Roman" w:eastAsia="MS Mincho" w:hAnsi="Times New Roman"/>
          <w:bCs/>
          <w:sz w:val="24"/>
          <w:szCs w:val="18"/>
        </w:rPr>
      </w:pPr>
      <w:r w:rsidRPr="00CA5C10">
        <w:rPr>
          <w:rFonts w:ascii="Times New Roman" w:eastAsia="MS Mincho" w:hAnsi="Times New Roman"/>
          <w:bCs/>
          <w:sz w:val="24"/>
          <w:szCs w:val="18"/>
        </w:rPr>
        <w:t>projekto vykdymo sutartyje nu</w:t>
      </w:r>
      <w:r w:rsidR="00212BC9">
        <w:rPr>
          <w:rFonts w:ascii="Times New Roman" w:eastAsia="MS Mincho" w:hAnsi="Times New Roman"/>
          <w:bCs/>
          <w:sz w:val="24"/>
          <w:szCs w:val="18"/>
        </w:rPr>
        <w:t>rodytais banko rekvizitais?...</w:t>
      </w:r>
      <w:r w:rsidRPr="00CA5C10">
        <w:rPr>
          <w:rFonts w:ascii="Times New Roman" w:eastAsia="MS Mincho" w:hAnsi="Times New Roman"/>
          <w:bCs/>
          <w:sz w:val="24"/>
          <w:szCs w:val="18"/>
        </w:rPr>
        <w:t>.............</w:t>
      </w:r>
      <w:r w:rsidR="00212BC9">
        <w:rPr>
          <w:rFonts w:ascii="Times New Roman" w:eastAsia="MS Mincho" w:hAnsi="Times New Roman"/>
          <w:bCs/>
          <w:sz w:val="24"/>
          <w:szCs w:val="18"/>
        </w:rPr>
        <w:t>........................</w:t>
      </w:r>
      <w:r w:rsidRPr="00CA5C10">
        <w:rPr>
          <w:rFonts w:ascii="Times New Roman" w:eastAsia="MS Mincho" w:hAnsi="Times New Roman"/>
          <w:bCs/>
          <w:sz w:val="24"/>
          <w:szCs w:val="18"/>
        </w:rPr>
        <w:t xml:space="preserve">........ taip </w:t>
      </w:r>
      <w:r w:rsidRPr="00CA5C10">
        <w:rPr>
          <w:rFonts w:ascii="Times New Roman" w:eastAsia="MS Mincho" w:hAnsi="Times New Roman"/>
          <w:bCs/>
          <w:sz w:val="24"/>
          <w:szCs w:val="18"/>
        </w:rPr>
        <w:sym w:font="Symbol" w:char="F090"/>
      </w:r>
      <w:r w:rsidRPr="00CA5C10">
        <w:rPr>
          <w:rFonts w:ascii="Times New Roman" w:eastAsia="MS Mincho" w:hAnsi="Times New Roman"/>
          <w:bCs/>
          <w:sz w:val="24"/>
          <w:szCs w:val="18"/>
        </w:rPr>
        <w:t xml:space="preserve"> ne </w:t>
      </w:r>
      <w:r w:rsidRPr="00CA5C10">
        <w:rPr>
          <w:rFonts w:ascii="Times New Roman" w:eastAsia="MS Mincho" w:hAnsi="Times New Roman"/>
          <w:bCs/>
          <w:sz w:val="24"/>
          <w:szCs w:val="18"/>
        </w:rPr>
        <w:sym w:font="Symbol" w:char="F090"/>
      </w:r>
    </w:p>
    <w:p w:rsidR="000B0149" w:rsidRPr="00CA5C10" w:rsidRDefault="000B0149" w:rsidP="000B0149">
      <w:pPr>
        <w:ind w:right="-765"/>
        <w:rPr>
          <w:rFonts w:eastAsia="MS Mincho"/>
          <w:bCs/>
        </w:rPr>
      </w:pPr>
      <w:r w:rsidRPr="00CA5C10">
        <w:t>8. Ar prie mokėjimo prašymo pateikti visi privalomi priedai</w:t>
      </w:r>
      <w:bookmarkStart w:id="106" w:name="_Toc84682898"/>
      <w:r w:rsidRPr="00CA5C10">
        <w:t xml:space="preserve">? …...........………........….... </w:t>
      </w:r>
      <w:r w:rsidRPr="00CA5C10">
        <w:rPr>
          <w:rFonts w:eastAsia="MS Mincho"/>
          <w:bCs/>
        </w:rPr>
        <w:t xml:space="preserve">taip </w:t>
      </w:r>
      <w:r w:rsidRPr="00CA5C10">
        <w:rPr>
          <w:rFonts w:eastAsia="MS Mincho"/>
          <w:bCs/>
        </w:rPr>
        <w:sym w:font="Symbol" w:char="F090"/>
      </w:r>
      <w:r w:rsidRPr="00CA5C10">
        <w:rPr>
          <w:rFonts w:eastAsia="MS Mincho"/>
          <w:bCs/>
        </w:rPr>
        <w:t xml:space="preserve"> ne </w:t>
      </w:r>
      <w:r w:rsidRPr="00CA5C10">
        <w:rPr>
          <w:rFonts w:eastAsia="MS Mincho"/>
          <w:bCs/>
        </w:rPr>
        <w:sym w:font="Symbol" w:char="F090"/>
      </w:r>
      <w:bookmarkEnd w:id="106"/>
    </w:p>
    <w:p w:rsidR="000B0149" w:rsidRPr="00CA5C10" w:rsidRDefault="000B0149" w:rsidP="000B0149">
      <w:pPr>
        <w:ind w:right="-765"/>
        <w:rPr>
          <w:rFonts w:eastAsia="MS Mincho"/>
          <w:bCs/>
        </w:rPr>
      </w:pPr>
      <w:r w:rsidRPr="00CA5C10">
        <w:rPr>
          <w:rFonts w:eastAsia="MS Mincho"/>
          <w:bCs/>
        </w:rPr>
        <w:t>9. Ar pateiktas vienas mokėjimo prašymo originala</w:t>
      </w:r>
      <w:r w:rsidR="00FC6F10">
        <w:rPr>
          <w:rFonts w:eastAsia="MS Mincho"/>
          <w:bCs/>
        </w:rPr>
        <w:t>s ir trys jo kopijos</w:t>
      </w:r>
      <w:r w:rsidR="00212BC9">
        <w:rPr>
          <w:rFonts w:eastAsia="MS Mincho"/>
          <w:bCs/>
        </w:rPr>
        <w:t>?..........</w:t>
      </w:r>
      <w:r w:rsidRPr="00CA5C10">
        <w:rPr>
          <w:rFonts w:eastAsia="MS Mincho"/>
          <w:bCs/>
        </w:rPr>
        <w:t>......</w:t>
      </w:r>
      <w:r w:rsidR="00FC6F10">
        <w:rPr>
          <w:rFonts w:eastAsia="MS Mincho"/>
          <w:bCs/>
        </w:rPr>
        <w:t>.</w:t>
      </w:r>
      <w:r w:rsidRPr="00CA5C10">
        <w:rPr>
          <w:rFonts w:eastAsia="MS Mincho"/>
          <w:bCs/>
        </w:rPr>
        <w:t>..........</w:t>
      </w:r>
      <w:r w:rsidR="00212BC9">
        <w:rPr>
          <w:rFonts w:eastAsia="MS Mincho"/>
          <w:bCs/>
        </w:rPr>
        <w:t>.</w:t>
      </w:r>
      <w:r w:rsidRPr="00CA5C10">
        <w:rPr>
          <w:rFonts w:eastAsia="MS Mincho"/>
          <w:bCs/>
        </w:rPr>
        <w:t>..</w:t>
      </w:r>
      <w:r w:rsidRPr="00CA5C10">
        <w:t>t</w:t>
      </w:r>
      <w:r w:rsidRPr="00CA5C10">
        <w:rPr>
          <w:rFonts w:eastAsia="MS Mincho"/>
          <w:bCs/>
        </w:rPr>
        <w:t>aip</w:t>
      </w:r>
      <w:r w:rsidRPr="00CA5C10">
        <w:rPr>
          <w:rFonts w:eastAsia="MS Mincho"/>
          <w:bCs/>
          <w:szCs w:val="18"/>
        </w:rPr>
        <w:t xml:space="preserve"> </w:t>
      </w:r>
      <w:r w:rsidRPr="00CA5C10">
        <w:rPr>
          <w:rFonts w:eastAsia="MS Mincho"/>
          <w:bCs/>
          <w:szCs w:val="18"/>
        </w:rPr>
        <w:sym w:font="Symbol" w:char="F090"/>
      </w:r>
      <w:r w:rsidRPr="00CA5C10">
        <w:rPr>
          <w:rFonts w:eastAsia="MS Mincho"/>
          <w:bCs/>
          <w:szCs w:val="18"/>
        </w:rPr>
        <w:t xml:space="preserve"> ne </w:t>
      </w:r>
      <w:r w:rsidRPr="00CA5C10">
        <w:rPr>
          <w:rFonts w:eastAsia="MS Mincho"/>
          <w:bCs/>
          <w:szCs w:val="18"/>
        </w:rPr>
        <w:sym w:font="Symbol" w:char="F090"/>
      </w:r>
    </w:p>
    <w:p w:rsidR="00212BC9" w:rsidRDefault="000B0149" w:rsidP="000B0149">
      <w:pPr>
        <w:pStyle w:val="Paprastasistekstas"/>
        <w:tabs>
          <w:tab w:val="left" w:pos="360"/>
        </w:tabs>
        <w:jc w:val="both"/>
        <w:outlineLvl w:val="0"/>
        <w:rPr>
          <w:rFonts w:ascii="Times New Roman" w:eastAsia="MS Mincho" w:hAnsi="Times New Roman"/>
          <w:bCs/>
          <w:sz w:val="24"/>
          <w:szCs w:val="18"/>
        </w:rPr>
      </w:pPr>
      <w:r w:rsidRPr="00CA5C10">
        <w:rPr>
          <w:rFonts w:ascii="Times New Roman" w:eastAsia="MS Mincho" w:hAnsi="Times New Roman"/>
          <w:bCs/>
          <w:sz w:val="24"/>
          <w:szCs w:val="18"/>
        </w:rPr>
        <w:t xml:space="preserve">10. </w:t>
      </w:r>
      <w:bookmarkStart w:id="107" w:name="_Toc84682902"/>
      <w:r w:rsidRPr="00CA5C10">
        <w:rPr>
          <w:rFonts w:ascii="Times New Roman" w:eastAsia="MS Mincho" w:hAnsi="Times New Roman"/>
          <w:bCs/>
          <w:sz w:val="24"/>
          <w:szCs w:val="18"/>
        </w:rPr>
        <w:t>Ar prašymas apmokėti išlaidas užregistruotas</w:t>
      </w:r>
      <w:bookmarkStart w:id="108" w:name="_Toc84682903"/>
      <w:bookmarkEnd w:id="107"/>
      <w:r w:rsidRPr="00CA5C10">
        <w:rPr>
          <w:rFonts w:ascii="Times New Roman" w:eastAsia="MS Mincho" w:hAnsi="Times New Roman"/>
          <w:bCs/>
          <w:sz w:val="24"/>
          <w:szCs w:val="18"/>
        </w:rPr>
        <w:t xml:space="preserve"> mokėjimo </w:t>
      </w:r>
    </w:p>
    <w:p w:rsidR="000B0149" w:rsidRPr="00CA5C10" w:rsidRDefault="000B0149" w:rsidP="000B0149">
      <w:pPr>
        <w:pStyle w:val="Paprastasistekstas"/>
        <w:tabs>
          <w:tab w:val="left" w:pos="360"/>
        </w:tabs>
        <w:jc w:val="both"/>
        <w:outlineLvl w:val="0"/>
        <w:rPr>
          <w:rFonts w:ascii="Times New Roman" w:eastAsia="MS Mincho" w:hAnsi="Times New Roman"/>
          <w:bCs/>
          <w:sz w:val="24"/>
          <w:szCs w:val="18"/>
        </w:rPr>
      </w:pPr>
      <w:r w:rsidRPr="00CA5C10">
        <w:rPr>
          <w:rFonts w:ascii="Times New Roman" w:eastAsia="MS Mincho" w:hAnsi="Times New Roman"/>
          <w:bCs/>
          <w:sz w:val="24"/>
          <w:szCs w:val="18"/>
        </w:rPr>
        <w:t>prašymų registravimo žurnale?..............</w:t>
      </w:r>
      <w:r w:rsidR="00212BC9">
        <w:rPr>
          <w:rFonts w:ascii="Times New Roman" w:eastAsia="MS Mincho" w:hAnsi="Times New Roman"/>
          <w:bCs/>
          <w:sz w:val="24"/>
          <w:szCs w:val="18"/>
        </w:rPr>
        <w:t>..........................</w:t>
      </w:r>
      <w:r w:rsidRPr="00CA5C10">
        <w:rPr>
          <w:rFonts w:ascii="Times New Roman" w:eastAsia="MS Mincho" w:hAnsi="Times New Roman"/>
          <w:bCs/>
          <w:sz w:val="24"/>
          <w:szCs w:val="18"/>
        </w:rPr>
        <w:t>.............</w:t>
      </w:r>
      <w:r w:rsidR="00212BC9">
        <w:rPr>
          <w:rFonts w:ascii="Times New Roman" w:eastAsia="MS Mincho" w:hAnsi="Times New Roman"/>
          <w:bCs/>
          <w:sz w:val="24"/>
          <w:szCs w:val="18"/>
        </w:rPr>
        <w:t>................................</w:t>
      </w:r>
      <w:r w:rsidRPr="00CA5C10">
        <w:rPr>
          <w:rFonts w:ascii="Times New Roman" w:eastAsia="MS Mincho" w:hAnsi="Times New Roman"/>
          <w:bCs/>
          <w:sz w:val="24"/>
          <w:szCs w:val="18"/>
        </w:rPr>
        <w:t xml:space="preserve">..... taip </w:t>
      </w:r>
      <w:r w:rsidRPr="00CA5C10">
        <w:rPr>
          <w:rFonts w:ascii="Times New Roman" w:eastAsia="MS Mincho" w:hAnsi="Times New Roman"/>
          <w:bCs/>
          <w:sz w:val="24"/>
          <w:szCs w:val="18"/>
        </w:rPr>
        <w:sym w:font="Symbol" w:char="F090"/>
      </w:r>
      <w:r w:rsidRPr="00CA5C10">
        <w:rPr>
          <w:rFonts w:ascii="Times New Roman" w:eastAsia="MS Mincho" w:hAnsi="Times New Roman"/>
          <w:bCs/>
          <w:sz w:val="24"/>
          <w:szCs w:val="18"/>
        </w:rPr>
        <w:t xml:space="preserve"> ne </w:t>
      </w:r>
      <w:r w:rsidRPr="00CA5C10">
        <w:rPr>
          <w:rFonts w:ascii="Times New Roman" w:eastAsia="MS Mincho" w:hAnsi="Times New Roman"/>
          <w:bCs/>
          <w:sz w:val="24"/>
          <w:szCs w:val="18"/>
        </w:rPr>
        <w:sym w:font="Symbol" w:char="F090"/>
      </w:r>
      <w:bookmarkEnd w:id="108"/>
    </w:p>
    <w:p w:rsidR="000B0149" w:rsidRPr="00CA5C10" w:rsidRDefault="005C465F" w:rsidP="000B0149">
      <w:pPr>
        <w:ind w:right="-766"/>
        <w:rPr>
          <w:b/>
          <w:szCs w:val="18"/>
        </w:rPr>
      </w:pPr>
      <w:r w:rsidRPr="005C465F">
        <w:rPr>
          <w:szCs w:val="18"/>
        </w:rPr>
        <w:pict>
          <v:rect id="_x0000_s1027" style="position:absolute;margin-left:5in;margin-top:0;width:108pt;height:18pt;z-index:251662336"/>
        </w:pict>
      </w:r>
      <w:r w:rsidR="00212BC9">
        <w:rPr>
          <w:b/>
          <w:szCs w:val="18"/>
        </w:rPr>
        <w:t>VI</w:t>
      </w:r>
      <w:r w:rsidR="000B0149" w:rsidRPr="00CA5C10">
        <w:rPr>
          <w:b/>
          <w:szCs w:val="18"/>
        </w:rPr>
        <w:t xml:space="preserve">. Gautų dokumentų lapų skaičius, iš viso:                                                    </w:t>
      </w:r>
    </w:p>
    <w:p w:rsidR="000B0149" w:rsidRPr="00CA5C10" w:rsidRDefault="000B0149" w:rsidP="000B0149">
      <w:pPr>
        <w:ind w:right="-765"/>
        <w:rPr>
          <w:b/>
          <w:szCs w:val="18"/>
        </w:rPr>
      </w:pPr>
      <w:r w:rsidRPr="00CA5C10">
        <w:rPr>
          <w:b/>
          <w:szCs w:val="18"/>
        </w:rPr>
        <w:t>VII. Pastabos ________________________________________________________________________________</w:t>
      </w:r>
    </w:p>
    <w:p w:rsidR="000B0149" w:rsidRPr="00CA5C10" w:rsidRDefault="000B0149" w:rsidP="000B0149">
      <w:pPr>
        <w:ind w:right="-765"/>
        <w:rPr>
          <w:b/>
          <w:szCs w:val="18"/>
        </w:rPr>
      </w:pPr>
      <w:r w:rsidRPr="00CA5C10">
        <w:rPr>
          <w:b/>
          <w:szCs w:val="18"/>
        </w:rPr>
        <w:t>VIII. Išvados_____________________________________________________________________</w:t>
      </w:r>
    </w:p>
    <w:p w:rsidR="000B0149" w:rsidRPr="00CA5C10" w:rsidRDefault="000B0149" w:rsidP="000B0149">
      <w:pPr>
        <w:ind w:right="-765"/>
        <w:rPr>
          <w:b/>
          <w:szCs w:val="18"/>
        </w:rPr>
      </w:pPr>
      <w:r w:rsidRPr="00CA5C10">
        <w:rPr>
          <w:b/>
          <w:szCs w:val="18"/>
        </w:rPr>
        <w:tab/>
      </w:r>
    </w:p>
    <w:p w:rsidR="000B0149" w:rsidRPr="00CA5C10" w:rsidRDefault="000B0149" w:rsidP="000B0149">
      <w:pPr>
        <w:ind w:right="-765"/>
        <w:rPr>
          <w:b/>
          <w:szCs w:val="18"/>
        </w:rPr>
      </w:pPr>
      <w:r w:rsidRPr="00CA5C10">
        <w:rPr>
          <w:szCs w:val="18"/>
        </w:rPr>
        <w:t>Atsakingas asmuo</w:t>
      </w:r>
      <w:r w:rsidRPr="00CA5C10">
        <w:rPr>
          <w:b/>
          <w:szCs w:val="18"/>
        </w:rPr>
        <w:t xml:space="preserve">                                  ___________</w:t>
      </w:r>
      <w:r w:rsidRPr="00CA5C10">
        <w:rPr>
          <w:b/>
          <w:szCs w:val="18"/>
        </w:rPr>
        <w:tab/>
        <w:t xml:space="preserve">                 _______________</w:t>
      </w:r>
    </w:p>
    <w:p w:rsidR="000B0149" w:rsidRPr="00CA5C10" w:rsidRDefault="000B0149" w:rsidP="000B0149">
      <w:pPr>
        <w:ind w:right="-765"/>
        <w:rPr>
          <w:b/>
          <w:i/>
          <w:szCs w:val="21"/>
        </w:rPr>
      </w:pPr>
      <w:r w:rsidRPr="00CA5C10">
        <w:rPr>
          <w:b/>
          <w:szCs w:val="18"/>
        </w:rPr>
        <w:t xml:space="preserve">                         </w:t>
      </w:r>
      <w:r w:rsidRPr="00CA5C10">
        <w:rPr>
          <w:b/>
          <w:szCs w:val="18"/>
        </w:rPr>
        <w:tab/>
      </w:r>
      <w:r w:rsidRPr="00CA5C10">
        <w:rPr>
          <w:b/>
          <w:szCs w:val="18"/>
        </w:rPr>
        <w:tab/>
        <w:t xml:space="preserve">  </w:t>
      </w:r>
      <w:r w:rsidRPr="00CA5C10">
        <w:rPr>
          <w:i/>
          <w:szCs w:val="18"/>
        </w:rPr>
        <w:t xml:space="preserve">(parašas)          </w:t>
      </w:r>
      <w:r w:rsidR="0084542A">
        <w:rPr>
          <w:i/>
          <w:szCs w:val="18"/>
        </w:rPr>
        <w:t xml:space="preserve">     </w:t>
      </w:r>
      <w:r w:rsidRPr="00CA5C10">
        <w:rPr>
          <w:i/>
          <w:szCs w:val="18"/>
        </w:rPr>
        <w:t xml:space="preserve">       (vardas, pavardė</w:t>
      </w:r>
      <w:r w:rsidRPr="00CA5C10">
        <w:rPr>
          <w:i/>
          <w:szCs w:val="21"/>
        </w:rPr>
        <w:t>)</w:t>
      </w:r>
    </w:p>
    <w:p w:rsidR="000B0149" w:rsidRPr="00CA5C10" w:rsidRDefault="000B0149" w:rsidP="000B0149">
      <w:pPr>
        <w:pStyle w:val="Antrat2"/>
        <w:jc w:val="center"/>
      </w:pPr>
      <w:bookmarkStart w:id="109" w:name="_Hlt509626173"/>
      <w:bookmarkStart w:id="110" w:name="_Hlt509626232"/>
      <w:bookmarkStart w:id="111" w:name="_Hlt26700320"/>
      <w:bookmarkEnd w:id="109"/>
      <w:bookmarkEnd w:id="110"/>
      <w:bookmarkEnd w:id="111"/>
      <w:r w:rsidRPr="00CA5C10">
        <w:t>_______________________</w:t>
      </w:r>
    </w:p>
    <w:p w:rsidR="000B0149" w:rsidRPr="00CA5C10" w:rsidRDefault="000B0149" w:rsidP="000B0149">
      <w:pPr>
        <w:ind w:left="6480" w:hanging="180"/>
        <w:rPr>
          <w:color w:val="C00000"/>
          <w:szCs w:val="21"/>
        </w:rPr>
        <w:sectPr w:rsidR="000B0149" w:rsidRPr="00CA5C10" w:rsidSect="00A4791D">
          <w:headerReference w:type="default" r:id="rId37"/>
          <w:headerReference w:type="first" r:id="rId38"/>
          <w:footerReference w:type="first" r:id="rId39"/>
          <w:pgSz w:w="11906" w:h="16838"/>
          <w:pgMar w:top="1134" w:right="567" w:bottom="1134" w:left="1701" w:header="567" w:footer="567" w:gutter="0"/>
          <w:pgNumType w:start="1"/>
          <w:cols w:space="708"/>
          <w:titlePg/>
          <w:docGrid w:linePitch="360"/>
        </w:sectPr>
      </w:pPr>
    </w:p>
    <w:p w:rsidR="000B0149" w:rsidRPr="00CA5C10" w:rsidRDefault="0084542A" w:rsidP="000B0149">
      <w:pPr>
        <w:ind w:left="6237" w:hanging="180"/>
      </w:pPr>
      <w:r>
        <w:lastRenderedPageBreak/>
        <w:t>V</w:t>
      </w:r>
      <w:r w:rsidR="000B0149" w:rsidRPr="00CA5C10">
        <w:t xml:space="preserve">idaus tvarkos aprašo </w:t>
      </w:r>
    </w:p>
    <w:p w:rsidR="000B0149" w:rsidRPr="00CA5C10" w:rsidRDefault="0084542A" w:rsidP="000B0149">
      <w:pPr>
        <w:ind w:left="6237" w:hanging="180"/>
      </w:pPr>
      <w:r>
        <w:t>15</w:t>
      </w:r>
      <w:r w:rsidR="000B0149" w:rsidRPr="00CA5C10">
        <w:t xml:space="preserve"> priedas </w:t>
      </w:r>
    </w:p>
    <w:p w:rsidR="000B0149" w:rsidRPr="00CA5C10" w:rsidRDefault="000B0149" w:rsidP="000B0149">
      <w:pPr>
        <w:ind w:left="6120"/>
        <w:rPr>
          <w:szCs w:val="21"/>
        </w:rPr>
      </w:pPr>
    </w:p>
    <w:p w:rsidR="000B0149" w:rsidRPr="0084542A" w:rsidRDefault="0084542A" w:rsidP="0084542A">
      <w:pPr>
        <w:jc w:val="center"/>
        <w:rPr>
          <w:bCs/>
          <w:caps/>
        </w:rPr>
      </w:pPr>
      <w:r>
        <w:rPr>
          <w:bCs/>
          <w:caps/>
        </w:rPr>
        <w:t>SKUODO VIETOS VEIKLOS GRUPĖ</w:t>
      </w:r>
    </w:p>
    <w:p w:rsidR="000B0149" w:rsidRPr="00CA5C10" w:rsidRDefault="000B0149" w:rsidP="000B0149">
      <w:pPr>
        <w:pStyle w:val="Rodykl1"/>
        <w:rPr>
          <w:color w:val="auto"/>
        </w:rPr>
      </w:pPr>
    </w:p>
    <w:p w:rsidR="000B0149" w:rsidRPr="00CA5C10" w:rsidRDefault="005C465F" w:rsidP="000B0149">
      <w:r>
        <w:rPr>
          <w:lang w:eastAsia="lt-LT"/>
        </w:rPr>
        <w:pict>
          <v:shape id="_x0000_s1029" type="#_x0000_t202" style="position:absolute;margin-left:-10.05pt;margin-top:6.6pt;width:271.05pt;height:47.5pt;z-index:251664384" filled="f" stroked="f">
            <v:textbox style="mso-next-textbox:#_x0000_s1029">
              <w:txbxContent>
                <w:p w:rsidR="00E1701F" w:rsidRPr="00DF64B2" w:rsidRDefault="00E1701F" w:rsidP="000B0149">
                  <w:pPr>
                    <w:rPr>
                      <w:i/>
                    </w:rPr>
                  </w:pPr>
                  <w:r w:rsidRPr="00DF64B2">
                    <w:rPr>
                      <w:i/>
                    </w:rPr>
                    <w:t xml:space="preserve">Vietos projekto </w:t>
                  </w:r>
                  <w:r>
                    <w:rPr>
                      <w:i/>
                    </w:rPr>
                    <w:t>vykdytojo (juridinio asmens)</w:t>
                  </w:r>
                  <w:r w:rsidRPr="00DF64B2">
                    <w:rPr>
                      <w:i/>
                    </w:rPr>
                    <w:t xml:space="preserve"> pavadinimas</w:t>
                  </w:r>
                </w:p>
                <w:p w:rsidR="00E1701F" w:rsidRPr="00855CD5" w:rsidRDefault="00E1701F" w:rsidP="000B0149">
                  <w:r w:rsidRPr="00DF64B2">
                    <w:rPr>
                      <w:i/>
                    </w:rPr>
                    <w:t xml:space="preserve">Vietos projekto </w:t>
                  </w:r>
                  <w:r>
                    <w:rPr>
                      <w:i/>
                    </w:rPr>
                    <w:t>vykdytojo</w:t>
                  </w:r>
                  <w:r w:rsidRPr="00DF64B2">
                    <w:rPr>
                      <w:i/>
                    </w:rPr>
                    <w:t xml:space="preserve"> adresa</w:t>
                  </w:r>
                  <w:r>
                    <w:t>s</w:t>
                  </w:r>
                </w:p>
              </w:txbxContent>
            </v:textbox>
            <w10:wrap type="square"/>
          </v:shape>
        </w:pict>
      </w:r>
    </w:p>
    <w:p w:rsidR="000B0149" w:rsidRPr="00CA5C10" w:rsidRDefault="000B0149" w:rsidP="000B0149"/>
    <w:p w:rsidR="000B0149" w:rsidRPr="00CA5C10" w:rsidRDefault="000B0149" w:rsidP="000B0149">
      <w:pPr>
        <w:pStyle w:val="Rodyklsantrat"/>
        <w:rPr>
          <w:szCs w:val="21"/>
        </w:rPr>
      </w:pPr>
    </w:p>
    <w:p w:rsidR="000B0149" w:rsidRPr="00CA5C10" w:rsidRDefault="000B0149" w:rsidP="000B0149">
      <w:pPr>
        <w:rPr>
          <w:szCs w:val="21"/>
        </w:rPr>
      </w:pPr>
    </w:p>
    <w:p w:rsidR="000B0149" w:rsidRPr="00CA5C10" w:rsidRDefault="000B0149" w:rsidP="000B0149">
      <w:pPr>
        <w:jc w:val="center"/>
        <w:rPr>
          <w:szCs w:val="21"/>
        </w:rPr>
      </w:pPr>
    </w:p>
    <w:p w:rsidR="000B0149" w:rsidRPr="00CA5C10" w:rsidRDefault="000B0149" w:rsidP="000B0149">
      <w:pPr>
        <w:jc w:val="center"/>
        <w:rPr>
          <w:b/>
        </w:rPr>
      </w:pPr>
      <w:bookmarkStart w:id="112" w:name="_Toc84683605"/>
      <w:bookmarkStart w:id="113" w:name="_Toc84684119"/>
      <w:bookmarkStart w:id="114" w:name="_Toc84684233"/>
      <w:bookmarkStart w:id="115" w:name="_Toc84685264"/>
      <w:bookmarkStart w:id="116" w:name="_Toc84685571"/>
      <w:r w:rsidRPr="00CA5C10">
        <w:rPr>
          <w:b/>
        </w:rPr>
        <w:t>P</w:t>
      </w:r>
      <w:bookmarkEnd w:id="112"/>
      <w:bookmarkEnd w:id="113"/>
      <w:bookmarkEnd w:id="114"/>
      <w:bookmarkEnd w:id="115"/>
      <w:bookmarkEnd w:id="116"/>
      <w:r w:rsidRPr="00CA5C10">
        <w:rPr>
          <w:b/>
        </w:rPr>
        <w:t>RANEŠIMAS</w:t>
      </w:r>
    </w:p>
    <w:p w:rsidR="000B0149" w:rsidRPr="00CA5C10" w:rsidRDefault="000B0149" w:rsidP="000B0149">
      <w:pPr>
        <w:pStyle w:val="Antrat3"/>
      </w:pPr>
      <w:bookmarkStart w:id="117" w:name="_DĖL_VIETOS_PROJEKTO"/>
      <w:bookmarkStart w:id="118" w:name="_Toc84683606"/>
      <w:bookmarkStart w:id="119" w:name="_Toc84684120"/>
      <w:bookmarkStart w:id="120" w:name="_Toc84684234"/>
      <w:bookmarkStart w:id="121" w:name="_Toc84685265"/>
      <w:bookmarkStart w:id="122" w:name="_Toc84685572"/>
      <w:bookmarkEnd w:id="117"/>
      <w:r w:rsidRPr="00CA5C10">
        <w:t xml:space="preserve">DĖL VIETOS PROJEKTO VYKDYTOJO PATEIKTO MOKĖJIMO PRAŠYMO </w:t>
      </w:r>
      <w:bookmarkEnd w:id="118"/>
      <w:bookmarkEnd w:id="119"/>
      <w:bookmarkEnd w:id="120"/>
      <w:bookmarkEnd w:id="121"/>
      <w:bookmarkEnd w:id="122"/>
    </w:p>
    <w:p w:rsidR="000B0149" w:rsidRPr="00CA5C10" w:rsidRDefault="000B0149" w:rsidP="000B0149">
      <w:pPr>
        <w:pStyle w:val="Pavadinimas"/>
        <w:ind w:right="-1327"/>
        <w:rPr>
          <w:szCs w:val="21"/>
        </w:rPr>
      </w:pPr>
    </w:p>
    <w:p w:rsidR="000B0149" w:rsidRPr="00CA5C10" w:rsidRDefault="00EE0774" w:rsidP="000B0149">
      <w:pPr>
        <w:pStyle w:val="Pavadinimas"/>
        <w:ind w:right="-1327"/>
        <w:rPr>
          <w:b w:val="0"/>
          <w:sz w:val="24"/>
          <w:szCs w:val="24"/>
        </w:rPr>
      </w:pPr>
      <w:r>
        <w:rPr>
          <w:b w:val="0"/>
          <w:sz w:val="24"/>
          <w:szCs w:val="24"/>
        </w:rPr>
        <w:t xml:space="preserve">20__ </w:t>
      </w:r>
      <w:r w:rsidR="00DE17AA">
        <w:rPr>
          <w:b w:val="0"/>
          <w:caps w:val="0"/>
          <w:sz w:val="24"/>
          <w:szCs w:val="24"/>
        </w:rPr>
        <w:t>m</w:t>
      </w:r>
      <w:r w:rsidR="00DE17AA" w:rsidRPr="00CA5C10">
        <w:rPr>
          <w:b w:val="0"/>
          <w:caps w:val="0"/>
          <w:sz w:val="24"/>
          <w:szCs w:val="24"/>
        </w:rPr>
        <w:t>.______________________ d.</w:t>
      </w:r>
    </w:p>
    <w:p w:rsidR="000B0149" w:rsidRPr="00CA5C10" w:rsidRDefault="000B0149" w:rsidP="000B0149">
      <w:pPr>
        <w:rPr>
          <w:color w:val="C00000"/>
        </w:rPr>
      </w:pPr>
    </w:p>
    <w:p w:rsidR="000B0149" w:rsidRPr="00CA5C10" w:rsidRDefault="000B0149" w:rsidP="000B0149">
      <w:pPr>
        <w:rPr>
          <w:color w:val="C00000"/>
          <w:szCs w:val="21"/>
        </w:rPr>
      </w:pPr>
    </w:p>
    <w:p w:rsidR="000B0149" w:rsidRPr="00CA5C10" w:rsidRDefault="000B0149" w:rsidP="000B0149">
      <w:pPr>
        <w:rPr>
          <w:szCs w:val="21"/>
        </w:rPr>
      </w:pPr>
      <w:r w:rsidRPr="00CA5C10">
        <w:rPr>
          <w:szCs w:val="21"/>
        </w:rPr>
        <w:t xml:space="preserve">Vietos projekto </w:t>
      </w:r>
      <w:r w:rsidR="00B27024">
        <w:rPr>
          <w:szCs w:val="21"/>
        </w:rPr>
        <w:t>vykdytojo (</w:t>
      </w:r>
      <w:r w:rsidRPr="00CA5C10">
        <w:rPr>
          <w:szCs w:val="21"/>
        </w:rPr>
        <w:t>juridinio asmens</w:t>
      </w:r>
      <w:r w:rsidR="00B27024">
        <w:rPr>
          <w:szCs w:val="21"/>
        </w:rPr>
        <w:t>)</w:t>
      </w:r>
      <w:r w:rsidRPr="00CA5C10">
        <w:rPr>
          <w:szCs w:val="21"/>
        </w:rPr>
        <w:t xml:space="preserve"> pavadinimas _____________________________________________________________________________</w:t>
      </w:r>
    </w:p>
    <w:p w:rsidR="000B0149" w:rsidRPr="00CA5C10" w:rsidRDefault="000B0149" w:rsidP="000B0149">
      <w:pPr>
        <w:rPr>
          <w:szCs w:val="21"/>
        </w:rPr>
      </w:pPr>
    </w:p>
    <w:p w:rsidR="000B0149" w:rsidRDefault="000B0149" w:rsidP="000B0149">
      <w:r w:rsidRPr="00CA5C10">
        <w:t>Strategijos, kuriai įgyvendinti skirtas vietos proj</w:t>
      </w:r>
      <w:r w:rsidR="00EE0774">
        <w:t xml:space="preserve">ektas, pavadinimas </w:t>
      </w:r>
    </w:p>
    <w:p w:rsidR="00EE0774" w:rsidRDefault="00EE0774" w:rsidP="000B0149"/>
    <w:p w:rsidR="00EE0774" w:rsidRPr="00EE0774" w:rsidRDefault="00EE0774" w:rsidP="00EE0774">
      <w:pPr>
        <w:pStyle w:val="Paprastasistekstas"/>
        <w:rPr>
          <w:rFonts w:ascii="Times New Roman" w:eastAsia="MS Mincho" w:hAnsi="Times New Roman"/>
          <w:b/>
          <w:sz w:val="24"/>
          <w:szCs w:val="18"/>
        </w:rPr>
      </w:pPr>
      <w:r w:rsidRPr="00EE0774">
        <w:rPr>
          <w:rFonts w:ascii="Times New Roman" w:eastAsia="MS Mincho" w:hAnsi="Times New Roman"/>
          <w:b/>
          <w:sz w:val="24"/>
          <w:szCs w:val="18"/>
        </w:rPr>
        <w:t>Skuodo vietos veiklos grupės integruota vietos plėtros 2007–2013 m. strategija</w:t>
      </w:r>
    </w:p>
    <w:p w:rsidR="000B0149" w:rsidRPr="00CA5C10" w:rsidRDefault="000B0149" w:rsidP="000B0149"/>
    <w:p w:rsidR="000B0149" w:rsidRPr="00CA5C10" w:rsidRDefault="000B0149" w:rsidP="000B0149">
      <w:pPr>
        <w:pStyle w:val="Pagrindinistekstas"/>
        <w:spacing w:line="240" w:lineRule="auto"/>
        <w:ind w:right="-81"/>
        <w:rPr>
          <w:szCs w:val="21"/>
        </w:rPr>
      </w:pPr>
      <w:r w:rsidRPr="00CA5C10">
        <w:rPr>
          <w:szCs w:val="21"/>
        </w:rPr>
        <w:t>Mokėjimo prašymo registracijos numeris ______________________________________</w:t>
      </w:r>
    </w:p>
    <w:p w:rsidR="000B0149" w:rsidRPr="00CA5C10" w:rsidRDefault="000B0149" w:rsidP="000B0149">
      <w:pPr>
        <w:pStyle w:val="Pagrindinistekstas"/>
        <w:spacing w:line="240" w:lineRule="auto"/>
        <w:ind w:right="-81"/>
        <w:rPr>
          <w:szCs w:val="21"/>
        </w:rPr>
      </w:pPr>
    </w:p>
    <w:p w:rsidR="000B0149" w:rsidRPr="00CA5C10" w:rsidRDefault="000B0149" w:rsidP="000B0149">
      <w:pPr>
        <w:pStyle w:val="Pagrindinistekstas"/>
        <w:spacing w:line="240" w:lineRule="auto"/>
        <w:ind w:right="-81" w:firstLine="540"/>
        <w:rPr>
          <w:szCs w:val="18"/>
        </w:rPr>
      </w:pPr>
      <w:r w:rsidRPr="00CA5C10">
        <w:rPr>
          <w:szCs w:val="21"/>
        </w:rPr>
        <w:t>Strategijos vykdytojas vertina Jūsų pateiktą mokėjimo prašymą. Vertinimo metu nustatyti tokie trūkumai:</w:t>
      </w:r>
    </w:p>
    <w:p w:rsidR="000B0149" w:rsidRPr="00CA5C10" w:rsidRDefault="000B0149" w:rsidP="000B0149">
      <w:pPr>
        <w:pStyle w:val="Pagrindinistekstas"/>
        <w:spacing w:line="240" w:lineRule="auto"/>
        <w:ind w:right="-81"/>
        <w:rPr>
          <w:szCs w:val="21"/>
        </w:rPr>
      </w:pPr>
      <w:r w:rsidRPr="00CA5C10">
        <w:rPr>
          <w:szCs w:val="21"/>
        </w:rPr>
        <w:t>__________________________________________________________________________________________________________________________________________________________________________________________________________________________________________</w:t>
      </w:r>
    </w:p>
    <w:p w:rsidR="000B0149" w:rsidRPr="00CA5C10" w:rsidRDefault="000B0149" w:rsidP="000B0149">
      <w:pPr>
        <w:pStyle w:val="Pagrindinistekstas"/>
        <w:spacing w:line="240" w:lineRule="auto"/>
        <w:ind w:right="-81"/>
        <w:rPr>
          <w:szCs w:val="21"/>
        </w:rPr>
      </w:pPr>
    </w:p>
    <w:p w:rsidR="000B0149" w:rsidRPr="00CA5C10" w:rsidRDefault="000B0149" w:rsidP="000B0149">
      <w:pPr>
        <w:pStyle w:val="Pagrindinistekstas"/>
        <w:spacing w:line="240" w:lineRule="auto"/>
        <w:ind w:right="-81" w:firstLine="720"/>
        <w:rPr>
          <w:szCs w:val="21"/>
        </w:rPr>
      </w:pPr>
      <w:r w:rsidRPr="00CA5C10">
        <w:rPr>
          <w:szCs w:val="21"/>
        </w:rPr>
        <w:t>Šiems trūkumams pašalinti ir reikiamai informacijai pateikti Jums suteikiamas ________</w:t>
      </w:r>
      <w:r w:rsidRPr="00CA5C10">
        <w:rPr>
          <w:bCs/>
          <w:szCs w:val="21"/>
        </w:rPr>
        <w:t xml:space="preserve"> darbo dienų</w:t>
      </w:r>
      <w:r w:rsidRPr="00CA5C10">
        <w:rPr>
          <w:szCs w:val="21"/>
        </w:rPr>
        <w:t xml:space="preserve"> terminas. Trūkstamą informaciją prašome atsiųsti registruotu laišku arba įteikti asmeniškai, arba per pašto kurjerį Strategijos vykdytoju</w:t>
      </w:r>
      <w:r w:rsidR="00EC6CDB">
        <w:rPr>
          <w:szCs w:val="21"/>
        </w:rPr>
        <w:t>i adresu: Vilniaus g. 13-217, LT-98112 Skuodas</w:t>
      </w:r>
      <w:r w:rsidRPr="00CA5C10">
        <w:rPr>
          <w:szCs w:val="21"/>
        </w:rPr>
        <w:t xml:space="preserve">. </w:t>
      </w:r>
    </w:p>
    <w:p w:rsidR="000B0149" w:rsidRPr="00CA5C10" w:rsidRDefault="000B0149" w:rsidP="000B0149">
      <w:pPr>
        <w:pStyle w:val="Pagrindinistekstas"/>
        <w:spacing w:line="240" w:lineRule="auto"/>
        <w:ind w:right="-81" w:firstLine="720"/>
        <w:rPr>
          <w:szCs w:val="21"/>
        </w:rPr>
      </w:pPr>
      <w:r w:rsidRPr="00CA5C10">
        <w:rPr>
          <w:szCs w:val="21"/>
        </w:rPr>
        <w:t>Šis pranešimas laikomas įteiktu po 7 (septynių) darbo dienų nuo jo išsiuntimo paštu registruotu laišku arba įteikus asmeniškai pasirašytinai.</w:t>
      </w:r>
    </w:p>
    <w:p w:rsidR="000B0149" w:rsidRPr="00CA5C10" w:rsidRDefault="000B0149" w:rsidP="000B0149">
      <w:pPr>
        <w:rPr>
          <w:szCs w:val="21"/>
        </w:rPr>
      </w:pPr>
      <w:r w:rsidRPr="00CA5C10">
        <w:rPr>
          <w:szCs w:val="21"/>
        </w:rPr>
        <w:t xml:space="preserve">                                                          </w:t>
      </w:r>
    </w:p>
    <w:p w:rsidR="000B0149" w:rsidRPr="00CA5C10" w:rsidRDefault="000B0149" w:rsidP="000B0149">
      <w:pPr>
        <w:rPr>
          <w:szCs w:val="21"/>
        </w:rPr>
      </w:pPr>
      <w:r w:rsidRPr="00CA5C10">
        <w:rPr>
          <w:szCs w:val="21"/>
        </w:rPr>
        <w:t>Atsakingas asmuo                              _____________</w:t>
      </w:r>
      <w:r w:rsidRPr="00CA5C10">
        <w:rPr>
          <w:szCs w:val="21"/>
        </w:rPr>
        <w:tab/>
        <w:t xml:space="preserve">                     ________________________</w:t>
      </w:r>
    </w:p>
    <w:p w:rsidR="000B0149" w:rsidRPr="00CA5C10" w:rsidRDefault="000B0149" w:rsidP="000B0149">
      <w:pPr>
        <w:ind w:left="3600" w:hanging="3600"/>
        <w:rPr>
          <w:i/>
          <w:szCs w:val="21"/>
        </w:rPr>
      </w:pPr>
      <w:r w:rsidRPr="00CA5C10">
        <w:rPr>
          <w:i/>
          <w:szCs w:val="21"/>
        </w:rPr>
        <w:t xml:space="preserve">                                                                   (parašas)</w:t>
      </w:r>
      <w:r w:rsidRPr="00CA5C10">
        <w:rPr>
          <w:i/>
          <w:szCs w:val="21"/>
        </w:rPr>
        <w:tab/>
        <w:t xml:space="preserve">                                 (vardas, pavardė)</w:t>
      </w:r>
    </w:p>
    <w:p w:rsidR="000B0149" w:rsidRPr="00CA5C10" w:rsidRDefault="000B0149" w:rsidP="000B0149">
      <w:pPr>
        <w:pStyle w:val="Pagrindinistekstas"/>
        <w:tabs>
          <w:tab w:val="left" w:pos="0"/>
        </w:tabs>
        <w:spacing w:line="240" w:lineRule="auto"/>
        <w:ind w:right="-103"/>
        <w:rPr>
          <w:i/>
          <w:szCs w:val="21"/>
        </w:rPr>
      </w:pPr>
    </w:p>
    <w:p w:rsidR="000B0149" w:rsidRPr="00CA5C10" w:rsidRDefault="000B0149" w:rsidP="000B0149">
      <w:pPr>
        <w:pStyle w:val="Pagrindinistekstas"/>
        <w:tabs>
          <w:tab w:val="left" w:pos="0"/>
        </w:tabs>
        <w:spacing w:line="240" w:lineRule="auto"/>
        <w:ind w:right="-103"/>
        <w:rPr>
          <w:szCs w:val="21"/>
        </w:rPr>
      </w:pPr>
      <w:r w:rsidRPr="00CA5C10">
        <w:rPr>
          <w:szCs w:val="21"/>
        </w:rPr>
        <w:t>Strategijos vykdytojo vadovas</w:t>
      </w:r>
    </w:p>
    <w:p w:rsidR="000B0149" w:rsidRPr="00CA5C10" w:rsidRDefault="000B0149" w:rsidP="000B0149">
      <w:pPr>
        <w:pStyle w:val="Pagrindinistekstas"/>
        <w:tabs>
          <w:tab w:val="left" w:pos="0"/>
        </w:tabs>
        <w:spacing w:line="240" w:lineRule="auto"/>
        <w:ind w:right="-103"/>
        <w:rPr>
          <w:szCs w:val="21"/>
        </w:rPr>
      </w:pPr>
      <w:r w:rsidRPr="00CA5C10">
        <w:rPr>
          <w:szCs w:val="21"/>
        </w:rPr>
        <w:t>(jo įgaliotas asmuo)                         ______________                       ________________________</w:t>
      </w:r>
    </w:p>
    <w:p w:rsidR="000B0149" w:rsidRPr="00CA5C10" w:rsidRDefault="000B0149" w:rsidP="000B0149">
      <w:pPr>
        <w:rPr>
          <w:i/>
          <w:szCs w:val="21"/>
        </w:rPr>
      </w:pPr>
      <w:r w:rsidRPr="00CA5C10">
        <w:rPr>
          <w:szCs w:val="21"/>
        </w:rPr>
        <w:t xml:space="preserve">                                                                   </w:t>
      </w:r>
      <w:r w:rsidRPr="00CA5C10">
        <w:rPr>
          <w:i/>
          <w:szCs w:val="21"/>
        </w:rPr>
        <w:t>(parašas)</w:t>
      </w:r>
      <w:r w:rsidRPr="00CA5C10">
        <w:rPr>
          <w:i/>
          <w:szCs w:val="21"/>
        </w:rPr>
        <w:tab/>
        <w:t xml:space="preserve">                                 (vardas, pavardė)</w:t>
      </w:r>
    </w:p>
    <w:p w:rsidR="000B0149" w:rsidRPr="00CA5C10" w:rsidRDefault="000B0149" w:rsidP="000B0149">
      <w:pPr>
        <w:rPr>
          <w:szCs w:val="21"/>
        </w:rPr>
      </w:pPr>
    </w:p>
    <w:p w:rsidR="000B0149" w:rsidRPr="00CA5C10" w:rsidRDefault="000B0149" w:rsidP="000B0149">
      <w:pPr>
        <w:pStyle w:val="num1Diagrama"/>
        <w:numPr>
          <w:ilvl w:val="0"/>
          <w:numId w:val="0"/>
        </w:numPr>
        <w:tabs>
          <w:tab w:val="left" w:pos="0"/>
        </w:tabs>
        <w:jc w:val="center"/>
      </w:pPr>
      <w:r w:rsidRPr="00CA5C10">
        <w:t xml:space="preserve">_____________________________ </w:t>
      </w:r>
    </w:p>
    <w:p w:rsidR="000B0149" w:rsidRPr="00CA5C10" w:rsidRDefault="000B0149" w:rsidP="000B0149">
      <w:pPr>
        <w:pStyle w:val="num1Diagrama"/>
        <w:numPr>
          <w:ilvl w:val="0"/>
          <w:numId w:val="0"/>
        </w:numPr>
        <w:tabs>
          <w:tab w:val="left" w:pos="0"/>
        </w:tabs>
        <w:jc w:val="center"/>
      </w:pPr>
    </w:p>
    <w:p w:rsidR="000B0149" w:rsidRPr="00CA5C10" w:rsidRDefault="000B0149" w:rsidP="000B0149">
      <w:pPr>
        <w:pStyle w:val="num1Diagrama"/>
        <w:numPr>
          <w:ilvl w:val="0"/>
          <w:numId w:val="0"/>
        </w:numPr>
        <w:tabs>
          <w:tab w:val="left" w:pos="0"/>
        </w:tabs>
        <w:jc w:val="center"/>
        <w:rPr>
          <w:color w:val="C00000"/>
        </w:rPr>
        <w:sectPr w:rsidR="000B0149" w:rsidRPr="00CA5C10" w:rsidSect="008C4F22">
          <w:pgSz w:w="11906" w:h="16838"/>
          <w:pgMar w:top="1134" w:right="567" w:bottom="1134" w:left="1701" w:header="567" w:footer="567" w:gutter="0"/>
          <w:pgNumType w:start="1"/>
          <w:cols w:space="708"/>
          <w:titlePg/>
          <w:docGrid w:linePitch="360"/>
        </w:sectPr>
      </w:pPr>
    </w:p>
    <w:p w:rsidR="000B0149" w:rsidRPr="00CA5C10" w:rsidRDefault="00830EB7" w:rsidP="000B0149">
      <w:pPr>
        <w:ind w:left="11340"/>
      </w:pPr>
      <w:r>
        <w:lastRenderedPageBreak/>
        <w:t>V</w:t>
      </w:r>
      <w:r w:rsidR="000B0149" w:rsidRPr="00CA5C10">
        <w:t xml:space="preserve">idaus tvarkos aprašo </w:t>
      </w:r>
    </w:p>
    <w:p w:rsidR="000B0149" w:rsidRPr="00CA5C10" w:rsidRDefault="00830EB7" w:rsidP="000B0149">
      <w:pPr>
        <w:ind w:left="11340"/>
      </w:pPr>
      <w:r>
        <w:t>16</w:t>
      </w:r>
      <w:r w:rsidR="000B0149" w:rsidRPr="00CA5C10">
        <w:t xml:space="preserve"> priedas </w:t>
      </w:r>
    </w:p>
    <w:p w:rsidR="000B0149" w:rsidRPr="00CA5C10" w:rsidRDefault="000B0149" w:rsidP="000B0149">
      <w:pPr>
        <w:pStyle w:val="num1Diagrama"/>
        <w:numPr>
          <w:ilvl w:val="0"/>
          <w:numId w:val="0"/>
        </w:numPr>
        <w:tabs>
          <w:tab w:val="left" w:pos="0"/>
        </w:tabs>
        <w:jc w:val="center"/>
      </w:pPr>
    </w:p>
    <w:p w:rsidR="000B0149" w:rsidRPr="00CA5C10" w:rsidRDefault="000B0149" w:rsidP="000B0149">
      <w:pPr>
        <w:pStyle w:val="num1Diagrama"/>
        <w:numPr>
          <w:ilvl w:val="0"/>
          <w:numId w:val="0"/>
        </w:numPr>
        <w:tabs>
          <w:tab w:val="left" w:pos="0"/>
        </w:tabs>
        <w:jc w:val="center"/>
      </w:pPr>
    </w:p>
    <w:p w:rsidR="000B0149" w:rsidRPr="00830EB7" w:rsidRDefault="00830EB7" w:rsidP="000B0149">
      <w:pPr>
        <w:pStyle w:val="num1Diagrama"/>
        <w:numPr>
          <w:ilvl w:val="0"/>
          <w:numId w:val="0"/>
        </w:numPr>
        <w:tabs>
          <w:tab w:val="left" w:pos="0"/>
        </w:tabs>
        <w:jc w:val="center"/>
        <w:rPr>
          <w:sz w:val="24"/>
          <w:szCs w:val="24"/>
        </w:rPr>
      </w:pPr>
      <w:r>
        <w:rPr>
          <w:sz w:val="24"/>
          <w:szCs w:val="24"/>
        </w:rPr>
        <w:t>SKUODO VIETOS VEIKLOS GRUPĖ</w:t>
      </w:r>
    </w:p>
    <w:p w:rsidR="000B0149" w:rsidRPr="00CA5C10" w:rsidRDefault="000B0149" w:rsidP="000B0149">
      <w:pPr>
        <w:jc w:val="center"/>
        <w:rPr>
          <w:b/>
        </w:rPr>
      </w:pPr>
    </w:p>
    <w:p w:rsidR="000B0149" w:rsidRDefault="00830EB7" w:rsidP="000B0149">
      <w:pPr>
        <w:jc w:val="center"/>
      </w:pPr>
      <w:r>
        <w:t>SKUODO VIETOS VEIKLOS GRUPĖS INTEGRUOTA VIETOS PLĖTROS 2007–2013 M. STRATEGIJA</w:t>
      </w:r>
    </w:p>
    <w:p w:rsidR="00830EB7" w:rsidRPr="00CA5C10" w:rsidRDefault="00830EB7" w:rsidP="000B0149">
      <w:pPr>
        <w:jc w:val="center"/>
      </w:pPr>
    </w:p>
    <w:p w:rsidR="000B0149" w:rsidRPr="00CA5C10" w:rsidRDefault="000B0149" w:rsidP="000B0149">
      <w:pPr>
        <w:jc w:val="center"/>
      </w:pPr>
      <w:r w:rsidRPr="00CA5C10">
        <w:rPr>
          <w:b/>
        </w:rPr>
        <w:t>BYLOS NR.</w:t>
      </w:r>
      <w:r w:rsidRPr="00CA5C10">
        <w:t xml:space="preserve"> |__|__|__|__|__|__|__|__|__|__|__|__|__|__|__|__|__|</w:t>
      </w:r>
    </w:p>
    <w:p w:rsidR="000B0149" w:rsidRPr="00CA5C10" w:rsidRDefault="000B0149" w:rsidP="000B0149">
      <w:pPr>
        <w:jc w:val="center"/>
        <w:rPr>
          <w:b/>
        </w:rPr>
      </w:pPr>
    </w:p>
    <w:p w:rsidR="000B0149" w:rsidRPr="00CA5C10" w:rsidRDefault="000B0149" w:rsidP="000B0149">
      <w:pPr>
        <w:pStyle w:val="Antrat3"/>
      </w:pPr>
      <w:bookmarkStart w:id="123" w:name="_DOKUMENTŲ_APYRAŠAS"/>
      <w:bookmarkEnd w:id="123"/>
      <w:r w:rsidRPr="00CA5C10">
        <w:t xml:space="preserve"> DOKUMENTŲ APYRAŠAS </w:t>
      </w:r>
    </w:p>
    <w:p w:rsidR="000B0149" w:rsidRPr="00CA5C10" w:rsidRDefault="000B0149" w:rsidP="000B0149">
      <w:pPr>
        <w:jc w:val="cente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
        <w:gridCol w:w="2963"/>
        <w:gridCol w:w="1030"/>
        <w:gridCol w:w="1562"/>
        <w:gridCol w:w="5157"/>
        <w:gridCol w:w="3534"/>
      </w:tblGrid>
      <w:tr w:rsidR="000B0149" w:rsidRPr="00CA5C10" w:rsidTr="00A4791D">
        <w:tc>
          <w:tcPr>
            <w:tcW w:w="257" w:type="pct"/>
          </w:tcPr>
          <w:p w:rsidR="000B0149" w:rsidRPr="00CA5C10" w:rsidRDefault="000B0149" w:rsidP="00A4791D">
            <w:pPr>
              <w:jc w:val="center"/>
              <w:rPr>
                <w:b/>
              </w:rPr>
            </w:pPr>
            <w:r w:rsidRPr="00CA5C10">
              <w:rPr>
                <w:b/>
              </w:rPr>
              <w:t>Eilės Nr.</w:t>
            </w:r>
          </w:p>
        </w:tc>
        <w:tc>
          <w:tcPr>
            <w:tcW w:w="992" w:type="pct"/>
          </w:tcPr>
          <w:p w:rsidR="000B0149" w:rsidRPr="00CA5C10" w:rsidRDefault="000B0149" w:rsidP="00A4791D">
            <w:pPr>
              <w:jc w:val="center"/>
              <w:rPr>
                <w:b/>
              </w:rPr>
            </w:pPr>
            <w:r w:rsidRPr="00CA5C10">
              <w:rPr>
                <w:b/>
              </w:rPr>
              <w:t>Dokumento pavadinimas</w:t>
            </w:r>
          </w:p>
        </w:tc>
        <w:tc>
          <w:tcPr>
            <w:tcW w:w="320" w:type="pct"/>
          </w:tcPr>
          <w:p w:rsidR="000B0149" w:rsidRPr="00CA5C10" w:rsidRDefault="000B0149" w:rsidP="00A4791D">
            <w:pPr>
              <w:jc w:val="center"/>
              <w:rPr>
                <w:b/>
              </w:rPr>
            </w:pPr>
            <w:r w:rsidRPr="00CA5C10">
              <w:rPr>
                <w:b/>
              </w:rPr>
              <w:t>Lapų skaičius</w:t>
            </w:r>
          </w:p>
        </w:tc>
        <w:tc>
          <w:tcPr>
            <w:tcW w:w="525" w:type="pct"/>
          </w:tcPr>
          <w:p w:rsidR="000B0149" w:rsidRPr="00CA5C10" w:rsidRDefault="000B0149" w:rsidP="00A4791D">
            <w:pPr>
              <w:jc w:val="center"/>
              <w:rPr>
                <w:b/>
              </w:rPr>
            </w:pPr>
            <w:r w:rsidRPr="00CA5C10">
              <w:rPr>
                <w:b/>
              </w:rPr>
              <w:t>Lapų skaičius nuo…iki</w:t>
            </w:r>
          </w:p>
        </w:tc>
        <w:tc>
          <w:tcPr>
            <w:tcW w:w="1723" w:type="pct"/>
          </w:tcPr>
          <w:p w:rsidR="000B0149" w:rsidRPr="00CA5C10" w:rsidRDefault="000B0149" w:rsidP="00A4791D">
            <w:pPr>
              <w:jc w:val="center"/>
              <w:rPr>
                <w:b/>
              </w:rPr>
            </w:pPr>
            <w:r w:rsidRPr="00CA5C10">
              <w:rPr>
                <w:b/>
              </w:rPr>
              <w:t>Dokumentą įsegusio asmens vardas ir pavardė</w:t>
            </w:r>
          </w:p>
        </w:tc>
        <w:tc>
          <w:tcPr>
            <w:tcW w:w="1182" w:type="pct"/>
          </w:tcPr>
          <w:p w:rsidR="000B0149" w:rsidRPr="00CA5C10" w:rsidRDefault="000B0149" w:rsidP="00A4791D">
            <w:pPr>
              <w:jc w:val="center"/>
              <w:rPr>
                <w:b/>
              </w:rPr>
            </w:pPr>
            <w:r w:rsidRPr="00CA5C10">
              <w:rPr>
                <w:b/>
              </w:rPr>
              <w:t>Pastabos</w:t>
            </w:r>
          </w:p>
        </w:tc>
      </w:tr>
      <w:tr w:rsidR="000B0149" w:rsidRPr="00CA5C10" w:rsidTr="00A4791D">
        <w:tc>
          <w:tcPr>
            <w:tcW w:w="257" w:type="pct"/>
          </w:tcPr>
          <w:p w:rsidR="000B0149" w:rsidRPr="00CA5C10" w:rsidRDefault="000B0149" w:rsidP="00A4791D">
            <w:pPr>
              <w:jc w:val="center"/>
            </w:pPr>
          </w:p>
        </w:tc>
        <w:tc>
          <w:tcPr>
            <w:tcW w:w="992" w:type="pct"/>
          </w:tcPr>
          <w:p w:rsidR="000B0149" w:rsidRPr="00CA5C10" w:rsidRDefault="000B0149" w:rsidP="00A4791D">
            <w:pPr>
              <w:jc w:val="center"/>
            </w:pPr>
          </w:p>
        </w:tc>
        <w:tc>
          <w:tcPr>
            <w:tcW w:w="320" w:type="pct"/>
          </w:tcPr>
          <w:p w:rsidR="000B0149" w:rsidRPr="00CA5C10" w:rsidRDefault="000B0149" w:rsidP="00A4791D">
            <w:pPr>
              <w:jc w:val="center"/>
            </w:pPr>
          </w:p>
        </w:tc>
        <w:tc>
          <w:tcPr>
            <w:tcW w:w="525" w:type="pct"/>
          </w:tcPr>
          <w:p w:rsidR="000B0149" w:rsidRPr="00CA5C10" w:rsidRDefault="000B0149" w:rsidP="00A4791D">
            <w:pPr>
              <w:jc w:val="center"/>
            </w:pPr>
          </w:p>
        </w:tc>
        <w:tc>
          <w:tcPr>
            <w:tcW w:w="1723" w:type="pct"/>
          </w:tcPr>
          <w:p w:rsidR="000B0149" w:rsidRPr="00CA5C10" w:rsidRDefault="000B0149" w:rsidP="00A4791D">
            <w:pPr>
              <w:jc w:val="center"/>
            </w:pPr>
          </w:p>
        </w:tc>
        <w:tc>
          <w:tcPr>
            <w:tcW w:w="1182" w:type="pct"/>
          </w:tcPr>
          <w:p w:rsidR="000B0149" w:rsidRPr="00CA5C10" w:rsidRDefault="000B0149" w:rsidP="00A4791D">
            <w:pPr>
              <w:jc w:val="center"/>
            </w:pPr>
          </w:p>
        </w:tc>
      </w:tr>
      <w:tr w:rsidR="000B0149" w:rsidRPr="00CA5C10" w:rsidTr="00A4791D">
        <w:tc>
          <w:tcPr>
            <w:tcW w:w="257" w:type="pct"/>
          </w:tcPr>
          <w:p w:rsidR="000B0149" w:rsidRPr="00CA5C10" w:rsidRDefault="000B0149" w:rsidP="00A4791D">
            <w:pPr>
              <w:jc w:val="center"/>
            </w:pPr>
          </w:p>
        </w:tc>
        <w:tc>
          <w:tcPr>
            <w:tcW w:w="992" w:type="pct"/>
          </w:tcPr>
          <w:p w:rsidR="000B0149" w:rsidRPr="00CA5C10" w:rsidRDefault="000B0149" w:rsidP="00A4791D">
            <w:pPr>
              <w:jc w:val="center"/>
            </w:pPr>
          </w:p>
        </w:tc>
        <w:tc>
          <w:tcPr>
            <w:tcW w:w="320" w:type="pct"/>
          </w:tcPr>
          <w:p w:rsidR="000B0149" w:rsidRPr="00CA5C10" w:rsidRDefault="000B0149" w:rsidP="00A4791D">
            <w:pPr>
              <w:jc w:val="center"/>
            </w:pPr>
          </w:p>
        </w:tc>
        <w:tc>
          <w:tcPr>
            <w:tcW w:w="525" w:type="pct"/>
          </w:tcPr>
          <w:p w:rsidR="000B0149" w:rsidRPr="00CA5C10" w:rsidRDefault="000B0149" w:rsidP="00A4791D">
            <w:pPr>
              <w:jc w:val="center"/>
            </w:pPr>
          </w:p>
        </w:tc>
        <w:tc>
          <w:tcPr>
            <w:tcW w:w="1723" w:type="pct"/>
          </w:tcPr>
          <w:p w:rsidR="000B0149" w:rsidRPr="00CA5C10" w:rsidRDefault="000B0149" w:rsidP="00A4791D">
            <w:pPr>
              <w:jc w:val="center"/>
            </w:pPr>
          </w:p>
        </w:tc>
        <w:tc>
          <w:tcPr>
            <w:tcW w:w="1182" w:type="pct"/>
          </w:tcPr>
          <w:p w:rsidR="000B0149" w:rsidRPr="00CA5C10" w:rsidRDefault="000B0149" w:rsidP="00A4791D">
            <w:pPr>
              <w:jc w:val="center"/>
            </w:pPr>
          </w:p>
        </w:tc>
      </w:tr>
      <w:tr w:rsidR="000B0149" w:rsidRPr="00CA5C10" w:rsidTr="00A4791D">
        <w:tc>
          <w:tcPr>
            <w:tcW w:w="257" w:type="pct"/>
          </w:tcPr>
          <w:p w:rsidR="000B0149" w:rsidRPr="00CA5C10" w:rsidRDefault="000B0149" w:rsidP="00A4791D">
            <w:pPr>
              <w:jc w:val="center"/>
            </w:pPr>
          </w:p>
        </w:tc>
        <w:tc>
          <w:tcPr>
            <w:tcW w:w="992" w:type="pct"/>
          </w:tcPr>
          <w:p w:rsidR="000B0149" w:rsidRPr="00CA5C10" w:rsidRDefault="000B0149" w:rsidP="00A4791D">
            <w:pPr>
              <w:jc w:val="center"/>
            </w:pPr>
          </w:p>
        </w:tc>
        <w:tc>
          <w:tcPr>
            <w:tcW w:w="320" w:type="pct"/>
          </w:tcPr>
          <w:p w:rsidR="000B0149" w:rsidRPr="00CA5C10" w:rsidRDefault="000B0149" w:rsidP="00A4791D">
            <w:pPr>
              <w:jc w:val="center"/>
            </w:pPr>
          </w:p>
        </w:tc>
        <w:tc>
          <w:tcPr>
            <w:tcW w:w="525" w:type="pct"/>
          </w:tcPr>
          <w:p w:rsidR="000B0149" w:rsidRPr="00CA5C10" w:rsidRDefault="000B0149" w:rsidP="00A4791D">
            <w:pPr>
              <w:jc w:val="center"/>
            </w:pPr>
          </w:p>
        </w:tc>
        <w:tc>
          <w:tcPr>
            <w:tcW w:w="1723" w:type="pct"/>
          </w:tcPr>
          <w:p w:rsidR="000B0149" w:rsidRPr="00CA5C10" w:rsidRDefault="000B0149" w:rsidP="00A4791D">
            <w:pPr>
              <w:jc w:val="center"/>
            </w:pPr>
          </w:p>
        </w:tc>
        <w:tc>
          <w:tcPr>
            <w:tcW w:w="1182" w:type="pct"/>
          </w:tcPr>
          <w:p w:rsidR="000B0149" w:rsidRPr="00CA5C10" w:rsidRDefault="000B0149" w:rsidP="00A4791D">
            <w:pPr>
              <w:jc w:val="center"/>
            </w:pPr>
          </w:p>
        </w:tc>
      </w:tr>
      <w:tr w:rsidR="000B0149" w:rsidRPr="00CA5C10" w:rsidTr="00A4791D">
        <w:tc>
          <w:tcPr>
            <w:tcW w:w="257" w:type="pct"/>
          </w:tcPr>
          <w:p w:rsidR="000B0149" w:rsidRPr="00CA5C10" w:rsidRDefault="000B0149" w:rsidP="00A4791D">
            <w:pPr>
              <w:jc w:val="center"/>
            </w:pPr>
          </w:p>
        </w:tc>
        <w:tc>
          <w:tcPr>
            <w:tcW w:w="992" w:type="pct"/>
          </w:tcPr>
          <w:p w:rsidR="000B0149" w:rsidRPr="00CA5C10" w:rsidRDefault="000B0149" w:rsidP="00A4791D">
            <w:pPr>
              <w:jc w:val="center"/>
            </w:pPr>
          </w:p>
        </w:tc>
        <w:tc>
          <w:tcPr>
            <w:tcW w:w="320" w:type="pct"/>
          </w:tcPr>
          <w:p w:rsidR="000B0149" w:rsidRPr="00CA5C10" w:rsidRDefault="000B0149" w:rsidP="00A4791D">
            <w:pPr>
              <w:jc w:val="center"/>
            </w:pPr>
          </w:p>
        </w:tc>
        <w:tc>
          <w:tcPr>
            <w:tcW w:w="525" w:type="pct"/>
          </w:tcPr>
          <w:p w:rsidR="000B0149" w:rsidRPr="00CA5C10" w:rsidRDefault="000B0149" w:rsidP="00A4791D">
            <w:pPr>
              <w:jc w:val="center"/>
            </w:pPr>
          </w:p>
        </w:tc>
        <w:tc>
          <w:tcPr>
            <w:tcW w:w="1723" w:type="pct"/>
          </w:tcPr>
          <w:p w:rsidR="000B0149" w:rsidRPr="00CA5C10" w:rsidRDefault="000B0149" w:rsidP="00A4791D">
            <w:pPr>
              <w:jc w:val="center"/>
            </w:pPr>
          </w:p>
        </w:tc>
        <w:tc>
          <w:tcPr>
            <w:tcW w:w="1182" w:type="pct"/>
          </w:tcPr>
          <w:p w:rsidR="000B0149" w:rsidRPr="00CA5C10" w:rsidRDefault="000B0149" w:rsidP="00A4791D">
            <w:pPr>
              <w:jc w:val="center"/>
            </w:pPr>
          </w:p>
        </w:tc>
      </w:tr>
      <w:tr w:rsidR="000B0149" w:rsidRPr="00CA5C10" w:rsidTr="00A4791D">
        <w:tc>
          <w:tcPr>
            <w:tcW w:w="257" w:type="pct"/>
          </w:tcPr>
          <w:p w:rsidR="000B0149" w:rsidRPr="00CA5C10" w:rsidRDefault="000B0149" w:rsidP="00A4791D">
            <w:pPr>
              <w:jc w:val="center"/>
            </w:pPr>
          </w:p>
        </w:tc>
        <w:tc>
          <w:tcPr>
            <w:tcW w:w="992" w:type="pct"/>
          </w:tcPr>
          <w:p w:rsidR="000B0149" w:rsidRPr="00CA5C10" w:rsidRDefault="000B0149" w:rsidP="00A4791D">
            <w:pPr>
              <w:jc w:val="center"/>
            </w:pPr>
          </w:p>
        </w:tc>
        <w:tc>
          <w:tcPr>
            <w:tcW w:w="320" w:type="pct"/>
          </w:tcPr>
          <w:p w:rsidR="000B0149" w:rsidRPr="00CA5C10" w:rsidRDefault="000B0149" w:rsidP="00A4791D">
            <w:pPr>
              <w:jc w:val="center"/>
            </w:pPr>
          </w:p>
        </w:tc>
        <w:tc>
          <w:tcPr>
            <w:tcW w:w="525" w:type="pct"/>
          </w:tcPr>
          <w:p w:rsidR="000B0149" w:rsidRPr="00CA5C10" w:rsidRDefault="000B0149" w:rsidP="00A4791D">
            <w:pPr>
              <w:jc w:val="center"/>
            </w:pPr>
          </w:p>
        </w:tc>
        <w:tc>
          <w:tcPr>
            <w:tcW w:w="1723" w:type="pct"/>
          </w:tcPr>
          <w:p w:rsidR="000B0149" w:rsidRPr="00CA5C10" w:rsidRDefault="000B0149" w:rsidP="00A4791D">
            <w:pPr>
              <w:jc w:val="center"/>
            </w:pPr>
          </w:p>
        </w:tc>
        <w:tc>
          <w:tcPr>
            <w:tcW w:w="1182" w:type="pct"/>
          </w:tcPr>
          <w:p w:rsidR="000B0149" w:rsidRPr="00CA5C10" w:rsidRDefault="000B0149" w:rsidP="00A4791D">
            <w:pPr>
              <w:jc w:val="center"/>
            </w:pPr>
          </w:p>
        </w:tc>
      </w:tr>
    </w:tbl>
    <w:p w:rsidR="000B0149" w:rsidRPr="00CA5C10" w:rsidRDefault="000B0149" w:rsidP="000B0149">
      <w:pPr>
        <w:jc w:val="center"/>
      </w:pPr>
    </w:p>
    <w:p w:rsidR="000B0149" w:rsidRPr="00CA5C10" w:rsidRDefault="000B0149" w:rsidP="000B0149">
      <w:pPr>
        <w:jc w:val="center"/>
      </w:pPr>
    </w:p>
    <w:p w:rsidR="000B0149" w:rsidRPr="00CA5C10" w:rsidRDefault="000B0149" w:rsidP="000B0149">
      <w:pPr>
        <w:rPr>
          <w:sz w:val="22"/>
          <w:szCs w:val="22"/>
        </w:rPr>
      </w:pPr>
      <w:r w:rsidRPr="00CA5C10">
        <w:rPr>
          <w:sz w:val="22"/>
          <w:szCs w:val="22"/>
        </w:rPr>
        <w:t xml:space="preserve">__________________________                       </w:t>
      </w:r>
      <w:r w:rsidRPr="00CA5C10">
        <w:rPr>
          <w:sz w:val="22"/>
          <w:szCs w:val="22"/>
        </w:rPr>
        <w:tab/>
      </w:r>
      <w:r w:rsidRPr="00CA5C10">
        <w:rPr>
          <w:sz w:val="22"/>
          <w:szCs w:val="22"/>
        </w:rPr>
        <w:tab/>
      </w:r>
      <w:r w:rsidRPr="00CA5C10">
        <w:rPr>
          <w:sz w:val="22"/>
          <w:szCs w:val="22"/>
        </w:rPr>
        <w:tab/>
        <w:t xml:space="preserve">_____________            </w:t>
      </w:r>
      <w:r w:rsidRPr="00CA5C10">
        <w:rPr>
          <w:sz w:val="22"/>
          <w:szCs w:val="22"/>
        </w:rPr>
        <w:tab/>
        <w:t xml:space="preserve">                 ___________________________</w:t>
      </w:r>
    </w:p>
    <w:p w:rsidR="000B0149" w:rsidRPr="00CA5C10" w:rsidRDefault="000B0149" w:rsidP="000B0149">
      <w:pPr>
        <w:ind w:firstLine="720"/>
        <w:rPr>
          <w:i/>
          <w:sz w:val="22"/>
          <w:szCs w:val="22"/>
        </w:rPr>
      </w:pPr>
      <w:r w:rsidRPr="00CA5C10">
        <w:rPr>
          <w:i/>
          <w:sz w:val="22"/>
          <w:szCs w:val="22"/>
        </w:rPr>
        <w:t xml:space="preserve">(pareigos)                                      </w:t>
      </w:r>
      <w:r w:rsidRPr="00CA5C10">
        <w:rPr>
          <w:i/>
          <w:sz w:val="22"/>
          <w:szCs w:val="22"/>
        </w:rPr>
        <w:tab/>
        <w:t xml:space="preserve">     </w:t>
      </w:r>
      <w:r w:rsidRPr="00CA5C10">
        <w:rPr>
          <w:i/>
          <w:sz w:val="22"/>
          <w:szCs w:val="22"/>
        </w:rPr>
        <w:tab/>
      </w:r>
      <w:r w:rsidRPr="00CA5C10">
        <w:rPr>
          <w:i/>
          <w:sz w:val="22"/>
          <w:szCs w:val="22"/>
        </w:rPr>
        <w:tab/>
      </w:r>
      <w:r w:rsidRPr="00CA5C10">
        <w:rPr>
          <w:i/>
          <w:sz w:val="22"/>
          <w:szCs w:val="22"/>
        </w:rPr>
        <w:tab/>
        <w:t xml:space="preserve">     (parašas)                                                    (vardas, pavardė)</w:t>
      </w:r>
    </w:p>
    <w:p w:rsidR="000B0149" w:rsidRPr="00CA5C10" w:rsidRDefault="000B0149" w:rsidP="000B0149">
      <w:pPr>
        <w:ind w:firstLine="720"/>
        <w:rPr>
          <w:i/>
        </w:rPr>
      </w:pPr>
    </w:p>
    <w:p w:rsidR="000B0149" w:rsidRPr="00CA5C10" w:rsidRDefault="000B0149" w:rsidP="000B0149"/>
    <w:p w:rsidR="000B0149" w:rsidRPr="00CA5C10" w:rsidRDefault="000B0149" w:rsidP="000B0149">
      <w:pPr>
        <w:rPr>
          <w:sz w:val="22"/>
          <w:szCs w:val="22"/>
        </w:rPr>
      </w:pPr>
      <w:r w:rsidRPr="00CA5C10">
        <w:t xml:space="preserve">Apyrašo suformavimo data: </w:t>
      </w:r>
      <w:r w:rsidRPr="00CA5C10">
        <w:rPr>
          <w:sz w:val="22"/>
          <w:szCs w:val="22"/>
        </w:rPr>
        <w:t>__/__/__/__/ /__/__/ /__/__/</w:t>
      </w:r>
      <w:r w:rsidRPr="00CA5C10">
        <w:tab/>
      </w:r>
      <w:r w:rsidRPr="00CA5C10">
        <w:tab/>
      </w:r>
      <w:r w:rsidRPr="00CA5C10">
        <w:tab/>
      </w:r>
      <w:r w:rsidRPr="00CA5C10">
        <w:tab/>
      </w:r>
      <w:r w:rsidRPr="00CA5C10">
        <w:tab/>
        <w:t xml:space="preserve">            Puslapis </w:t>
      </w:r>
      <w:r w:rsidRPr="00CA5C10">
        <w:rPr>
          <w:sz w:val="22"/>
          <w:szCs w:val="22"/>
        </w:rPr>
        <w:t xml:space="preserve"> __/\__/</w:t>
      </w:r>
    </w:p>
    <w:p w:rsidR="000B0149" w:rsidRPr="00CA5C10" w:rsidRDefault="000B0149" w:rsidP="000B0149">
      <w:pPr>
        <w:rPr>
          <w:sz w:val="22"/>
          <w:szCs w:val="22"/>
        </w:rPr>
      </w:pPr>
    </w:p>
    <w:p w:rsidR="000B0149" w:rsidRPr="00CA5C10" w:rsidRDefault="000B0149" w:rsidP="000B0149">
      <w:pPr>
        <w:jc w:val="center"/>
      </w:pPr>
      <w:r w:rsidRPr="00CA5C10">
        <w:rPr>
          <w:sz w:val="22"/>
          <w:szCs w:val="22"/>
        </w:rPr>
        <w:t>___________________________</w:t>
      </w:r>
    </w:p>
    <w:p w:rsidR="000B0149" w:rsidRPr="00CA5C10" w:rsidRDefault="000B0149" w:rsidP="000B0149">
      <w:pPr>
        <w:ind w:left="10920"/>
      </w:pPr>
    </w:p>
    <w:p w:rsidR="0057213E" w:rsidRDefault="0057213E">
      <w:pPr>
        <w:sectPr w:rsidR="0057213E" w:rsidSect="008C4F22">
          <w:headerReference w:type="default" r:id="rId40"/>
          <w:pgSz w:w="16838" w:h="11906" w:orient="landscape"/>
          <w:pgMar w:top="1701" w:right="567" w:bottom="1134" w:left="1134" w:header="567" w:footer="567" w:gutter="0"/>
          <w:cols w:space="1296"/>
          <w:docGrid w:linePitch="360"/>
        </w:sectPr>
      </w:pPr>
    </w:p>
    <w:p w:rsidR="0057213E" w:rsidRPr="00CA5C10" w:rsidRDefault="0057213E" w:rsidP="0057213E">
      <w:pPr>
        <w:pStyle w:val="Antrat1"/>
        <w:keepNext w:val="0"/>
        <w:tabs>
          <w:tab w:val="left" w:pos="5220"/>
          <w:tab w:val="left" w:pos="5580"/>
        </w:tabs>
        <w:ind w:firstLine="5954"/>
      </w:pPr>
      <w:r>
        <w:lastRenderedPageBreak/>
        <w:t>V</w:t>
      </w:r>
      <w:r w:rsidRPr="00CA5C10">
        <w:t>idaus tvarkos aprašo</w:t>
      </w:r>
    </w:p>
    <w:p w:rsidR="0057213E" w:rsidRPr="00CA5C10" w:rsidRDefault="00F8479E" w:rsidP="0057213E">
      <w:pPr>
        <w:ind w:firstLine="5954"/>
      </w:pPr>
      <w:r>
        <w:t>1</w:t>
      </w:r>
      <w:r w:rsidR="0057213E" w:rsidRPr="00CA5C10">
        <w:t>7 priedas</w:t>
      </w:r>
    </w:p>
    <w:p w:rsidR="0057213E" w:rsidRDefault="0057213E" w:rsidP="0057213E">
      <w:pPr>
        <w:pStyle w:val="Antrat3"/>
      </w:pPr>
    </w:p>
    <w:p w:rsidR="0057213E" w:rsidRPr="00DD1E6E" w:rsidRDefault="0057213E" w:rsidP="0057213E">
      <w:pPr>
        <w:jc w:val="center"/>
      </w:pPr>
      <w:r>
        <w:t>SKUODO VIETOS VEIKLOS GRUPĖ</w:t>
      </w:r>
    </w:p>
    <w:p w:rsidR="0057213E" w:rsidRPr="00CA5C10" w:rsidRDefault="0057213E" w:rsidP="0057213E">
      <w:pPr>
        <w:jc w:val="both"/>
        <w:rPr>
          <w:b/>
          <w:bCs/>
          <w:caps/>
        </w:rPr>
      </w:pPr>
    </w:p>
    <w:p w:rsidR="0057213E" w:rsidRPr="00CA5C10" w:rsidRDefault="0057213E" w:rsidP="0057213E">
      <w:pPr>
        <w:pStyle w:val="Antrat3"/>
        <w:rPr>
          <w:b w:val="0"/>
          <w:i/>
        </w:rPr>
      </w:pP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w:t>
      </w:r>
      <w:r w:rsidR="00F8479E">
        <w:rPr>
          <w:b w:val="0"/>
          <w:i/>
        </w:rPr>
        <w:t xml:space="preserve">                          </w:t>
      </w:r>
      <w:r w:rsidRPr="00CA5C10">
        <w:rPr>
          <w:b w:val="0"/>
          <w:i/>
        </w:rPr>
        <w:t xml:space="preserve">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 </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sym w:font="Symbol" w:char="F05F"/>
      </w:r>
      <w:r w:rsidRPr="00CA5C10">
        <w:rPr>
          <w:b w:val="0"/>
          <w:i/>
        </w:rPr>
        <w:t>_</w:t>
      </w:r>
      <w:r w:rsidRPr="00CA5C10">
        <w:rPr>
          <w:b w:val="0"/>
          <w:i/>
        </w:rPr>
        <w:sym w:font="Symbol" w:char="F07C"/>
      </w:r>
      <w:r w:rsidRPr="00CA5C10">
        <w:rPr>
          <w:b w:val="0"/>
          <w:i/>
        </w:rPr>
        <w:t xml:space="preserve"> </w:t>
      </w:r>
    </w:p>
    <w:p w:rsidR="0057213E" w:rsidRPr="00CA5C10" w:rsidRDefault="0057213E" w:rsidP="0057213E">
      <w:pPr>
        <w:pStyle w:val="Antrat3"/>
        <w:rPr>
          <w:b w:val="0"/>
          <w:i/>
          <w:sz w:val="22"/>
          <w:szCs w:val="22"/>
        </w:rPr>
      </w:pPr>
      <w:r w:rsidRPr="00CA5C10">
        <w:rPr>
          <w:b w:val="0"/>
          <w:i/>
          <w:sz w:val="22"/>
          <w:szCs w:val="22"/>
        </w:rPr>
        <w:t>(</w:t>
      </w:r>
      <w:r w:rsidRPr="00CA5C10">
        <w:rPr>
          <w:b w:val="0"/>
          <w:i/>
          <w:caps w:val="0"/>
          <w:sz w:val="22"/>
          <w:szCs w:val="22"/>
        </w:rPr>
        <w:t xml:space="preserve">Data, kada paraiška pradėta tikrinti)    </w:t>
      </w:r>
      <w:r w:rsidR="00F8479E">
        <w:rPr>
          <w:b w:val="0"/>
          <w:i/>
          <w:caps w:val="0"/>
          <w:sz w:val="22"/>
          <w:szCs w:val="22"/>
        </w:rPr>
        <w:t xml:space="preserve">                            </w:t>
      </w:r>
      <w:r w:rsidRPr="00CA5C10">
        <w:rPr>
          <w:b w:val="0"/>
          <w:i/>
          <w:caps w:val="0"/>
          <w:sz w:val="22"/>
          <w:szCs w:val="22"/>
        </w:rPr>
        <w:t xml:space="preserve">            (Data, kada paraiška baigta tikrinti)</w:t>
      </w:r>
    </w:p>
    <w:p w:rsidR="0057213E" w:rsidRPr="00CA5C10" w:rsidRDefault="0057213E" w:rsidP="0057213E">
      <w:pPr>
        <w:pStyle w:val="Antrat3"/>
      </w:pPr>
    </w:p>
    <w:p w:rsidR="0057213E" w:rsidRDefault="0057213E" w:rsidP="0057213E">
      <w:pPr>
        <w:pStyle w:val="Antrat3"/>
      </w:pPr>
      <w:r w:rsidRPr="00CA5C10">
        <w:t>VIETOS PROJEKTO PARAIŠKOS TINKAMUMO SKIRTI LĖŠAS VERTINIMO LENTELĖ (PVL)</w:t>
      </w:r>
    </w:p>
    <w:p w:rsidR="0057213E" w:rsidRPr="00AD3530" w:rsidRDefault="0057213E" w:rsidP="0057213E"/>
    <w:p w:rsidR="00554905" w:rsidRDefault="0057213E" w:rsidP="0057213E">
      <w:pPr>
        <w:pStyle w:val="Porat"/>
        <w:tabs>
          <w:tab w:val="clear" w:pos="4153"/>
          <w:tab w:val="clear" w:pos="8306"/>
        </w:tabs>
        <w:jc w:val="center"/>
        <w:rPr>
          <w:i/>
          <w:iCs/>
          <w:sz w:val="22"/>
          <w:szCs w:val="22"/>
        </w:rPr>
      </w:pPr>
      <w:r>
        <w:rPr>
          <w:i/>
          <w:iCs/>
          <w:sz w:val="22"/>
          <w:szCs w:val="22"/>
        </w:rPr>
        <w:t>(Lentelė pildoma</w:t>
      </w:r>
      <w:r w:rsidRPr="00BD3AD3">
        <w:rPr>
          <w:i/>
          <w:iCs/>
          <w:sz w:val="22"/>
          <w:szCs w:val="22"/>
        </w:rPr>
        <w:t xml:space="preserve">, kai vietos projekto paraiška pateikta pagal </w:t>
      </w:r>
      <w:r>
        <w:rPr>
          <w:i/>
          <w:iCs/>
          <w:sz w:val="22"/>
          <w:szCs w:val="22"/>
        </w:rPr>
        <w:t>Skuodo vietos veiklos grupės integruotos vietos plėtros 2007–2013 metų strategijos I</w:t>
      </w:r>
      <w:r w:rsidR="00554905">
        <w:rPr>
          <w:i/>
          <w:iCs/>
          <w:sz w:val="22"/>
          <w:szCs w:val="22"/>
        </w:rPr>
        <w:t>I priorit</w:t>
      </w:r>
      <w:r w:rsidR="004A248C">
        <w:rPr>
          <w:i/>
          <w:iCs/>
          <w:sz w:val="22"/>
          <w:szCs w:val="22"/>
        </w:rPr>
        <w:t>eto „Gyvenimo kokybės gerinimas</w:t>
      </w:r>
      <w:r w:rsidR="00554905">
        <w:rPr>
          <w:i/>
          <w:iCs/>
          <w:sz w:val="22"/>
          <w:szCs w:val="22"/>
        </w:rPr>
        <w:t xml:space="preserve">, užtikrinant rajono kaimo bendruomenių sutelktumą ir gyvybingumą“ </w:t>
      </w:r>
    </w:p>
    <w:p w:rsidR="0057213E" w:rsidRPr="000D7976" w:rsidRDefault="00554905" w:rsidP="0057213E">
      <w:pPr>
        <w:pStyle w:val="Porat"/>
        <w:tabs>
          <w:tab w:val="clear" w:pos="4153"/>
          <w:tab w:val="clear" w:pos="8306"/>
        </w:tabs>
        <w:jc w:val="center"/>
        <w:rPr>
          <w:i/>
          <w:iCs/>
          <w:sz w:val="22"/>
          <w:szCs w:val="22"/>
        </w:rPr>
      </w:pPr>
      <w:r>
        <w:rPr>
          <w:i/>
          <w:iCs/>
          <w:sz w:val="22"/>
          <w:szCs w:val="22"/>
        </w:rPr>
        <w:t>2.1. priemonę „Kaimo atnaujinimas ir plėtra</w:t>
      </w:r>
      <w:r w:rsidR="0057213E">
        <w:rPr>
          <w:i/>
          <w:iCs/>
          <w:sz w:val="22"/>
          <w:szCs w:val="22"/>
        </w:rPr>
        <w:t>“)</w:t>
      </w:r>
    </w:p>
    <w:p w:rsidR="0057213E" w:rsidRPr="00CA5C10" w:rsidRDefault="0057213E" w:rsidP="0057213E">
      <w:pPr>
        <w:pStyle w:val="Porat"/>
        <w:tabs>
          <w:tab w:val="clear" w:pos="4153"/>
          <w:tab w:val="clear" w:pos="8306"/>
        </w:tabs>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962"/>
        <w:gridCol w:w="2126"/>
        <w:gridCol w:w="425"/>
        <w:gridCol w:w="284"/>
        <w:gridCol w:w="567"/>
        <w:gridCol w:w="141"/>
        <w:gridCol w:w="567"/>
      </w:tblGrid>
      <w:tr w:rsidR="0057213E" w:rsidRPr="00CA5C10" w:rsidTr="00AB5B70">
        <w:tc>
          <w:tcPr>
            <w:tcW w:w="9747" w:type="dxa"/>
            <w:gridSpan w:val="8"/>
            <w:shd w:val="clear" w:color="auto" w:fill="D9D9D9"/>
            <w:tcMar>
              <w:left w:w="57" w:type="dxa"/>
              <w:right w:w="57" w:type="dxa"/>
            </w:tcMar>
          </w:tcPr>
          <w:p w:rsidR="0057213E" w:rsidRPr="00CA5C10" w:rsidRDefault="0057213E" w:rsidP="00463FF5">
            <w:pPr>
              <w:pStyle w:val="Betarp"/>
              <w:rPr>
                <w:rFonts w:ascii="Times New Roman" w:hAnsi="Times New Roman"/>
                <w:b/>
                <w:sz w:val="24"/>
                <w:szCs w:val="24"/>
              </w:rPr>
            </w:pPr>
            <w:r w:rsidRPr="00CA5C10">
              <w:rPr>
                <w:rFonts w:ascii="Times New Roman" w:hAnsi="Times New Roman"/>
                <w:b/>
                <w:sz w:val="24"/>
                <w:szCs w:val="24"/>
              </w:rPr>
              <w:t>I. DUOMENYS APIE VIETOS PROJEKTĄ</w:t>
            </w:r>
          </w:p>
          <w:p w:rsidR="0057213E" w:rsidRPr="00CA5C10" w:rsidRDefault="0057213E" w:rsidP="00463FF5">
            <w:pPr>
              <w:pStyle w:val="Betarp"/>
              <w:rPr>
                <w:rFonts w:ascii="Times New Roman" w:hAnsi="Times New Roman"/>
              </w:rPr>
            </w:pPr>
            <w:r w:rsidRPr="00CA5C10">
              <w:rPr>
                <w:rFonts w:ascii="Times New Roman" w:hAnsi="Times New Roman"/>
                <w:i/>
              </w:rPr>
              <w:t>(Užpildomi duomenys apie vietos projektą)</w:t>
            </w:r>
          </w:p>
        </w:tc>
      </w:tr>
      <w:tr w:rsidR="0057213E" w:rsidRPr="00CA5C10" w:rsidTr="00AB5B70">
        <w:tc>
          <w:tcPr>
            <w:tcW w:w="9747" w:type="dxa"/>
            <w:gridSpan w:val="8"/>
            <w:tcMar>
              <w:left w:w="57" w:type="dxa"/>
              <w:right w:w="57" w:type="dxa"/>
            </w:tcMar>
          </w:tcPr>
          <w:p w:rsidR="0057213E" w:rsidRPr="00CA5C10" w:rsidRDefault="0057213E" w:rsidP="00463FF5">
            <w:pPr>
              <w:pStyle w:val="Betarp"/>
              <w:rPr>
                <w:rFonts w:ascii="Times New Roman" w:hAnsi="Times New Roman"/>
                <w:sz w:val="24"/>
                <w:szCs w:val="24"/>
              </w:rPr>
            </w:pPr>
            <w:r w:rsidRPr="00CA5C10">
              <w:rPr>
                <w:rFonts w:ascii="Times New Roman" w:hAnsi="Times New Roman"/>
                <w:bCs/>
                <w:sz w:val="24"/>
                <w:szCs w:val="24"/>
              </w:rPr>
              <w:t xml:space="preserve">Pareiškėjo </w:t>
            </w:r>
            <w:r w:rsidRPr="002F5739">
              <w:rPr>
                <w:rFonts w:ascii="Times New Roman" w:hAnsi="Times New Roman"/>
                <w:bCs/>
                <w:sz w:val="24"/>
                <w:szCs w:val="24"/>
              </w:rPr>
              <w:t>(juridinio asmens) pavadinimas</w:t>
            </w:r>
            <w:r w:rsidRPr="002F5739">
              <w:rPr>
                <w:rFonts w:ascii="Times New Roman" w:hAnsi="Times New Roman"/>
                <w:sz w:val="24"/>
                <w:szCs w:val="24"/>
              </w:rPr>
              <w:t>:</w:t>
            </w:r>
            <w:r w:rsidRPr="00CA5C10">
              <w:rPr>
                <w:rFonts w:ascii="Times New Roman" w:hAnsi="Times New Roman"/>
                <w:sz w:val="24"/>
                <w:szCs w:val="24"/>
              </w:rPr>
              <w:t xml:space="preserve">  ______________________________________________________________________________</w:t>
            </w:r>
          </w:p>
          <w:p w:rsidR="0057213E" w:rsidRPr="00CA5C10" w:rsidRDefault="0057213E" w:rsidP="00463FF5">
            <w:pPr>
              <w:pStyle w:val="Betarp"/>
              <w:spacing w:line="360" w:lineRule="auto"/>
              <w:rPr>
                <w:rFonts w:ascii="Times New Roman" w:hAnsi="Times New Roman"/>
                <w:sz w:val="24"/>
                <w:szCs w:val="24"/>
              </w:rPr>
            </w:pPr>
            <w:r w:rsidRPr="00CA5C10">
              <w:rPr>
                <w:rFonts w:ascii="Times New Roman" w:hAnsi="Times New Roman"/>
                <w:bCs/>
                <w:sz w:val="24"/>
                <w:szCs w:val="24"/>
              </w:rPr>
              <w:t>Vietos projekto paraiškos registracijos numeris</w:t>
            </w:r>
            <w:r w:rsidRPr="00CA5C10">
              <w:rPr>
                <w:rFonts w:ascii="Times New Roman" w:hAnsi="Times New Roman"/>
                <w:sz w:val="24"/>
                <w:szCs w:val="24"/>
              </w:rPr>
              <w:t>:                                                                          __/__/__/__/__/__/__/__/__/__/__/__/__/__/__/__/__/__/__/__/__/__/__/__/__/__/__/__/__</w:t>
            </w:r>
          </w:p>
          <w:p w:rsidR="0057213E" w:rsidRPr="00CA5C10" w:rsidRDefault="0057213E" w:rsidP="00463FF5">
            <w:pPr>
              <w:pStyle w:val="Betarp"/>
              <w:spacing w:line="360" w:lineRule="auto"/>
              <w:rPr>
                <w:rFonts w:ascii="Times New Roman" w:hAnsi="Times New Roman"/>
                <w:sz w:val="24"/>
                <w:szCs w:val="24"/>
              </w:rPr>
            </w:pPr>
            <w:r w:rsidRPr="00CA5C10">
              <w:rPr>
                <w:rFonts w:ascii="Times New Roman" w:hAnsi="Times New Roman"/>
                <w:bCs/>
                <w:sz w:val="24"/>
                <w:szCs w:val="24"/>
              </w:rPr>
              <w:t>Vietos projekto pavadinimas</w:t>
            </w:r>
            <w:r w:rsidRPr="00CA5C10">
              <w:rPr>
                <w:rFonts w:ascii="Times New Roman" w:hAnsi="Times New Roman"/>
                <w:sz w:val="24"/>
                <w:szCs w:val="24"/>
              </w:rPr>
              <w:t>:</w:t>
            </w:r>
          </w:p>
          <w:p w:rsidR="0057213E" w:rsidRPr="00CA5C10" w:rsidRDefault="0057213E" w:rsidP="00463FF5">
            <w:pPr>
              <w:pStyle w:val="Betarp"/>
              <w:spacing w:line="360" w:lineRule="auto"/>
              <w:rPr>
                <w:rFonts w:ascii="Times New Roman" w:hAnsi="Times New Roman"/>
                <w:sz w:val="24"/>
                <w:szCs w:val="24"/>
              </w:rPr>
            </w:pPr>
            <w:r w:rsidRPr="00CA5C10">
              <w:rPr>
                <w:rFonts w:ascii="Times New Roman" w:hAnsi="Times New Roman"/>
                <w:sz w:val="24"/>
                <w:szCs w:val="24"/>
              </w:rPr>
              <w:t>_______________________________________________________________________________</w:t>
            </w:r>
          </w:p>
          <w:p w:rsidR="0057213E" w:rsidRPr="00CA5C10" w:rsidRDefault="0057213E" w:rsidP="00463FF5">
            <w:pPr>
              <w:pStyle w:val="Betarp"/>
              <w:spacing w:line="360" w:lineRule="auto"/>
              <w:rPr>
                <w:rFonts w:ascii="Times New Roman" w:hAnsi="Times New Roman"/>
                <w:sz w:val="24"/>
                <w:szCs w:val="24"/>
              </w:rPr>
            </w:pPr>
            <w:r w:rsidRPr="00CA5C10">
              <w:rPr>
                <w:rFonts w:ascii="Times New Roman" w:hAnsi="Times New Roman"/>
                <w:sz w:val="24"/>
                <w:szCs w:val="24"/>
              </w:rPr>
              <w:t>Vietos projekto paraiškos priėmimo data: __/__/__/__/ m.__/__/ mėn.__/__/ d.</w:t>
            </w:r>
          </w:p>
          <w:p w:rsidR="0057213E" w:rsidRPr="00CA5C10" w:rsidRDefault="0057213E" w:rsidP="00463FF5">
            <w:pPr>
              <w:pStyle w:val="Betarp"/>
              <w:spacing w:line="360" w:lineRule="auto"/>
              <w:rPr>
                <w:rFonts w:ascii="Times New Roman" w:hAnsi="Times New Roman"/>
                <w:sz w:val="24"/>
                <w:szCs w:val="24"/>
              </w:rPr>
            </w:pPr>
            <w:r w:rsidRPr="00CA5C10">
              <w:rPr>
                <w:rFonts w:ascii="Times New Roman" w:hAnsi="Times New Roman"/>
                <w:sz w:val="24"/>
                <w:szCs w:val="24"/>
              </w:rPr>
              <w:t xml:space="preserve">Vietos projekto paraišką priėmė </w:t>
            </w:r>
            <w:r w:rsidRPr="00CA5C10">
              <w:rPr>
                <w:rFonts w:ascii="Times New Roman" w:hAnsi="Times New Roman"/>
                <w:bCs/>
                <w:i/>
                <w:iCs/>
                <w:sz w:val="24"/>
                <w:szCs w:val="24"/>
              </w:rPr>
              <w:t xml:space="preserve">(vardas, pavardė)         </w:t>
            </w:r>
            <w:r w:rsidRPr="00CA5C10">
              <w:rPr>
                <w:rFonts w:ascii="Times New Roman" w:hAnsi="Times New Roman"/>
                <w:sz w:val="24"/>
                <w:szCs w:val="24"/>
              </w:rPr>
              <w:t xml:space="preserve">   _______________________________</w:t>
            </w:r>
          </w:p>
          <w:p w:rsidR="0057213E" w:rsidRPr="00CA5C10" w:rsidRDefault="0057213E" w:rsidP="00463FF5">
            <w:pPr>
              <w:pStyle w:val="Betarp"/>
              <w:spacing w:line="360" w:lineRule="auto"/>
              <w:rPr>
                <w:rFonts w:ascii="Times New Roman" w:hAnsi="Times New Roman"/>
                <w:sz w:val="24"/>
                <w:szCs w:val="24"/>
              </w:rPr>
            </w:pPr>
            <w:r w:rsidRPr="00CA5C10">
              <w:rPr>
                <w:rFonts w:ascii="Times New Roman" w:hAnsi="Times New Roman"/>
                <w:sz w:val="24"/>
                <w:szCs w:val="24"/>
              </w:rPr>
              <w:t>Bendra vietos projekto vertė su PVM, Lt                           __/__/__/__/__/__/</w:t>
            </w:r>
          </w:p>
          <w:p w:rsidR="0057213E" w:rsidRPr="00CA5C10" w:rsidRDefault="0057213E" w:rsidP="00463FF5">
            <w:pPr>
              <w:pStyle w:val="Betarp"/>
              <w:spacing w:line="360" w:lineRule="auto"/>
              <w:rPr>
                <w:rFonts w:ascii="Times New Roman" w:hAnsi="Times New Roman"/>
                <w:sz w:val="24"/>
                <w:szCs w:val="24"/>
              </w:rPr>
            </w:pPr>
            <w:r w:rsidRPr="00CA5C10">
              <w:rPr>
                <w:rFonts w:ascii="Times New Roman" w:hAnsi="Times New Roman"/>
                <w:sz w:val="24"/>
                <w:szCs w:val="24"/>
              </w:rPr>
              <w:t>Vietos projekto vertė be PVM, Lt                                       __/__/__/__/__/__/</w:t>
            </w:r>
          </w:p>
          <w:p w:rsidR="0057213E" w:rsidRPr="00CA5C10" w:rsidRDefault="0057213E" w:rsidP="00463FF5">
            <w:pPr>
              <w:pStyle w:val="Betarp"/>
              <w:spacing w:line="360" w:lineRule="auto"/>
              <w:rPr>
                <w:rFonts w:ascii="Times New Roman" w:hAnsi="Times New Roman"/>
                <w:sz w:val="24"/>
                <w:szCs w:val="24"/>
              </w:rPr>
            </w:pPr>
            <w:r w:rsidRPr="00CA5C10">
              <w:rPr>
                <w:rFonts w:ascii="Times New Roman" w:hAnsi="Times New Roman"/>
                <w:sz w:val="24"/>
                <w:szCs w:val="24"/>
              </w:rPr>
              <w:t>Prašoma lėšų suma, Lt                                                        __/__/__/__/__/__/</w:t>
            </w:r>
          </w:p>
          <w:p w:rsidR="0057213E" w:rsidRPr="00CA5C10" w:rsidRDefault="0057213E" w:rsidP="00463FF5">
            <w:pPr>
              <w:pStyle w:val="Betarp"/>
              <w:spacing w:line="360" w:lineRule="auto"/>
              <w:rPr>
                <w:rFonts w:ascii="Times New Roman" w:hAnsi="Times New Roman"/>
                <w:sz w:val="24"/>
                <w:szCs w:val="24"/>
              </w:rPr>
            </w:pPr>
            <w:r w:rsidRPr="00CA5C10">
              <w:rPr>
                <w:rFonts w:ascii="Times New Roman" w:hAnsi="Times New Roman"/>
                <w:sz w:val="24"/>
                <w:szCs w:val="24"/>
              </w:rPr>
              <w:t>Numatoma vietos projekto įgyvendinimo trukmė,   mėn.: __/__/</w:t>
            </w:r>
          </w:p>
        </w:tc>
      </w:tr>
      <w:tr w:rsidR="0057213E" w:rsidRPr="00CA5C10" w:rsidTr="00AB5B70">
        <w:tc>
          <w:tcPr>
            <w:tcW w:w="9747" w:type="dxa"/>
            <w:gridSpan w:val="8"/>
            <w:shd w:val="clear" w:color="auto" w:fill="D9D9D9"/>
            <w:tcMar>
              <w:left w:w="57" w:type="dxa"/>
              <w:right w:w="57" w:type="dxa"/>
            </w:tcMar>
          </w:tcPr>
          <w:p w:rsidR="0057213E" w:rsidRPr="00CA5C10" w:rsidRDefault="0057213E" w:rsidP="00463FF5">
            <w:pPr>
              <w:pStyle w:val="Betarp"/>
              <w:rPr>
                <w:rFonts w:ascii="Times New Roman" w:hAnsi="Times New Roman"/>
                <w:b/>
                <w:sz w:val="24"/>
                <w:szCs w:val="24"/>
              </w:rPr>
            </w:pPr>
            <w:r w:rsidRPr="00CA5C10">
              <w:rPr>
                <w:rFonts w:ascii="Times New Roman" w:hAnsi="Times New Roman"/>
                <w:b/>
                <w:sz w:val="24"/>
                <w:szCs w:val="24"/>
              </w:rPr>
              <w:t>II. TIKRINIMO ELEMENTAI</w:t>
            </w:r>
          </w:p>
          <w:p w:rsidR="0057213E" w:rsidRPr="00CA5C10" w:rsidRDefault="0057213E" w:rsidP="00463FF5">
            <w:pPr>
              <w:pStyle w:val="Betarp"/>
            </w:pPr>
            <w:r w:rsidRPr="00CA5C10">
              <w:rPr>
                <w:rFonts w:ascii="Times New Roman" w:hAnsi="Times New Roman"/>
                <w:i/>
              </w:rPr>
              <w:t xml:space="preserve">(Pildoma atsakant į žemiau pateiktus klausimus „Taip“, „Ne“ ar „N/a“ </w:t>
            </w:r>
            <w:r w:rsidRPr="00CA5C10">
              <w:rPr>
                <w:rFonts w:ascii="Times New Roman" w:hAnsi="Times New Roman"/>
                <w:bCs/>
                <w:i/>
                <w:iCs/>
              </w:rPr>
              <w:t>(netaikoma)</w:t>
            </w:r>
            <w:r w:rsidRPr="00CA5C10">
              <w:rPr>
                <w:rFonts w:ascii="Times New Roman" w:hAnsi="Times New Roman"/>
                <w:i/>
                <w:iCs/>
              </w:rPr>
              <w:t xml:space="preserve"> </w:t>
            </w:r>
            <w:r w:rsidRPr="00CA5C10">
              <w:rPr>
                <w:rFonts w:ascii="Times New Roman" w:hAnsi="Times New Roman"/>
                <w:i/>
              </w:rPr>
              <w:t>– „X“ pažymint lauką ties tinkamu atsakymu. Vietos projekto vertintojas turi atsakyti į visus žemiau pateiktus klausimus)</w:t>
            </w:r>
          </w:p>
        </w:tc>
      </w:tr>
      <w:tr w:rsidR="0057213E" w:rsidRPr="00CA5C10" w:rsidTr="00AB5B70">
        <w:tc>
          <w:tcPr>
            <w:tcW w:w="675" w:type="dxa"/>
            <w:tcMar>
              <w:left w:w="57" w:type="dxa"/>
              <w:right w:w="57" w:type="dxa"/>
            </w:tcMar>
            <w:vAlign w:val="center"/>
          </w:tcPr>
          <w:p w:rsidR="0057213E" w:rsidRPr="00CA5C10" w:rsidRDefault="0057213E" w:rsidP="00463FF5">
            <w:pPr>
              <w:pStyle w:val="prastasistinklapis"/>
              <w:spacing w:before="0" w:after="0"/>
              <w:jc w:val="center"/>
              <w:rPr>
                <w:b/>
                <w:bCs/>
                <w:lang w:val="lt-LT"/>
              </w:rPr>
            </w:pPr>
            <w:r w:rsidRPr="00CA5C10">
              <w:rPr>
                <w:b/>
                <w:bCs/>
                <w:lang w:val="lt-LT"/>
              </w:rPr>
              <w:t>Eil.</w:t>
            </w:r>
          </w:p>
          <w:p w:rsidR="0057213E" w:rsidRPr="00CA5C10" w:rsidRDefault="0057213E" w:rsidP="00463FF5">
            <w:pPr>
              <w:pStyle w:val="prastasistinklapis"/>
              <w:spacing w:before="0" w:after="0"/>
              <w:jc w:val="center"/>
              <w:rPr>
                <w:b/>
                <w:bCs/>
                <w:lang w:val="lt-LT"/>
              </w:rPr>
            </w:pPr>
            <w:r w:rsidRPr="00CA5C10">
              <w:rPr>
                <w:b/>
                <w:bCs/>
                <w:lang w:val="lt-LT"/>
              </w:rPr>
              <w:t>Nr.</w:t>
            </w:r>
          </w:p>
        </w:tc>
        <w:tc>
          <w:tcPr>
            <w:tcW w:w="7088" w:type="dxa"/>
            <w:gridSpan w:val="2"/>
            <w:tcMar>
              <w:left w:w="57" w:type="dxa"/>
              <w:right w:w="57" w:type="dxa"/>
            </w:tcMar>
            <w:vAlign w:val="center"/>
          </w:tcPr>
          <w:p w:rsidR="0057213E" w:rsidRPr="00CA5C10" w:rsidRDefault="0057213E" w:rsidP="00463FF5">
            <w:pPr>
              <w:pStyle w:val="prastasistinklapis"/>
              <w:spacing w:before="0" w:after="0"/>
              <w:jc w:val="center"/>
              <w:rPr>
                <w:b/>
                <w:bCs/>
                <w:lang w:val="lt-LT"/>
              </w:rPr>
            </w:pPr>
            <w:r w:rsidRPr="00CA5C10">
              <w:rPr>
                <w:b/>
                <w:bCs/>
                <w:lang w:val="lt-LT"/>
              </w:rPr>
              <w:t xml:space="preserve">Pareiškėjo </w:t>
            </w:r>
            <w:r w:rsidR="001809E5">
              <w:rPr>
                <w:b/>
                <w:bCs/>
                <w:lang w:val="lt-LT"/>
              </w:rPr>
              <w:t>ir partnerio</w:t>
            </w:r>
            <w:r w:rsidR="004C2775">
              <w:rPr>
                <w:b/>
                <w:bCs/>
                <w:lang w:val="lt-LT"/>
              </w:rPr>
              <w:t xml:space="preserve"> (-ių) (kai vietos projektas teikiamas kartu su partneriu (-iais</w:t>
            </w:r>
            <w:r w:rsidR="001809E5">
              <w:rPr>
                <w:b/>
                <w:bCs/>
                <w:lang w:val="lt-LT"/>
              </w:rPr>
              <w:t>)</w:t>
            </w:r>
            <w:r w:rsidR="00BC004C">
              <w:rPr>
                <w:b/>
                <w:bCs/>
                <w:lang w:val="lt-LT"/>
              </w:rPr>
              <w:t>)</w:t>
            </w:r>
            <w:r w:rsidRPr="00CA5C10">
              <w:rPr>
                <w:b/>
                <w:bCs/>
                <w:lang w:val="lt-LT"/>
              </w:rPr>
              <w:t xml:space="preserve"> tinkamumas</w:t>
            </w:r>
          </w:p>
        </w:tc>
        <w:tc>
          <w:tcPr>
            <w:tcW w:w="709" w:type="dxa"/>
            <w:gridSpan w:val="2"/>
            <w:tcMar>
              <w:left w:w="57" w:type="dxa"/>
              <w:right w:w="57" w:type="dxa"/>
            </w:tcMar>
            <w:vAlign w:val="center"/>
          </w:tcPr>
          <w:p w:rsidR="0057213E" w:rsidRPr="00CA5C10" w:rsidRDefault="0057213E" w:rsidP="00463FF5">
            <w:pPr>
              <w:pStyle w:val="prastasistinklapis"/>
              <w:spacing w:before="0" w:after="0"/>
              <w:jc w:val="center"/>
              <w:rPr>
                <w:b/>
                <w:bCs/>
                <w:lang w:val="lt-LT"/>
              </w:rPr>
            </w:pPr>
            <w:r w:rsidRPr="00CA5C10">
              <w:rPr>
                <w:b/>
                <w:bCs/>
                <w:lang w:val="lt-LT"/>
              </w:rPr>
              <w:t>Taip</w:t>
            </w:r>
          </w:p>
        </w:tc>
        <w:tc>
          <w:tcPr>
            <w:tcW w:w="567" w:type="dxa"/>
            <w:tcMar>
              <w:left w:w="57" w:type="dxa"/>
              <w:right w:w="57" w:type="dxa"/>
            </w:tcMar>
            <w:vAlign w:val="center"/>
          </w:tcPr>
          <w:p w:rsidR="0057213E" w:rsidRPr="00CA5C10" w:rsidRDefault="0057213E" w:rsidP="00463FF5">
            <w:pPr>
              <w:pStyle w:val="prastasistinklapis"/>
              <w:spacing w:before="0" w:after="0"/>
              <w:jc w:val="center"/>
              <w:rPr>
                <w:b/>
                <w:bCs/>
                <w:lang w:val="lt-LT"/>
              </w:rPr>
            </w:pPr>
            <w:r w:rsidRPr="00CA5C10">
              <w:rPr>
                <w:b/>
                <w:bCs/>
                <w:lang w:val="lt-LT"/>
              </w:rPr>
              <w:t>Ne</w:t>
            </w:r>
          </w:p>
        </w:tc>
        <w:tc>
          <w:tcPr>
            <w:tcW w:w="708" w:type="dxa"/>
            <w:gridSpan w:val="2"/>
            <w:tcMar>
              <w:left w:w="57" w:type="dxa"/>
              <w:right w:w="57" w:type="dxa"/>
            </w:tcMar>
            <w:vAlign w:val="center"/>
          </w:tcPr>
          <w:p w:rsidR="0057213E" w:rsidRPr="00CA5C10" w:rsidRDefault="0057213E" w:rsidP="00463FF5">
            <w:pPr>
              <w:pStyle w:val="prastasistinklapis"/>
              <w:spacing w:before="0" w:after="0"/>
              <w:jc w:val="center"/>
              <w:rPr>
                <w:i/>
                <w:iCs/>
                <w:sz w:val="20"/>
                <w:szCs w:val="20"/>
                <w:lang w:val="lt-LT"/>
              </w:rPr>
            </w:pPr>
            <w:r w:rsidRPr="00CA5C10">
              <w:rPr>
                <w:b/>
                <w:bCs/>
                <w:lang w:val="lt-LT"/>
              </w:rPr>
              <w:t>N/a</w:t>
            </w:r>
          </w:p>
        </w:tc>
      </w:tr>
      <w:tr w:rsidR="0057213E" w:rsidRPr="00CA5C10" w:rsidTr="00AB5B70">
        <w:tc>
          <w:tcPr>
            <w:tcW w:w="675" w:type="dxa"/>
            <w:tcMar>
              <w:left w:w="57" w:type="dxa"/>
              <w:right w:w="57" w:type="dxa"/>
            </w:tcMar>
          </w:tcPr>
          <w:p w:rsidR="0057213E" w:rsidRPr="00CA5C10" w:rsidRDefault="0057213E" w:rsidP="00463FF5">
            <w:r w:rsidRPr="00CA5C10">
              <w:t>1.</w:t>
            </w:r>
          </w:p>
        </w:tc>
        <w:tc>
          <w:tcPr>
            <w:tcW w:w="7088" w:type="dxa"/>
            <w:gridSpan w:val="2"/>
            <w:tcMar>
              <w:left w:w="57" w:type="dxa"/>
              <w:right w:w="57" w:type="dxa"/>
            </w:tcMar>
          </w:tcPr>
          <w:p w:rsidR="0057213E" w:rsidRPr="00F7097A" w:rsidRDefault="0057213E" w:rsidP="00BC004C">
            <w:pPr>
              <w:pStyle w:val="Betarp"/>
              <w:jc w:val="both"/>
              <w:rPr>
                <w:rFonts w:ascii="Times New Roman" w:hAnsi="Times New Roman"/>
                <w:sz w:val="24"/>
                <w:szCs w:val="24"/>
              </w:rPr>
            </w:pPr>
            <w:r w:rsidRPr="00F7097A">
              <w:rPr>
                <w:rFonts w:ascii="Times New Roman" w:hAnsi="Times New Roman"/>
                <w:sz w:val="24"/>
                <w:szCs w:val="24"/>
              </w:rPr>
              <w:t xml:space="preserve">Ar vietos projekto paraišką pateikia subjektas, priemonės įgyvendinimo taisyklėse įvardytas galimu pareiškėju? </w:t>
            </w:r>
            <w:r w:rsidRPr="00F7097A">
              <w:rPr>
                <w:rFonts w:ascii="Times New Roman" w:hAnsi="Times New Roman"/>
                <w:i/>
              </w:rPr>
              <w:t>(Paraiška pateikta s</w:t>
            </w:r>
            <w:r w:rsidR="00BC004C" w:rsidRPr="00F7097A">
              <w:rPr>
                <w:rFonts w:ascii="Times New Roman" w:hAnsi="Times New Roman"/>
                <w:i/>
              </w:rPr>
              <w:t>ubjekto, įvardytu galimu</w:t>
            </w:r>
            <w:r w:rsidRPr="00F7097A">
              <w:rPr>
                <w:rFonts w:ascii="Times New Roman" w:hAnsi="Times New Roman"/>
                <w:i/>
              </w:rPr>
              <w:t xml:space="preserve"> pareiškėju tada, kai pareiškėjas atitinka Spec</w:t>
            </w:r>
            <w:r w:rsidR="00850595" w:rsidRPr="00F7097A">
              <w:rPr>
                <w:rFonts w:ascii="Times New Roman" w:hAnsi="Times New Roman"/>
                <w:i/>
              </w:rPr>
              <w:t xml:space="preserve">ialiųjų taisyklių </w:t>
            </w:r>
            <w:r w:rsidRPr="00F7097A">
              <w:rPr>
                <w:rFonts w:ascii="Times New Roman" w:hAnsi="Times New Roman"/>
                <w:i/>
              </w:rPr>
              <w:t xml:space="preserve"> </w:t>
            </w:r>
            <w:r w:rsidR="00DA5823" w:rsidRPr="00F7097A">
              <w:rPr>
                <w:rFonts w:ascii="Times New Roman" w:hAnsi="Times New Roman"/>
                <w:i/>
              </w:rPr>
              <w:t>VI</w:t>
            </w:r>
            <w:r w:rsidR="0071491F" w:rsidRPr="00F7097A">
              <w:rPr>
                <w:rFonts w:ascii="Times New Roman" w:hAnsi="Times New Roman"/>
                <w:i/>
              </w:rPr>
              <w:t xml:space="preserve"> skyriaus </w:t>
            </w:r>
            <w:r w:rsidRPr="00F7097A">
              <w:rPr>
                <w:rFonts w:ascii="Times New Roman" w:hAnsi="Times New Roman"/>
                <w:i/>
              </w:rPr>
              <w:t>reikalavim</w:t>
            </w:r>
            <w:r w:rsidR="0071491F" w:rsidRPr="00F7097A">
              <w:rPr>
                <w:rFonts w:ascii="Times New Roman" w:hAnsi="Times New Roman"/>
                <w:i/>
              </w:rPr>
              <w:t>us ir nėra nuro</w:t>
            </w:r>
            <w:r w:rsidR="00DA5823" w:rsidRPr="00F7097A">
              <w:rPr>
                <w:rFonts w:ascii="Times New Roman" w:hAnsi="Times New Roman"/>
                <w:i/>
              </w:rPr>
              <w:t>dytas Specialiųjų taisyklių VII</w:t>
            </w:r>
            <w:r w:rsidR="0071491F" w:rsidRPr="00F7097A">
              <w:rPr>
                <w:rFonts w:ascii="Times New Roman" w:hAnsi="Times New Roman"/>
                <w:i/>
              </w:rPr>
              <w:t xml:space="preserve"> skyriuje</w:t>
            </w:r>
            <w:r w:rsidR="00BC004C" w:rsidRPr="00F7097A">
              <w:rPr>
                <w:rFonts w:ascii="Times New Roman" w:hAnsi="Times New Roman"/>
                <w:i/>
              </w:rPr>
              <w:t xml:space="preserve"> kaip netinkamas pareiškėjas.</w:t>
            </w:r>
            <w:r w:rsidRPr="00F7097A">
              <w:rPr>
                <w:rFonts w:ascii="Times New Roman" w:hAnsi="Times New Roman"/>
                <w:i/>
              </w:rPr>
              <w:t xml:space="preserve"> Nustatoma </w:t>
            </w:r>
            <w:r w:rsidRPr="00F7097A">
              <w:rPr>
                <w:rFonts w:ascii="Times New Roman" w:hAnsi="Times New Roman"/>
                <w:bCs/>
                <w:i/>
              </w:rPr>
              <w:t>remiantis paraiškos duomenimis ir pagal pateiktus dokum</w:t>
            </w:r>
            <w:r w:rsidR="00A86E53" w:rsidRPr="00F7097A">
              <w:rPr>
                <w:rFonts w:ascii="Times New Roman" w:hAnsi="Times New Roman"/>
                <w:bCs/>
                <w:i/>
              </w:rPr>
              <w:t>entus</w:t>
            </w:r>
            <w:r w:rsidRPr="00F7097A">
              <w:rPr>
                <w:rFonts w:ascii="Times New Roman" w:hAnsi="Times New Roman"/>
                <w:i/>
              </w:rPr>
              <w:t>)</w:t>
            </w:r>
            <w:r w:rsidR="00281047" w:rsidRPr="00F7097A">
              <w:t xml:space="preserve"> </w:t>
            </w:r>
          </w:p>
        </w:tc>
        <w:tc>
          <w:tcPr>
            <w:tcW w:w="709" w:type="dxa"/>
            <w:gridSpan w:val="2"/>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7213E" w:rsidRPr="00CA5C10" w:rsidTr="00AB5B70">
        <w:tc>
          <w:tcPr>
            <w:tcW w:w="675" w:type="dxa"/>
            <w:tcMar>
              <w:left w:w="57" w:type="dxa"/>
              <w:right w:w="57" w:type="dxa"/>
            </w:tcMar>
          </w:tcPr>
          <w:p w:rsidR="0057213E" w:rsidRPr="00CA5C10" w:rsidRDefault="0057213E" w:rsidP="00463FF5">
            <w:r w:rsidRPr="00CA5C10">
              <w:t>2.</w:t>
            </w:r>
          </w:p>
        </w:tc>
        <w:tc>
          <w:tcPr>
            <w:tcW w:w="7088" w:type="dxa"/>
            <w:gridSpan w:val="2"/>
            <w:tcMar>
              <w:left w:w="57" w:type="dxa"/>
              <w:right w:w="57" w:type="dxa"/>
            </w:tcMar>
          </w:tcPr>
          <w:p w:rsidR="00E30EBD" w:rsidRPr="00F7097A" w:rsidRDefault="0057213E" w:rsidP="00E21CB6">
            <w:pPr>
              <w:jc w:val="both"/>
              <w:rPr>
                <w:i/>
              </w:rPr>
            </w:pPr>
            <w:r w:rsidRPr="00F7097A">
              <w:t xml:space="preserve">Ar vietos projekto partneris priemonės įgyvendinimo taisyklėse įvardytas galimu partneriu? </w:t>
            </w:r>
            <w:r w:rsidR="00E30EBD" w:rsidRPr="00F7097A">
              <w:rPr>
                <w:i/>
                <w:sz w:val="22"/>
                <w:szCs w:val="22"/>
              </w:rPr>
              <w:t xml:space="preserve">(Partneris turi atitikti Specialiųjų taisyklių </w:t>
            </w:r>
          </w:p>
          <w:p w:rsidR="0057213E" w:rsidRPr="00F7097A" w:rsidRDefault="00E30EBD" w:rsidP="00367515">
            <w:pPr>
              <w:jc w:val="both"/>
            </w:pPr>
            <w:r w:rsidRPr="00F7097A">
              <w:rPr>
                <w:i/>
                <w:sz w:val="22"/>
                <w:szCs w:val="22"/>
              </w:rPr>
              <w:t>VI skyriaus reikalavimus ir nebūti nurodytas Specialiųjų taisyklių VII s</w:t>
            </w:r>
            <w:r w:rsidR="00BC004C" w:rsidRPr="00F7097A">
              <w:rPr>
                <w:i/>
                <w:sz w:val="22"/>
                <w:szCs w:val="22"/>
              </w:rPr>
              <w:t>kyriuje, kaip netinkamas</w:t>
            </w:r>
            <w:r w:rsidRPr="00F7097A">
              <w:rPr>
                <w:i/>
                <w:sz w:val="22"/>
                <w:szCs w:val="22"/>
              </w:rPr>
              <w:t xml:space="preserve">. Nustatoma </w:t>
            </w:r>
            <w:r w:rsidRPr="00F7097A">
              <w:rPr>
                <w:bCs/>
                <w:i/>
                <w:sz w:val="22"/>
                <w:szCs w:val="22"/>
              </w:rPr>
              <w:t>remiantis paraiškos duomenimis ir pagal pateiktus dokumentus.</w:t>
            </w:r>
            <w:r w:rsidR="00367515">
              <w:rPr>
                <w:bCs/>
                <w:i/>
                <w:sz w:val="22"/>
                <w:szCs w:val="22"/>
              </w:rPr>
              <w:t xml:space="preserve"> </w:t>
            </w:r>
            <w:r w:rsidR="00E21CB6" w:rsidRPr="00F7097A">
              <w:rPr>
                <w:bCs/>
                <w:i/>
              </w:rPr>
              <w:t>Jei paraiška pateikta savarankiškai, žymimas atsakymas „N/a“)</w:t>
            </w:r>
          </w:p>
        </w:tc>
        <w:tc>
          <w:tcPr>
            <w:tcW w:w="709" w:type="dxa"/>
            <w:gridSpan w:val="2"/>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7213E" w:rsidRPr="00CA5C10" w:rsidTr="00AB5B70">
        <w:tc>
          <w:tcPr>
            <w:tcW w:w="675" w:type="dxa"/>
            <w:tcMar>
              <w:left w:w="57" w:type="dxa"/>
              <w:right w:w="57" w:type="dxa"/>
            </w:tcMar>
          </w:tcPr>
          <w:p w:rsidR="0057213E" w:rsidRPr="00CA5C10" w:rsidRDefault="0057213E" w:rsidP="00463FF5">
            <w:r w:rsidRPr="00CA5C10">
              <w:t>3.</w:t>
            </w:r>
          </w:p>
        </w:tc>
        <w:tc>
          <w:tcPr>
            <w:tcW w:w="7088" w:type="dxa"/>
            <w:gridSpan w:val="2"/>
            <w:tcMar>
              <w:left w:w="57" w:type="dxa"/>
              <w:right w:w="57" w:type="dxa"/>
            </w:tcMar>
          </w:tcPr>
          <w:p w:rsidR="0057213E" w:rsidRPr="00F7097A" w:rsidRDefault="0057213E" w:rsidP="00227084">
            <w:pPr>
              <w:pStyle w:val="Betarp"/>
              <w:jc w:val="both"/>
              <w:rPr>
                <w:rFonts w:ascii="Times New Roman" w:hAnsi="Times New Roman"/>
                <w:sz w:val="24"/>
                <w:szCs w:val="24"/>
              </w:rPr>
            </w:pPr>
            <w:r w:rsidRPr="00F7097A">
              <w:rPr>
                <w:rFonts w:ascii="Times New Roman" w:hAnsi="Times New Roman"/>
                <w:sz w:val="24"/>
                <w:szCs w:val="24"/>
              </w:rPr>
              <w:t xml:space="preserve">Ar pareiškėjas ir partneris (-iai) (jei toks (-ie) yra) yra registruoti </w:t>
            </w:r>
            <w:r w:rsidRPr="00F7097A">
              <w:rPr>
                <w:rFonts w:ascii="Times New Roman" w:hAnsi="Times New Roman"/>
                <w:sz w:val="24"/>
                <w:szCs w:val="24"/>
              </w:rPr>
              <w:lastRenderedPageBreak/>
              <w:t xml:space="preserve">Lietuvos Respublikos teisės aktų nustatyta tvarka? </w:t>
            </w:r>
            <w:r w:rsidR="008F11CC" w:rsidRPr="00F7097A">
              <w:rPr>
                <w:rFonts w:ascii="Times New Roman" w:hAnsi="Times New Roman"/>
                <w:i/>
              </w:rPr>
              <w:t>(Pareiškėjas,</w:t>
            </w:r>
            <w:r w:rsidRPr="00F7097A">
              <w:rPr>
                <w:rFonts w:ascii="Times New Roman" w:hAnsi="Times New Roman"/>
                <w:i/>
              </w:rPr>
              <w:t xml:space="preserve"> juridinis asmuo, ir partne</w:t>
            </w:r>
            <w:r w:rsidR="006634AA" w:rsidRPr="00F7097A">
              <w:rPr>
                <w:rFonts w:ascii="Times New Roman" w:hAnsi="Times New Roman"/>
                <w:i/>
              </w:rPr>
              <w:t xml:space="preserve">ris (-iai) (jei toks (-ie) yra), viešasis ar privatus juridinis asmuo, </w:t>
            </w:r>
            <w:r w:rsidRPr="00F7097A">
              <w:rPr>
                <w:rFonts w:ascii="Times New Roman" w:hAnsi="Times New Roman"/>
                <w:i/>
              </w:rPr>
              <w:t>turi būti registruoti Lietuvos Respublikos teisės aktų nustatyta tvarka. N</w:t>
            </w:r>
            <w:r w:rsidRPr="00F7097A">
              <w:rPr>
                <w:rFonts w:ascii="Times New Roman" w:hAnsi="Times New Roman"/>
                <w:i/>
                <w:iCs/>
              </w:rPr>
              <w:t>ustatoma remiantis prie paraiškos pridėta (-</w:t>
            </w:r>
            <w:r w:rsidR="008F11CC" w:rsidRPr="00F7097A">
              <w:rPr>
                <w:rFonts w:ascii="Times New Roman" w:hAnsi="Times New Roman"/>
                <w:i/>
                <w:iCs/>
              </w:rPr>
              <w:t>om</w:t>
            </w:r>
            <w:r w:rsidRPr="00F7097A">
              <w:rPr>
                <w:rFonts w:ascii="Times New Roman" w:hAnsi="Times New Roman"/>
                <w:i/>
                <w:iCs/>
              </w:rPr>
              <w:t xml:space="preserve">is) pareiškėjo ir projekto partnerio (-ių) (jei toks (-ie) yra) </w:t>
            </w:r>
            <w:r w:rsidRPr="00F7097A">
              <w:rPr>
                <w:rFonts w:ascii="Times New Roman" w:hAnsi="Times New Roman"/>
                <w:bCs/>
                <w:i/>
              </w:rPr>
              <w:t>registr</w:t>
            </w:r>
            <w:r w:rsidR="00227084" w:rsidRPr="00F7097A">
              <w:rPr>
                <w:rFonts w:ascii="Times New Roman" w:hAnsi="Times New Roman"/>
                <w:bCs/>
                <w:i/>
              </w:rPr>
              <w:t>avimo pažymėjimo kopija (-omis)</w:t>
            </w:r>
            <w:r w:rsidRPr="00F7097A">
              <w:rPr>
                <w:rFonts w:ascii="Times New Roman" w:hAnsi="Times New Roman"/>
                <w:bCs/>
                <w:i/>
              </w:rPr>
              <w:t>)</w:t>
            </w:r>
          </w:p>
        </w:tc>
        <w:tc>
          <w:tcPr>
            <w:tcW w:w="709" w:type="dxa"/>
            <w:gridSpan w:val="2"/>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lastRenderedPageBreak/>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7213E" w:rsidRPr="00CA5C10" w:rsidTr="00AB5B70">
        <w:trPr>
          <w:trHeight w:val="859"/>
        </w:trPr>
        <w:tc>
          <w:tcPr>
            <w:tcW w:w="675" w:type="dxa"/>
            <w:tcMar>
              <w:left w:w="57" w:type="dxa"/>
              <w:right w:w="57" w:type="dxa"/>
            </w:tcMar>
          </w:tcPr>
          <w:p w:rsidR="0057213E" w:rsidRPr="00CA5C10" w:rsidRDefault="0057213E" w:rsidP="00463FF5">
            <w:r w:rsidRPr="00CA5C10">
              <w:lastRenderedPageBreak/>
              <w:t>4.</w:t>
            </w:r>
          </w:p>
        </w:tc>
        <w:tc>
          <w:tcPr>
            <w:tcW w:w="7088" w:type="dxa"/>
            <w:gridSpan w:val="2"/>
            <w:tcMar>
              <w:left w:w="57" w:type="dxa"/>
              <w:right w:w="57" w:type="dxa"/>
            </w:tcMar>
          </w:tcPr>
          <w:p w:rsidR="00AB5B70" w:rsidRPr="00F7097A" w:rsidRDefault="0057213E" w:rsidP="00AB5B70">
            <w:pPr>
              <w:pStyle w:val="Betarp"/>
              <w:jc w:val="both"/>
              <w:rPr>
                <w:rFonts w:ascii="Times New Roman" w:hAnsi="Times New Roman"/>
                <w:i/>
              </w:rPr>
            </w:pPr>
            <w:r w:rsidRPr="00F7097A">
              <w:rPr>
                <w:rFonts w:ascii="Times New Roman" w:hAnsi="Times New Roman"/>
                <w:sz w:val="24"/>
                <w:szCs w:val="24"/>
              </w:rPr>
              <w:t xml:space="preserve">Ar pareiškėjas ir partneris (-iai) (jei toks (-ie) yra) veikia Strategijos vykdytojo teritorijoje? </w:t>
            </w:r>
            <w:r w:rsidRPr="00F7097A">
              <w:rPr>
                <w:rFonts w:ascii="Times New Roman" w:hAnsi="Times New Roman"/>
                <w:i/>
              </w:rPr>
              <w:t>(Pareiškėjas ir partneris (-iai) (jei toks (-ie) yra) turi veikti Strategijos vykdytojo teritorijoje</w:t>
            </w:r>
            <w:r w:rsidR="009E17B3" w:rsidRPr="00F7097A">
              <w:rPr>
                <w:rFonts w:ascii="Times New Roman" w:hAnsi="Times New Roman"/>
                <w:i/>
              </w:rPr>
              <w:t>. Nustatoma pagal paraiškos duomenis ir bendradarbiavimo sutartyje (-se) nurodytus duomenis</w:t>
            </w:r>
            <w:r w:rsidRPr="00F7097A">
              <w:rPr>
                <w:rFonts w:ascii="Times New Roman" w:hAnsi="Times New Roman"/>
                <w:i/>
              </w:rPr>
              <w:t>)</w:t>
            </w:r>
          </w:p>
        </w:tc>
        <w:tc>
          <w:tcPr>
            <w:tcW w:w="709" w:type="dxa"/>
            <w:gridSpan w:val="2"/>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7213E"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7213E"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rPr>
          <w:trHeight w:val="1551"/>
        </w:trPr>
        <w:tc>
          <w:tcPr>
            <w:tcW w:w="675" w:type="dxa"/>
            <w:tcMar>
              <w:left w:w="57" w:type="dxa"/>
              <w:right w:w="57" w:type="dxa"/>
            </w:tcMar>
          </w:tcPr>
          <w:p w:rsidR="00AB5B70" w:rsidRPr="00CA5C10" w:rsidRDefault="00AB5B70" w:rsidP="00AB5B70">
            <w:r>
              <w:t>5.</w:t>
            </w:r>
          </w:p>
        </w:tc>
        <w:tc>
          <w:tcPr>
            <w:tcW w:w="7088" w:type="dxa"/>
            <w:gridSpan w:val="2"/>
            <w:tcMar>
              <w:left w:w="57" w:type="dxa"/>
              <w:right w:w="57" w:type="dxa"/>
            </w:tcMar>
          </w:tcPr>
          <w:p w:rsidR="00AB5B70" w:rsidRPr="00F7097A" w:rsidRDefault="00AB5B70" w:rsidP="00AB5B70">
            <w:pPr>
              <w:jc w:val="both"/>
              <w:rPr>
                <w:i/>
              </w:rPr>
            </w:pPr>
            <w:r w:rsidRPr="00F7097A">
              <w:t xml:space="preserve">Ar pareiškėjo įnašas į vietos projektą atitinka nustatytus reikalavimus? </w:t>
            </w:r>
            <w:r w:rsidRPr="00F7097A">
              <w:rPr>
                <w:i/>
                <w:sz w:val="22"/>
                <w:szCs w:val="22"/>
              </w:rPr>
              <w:t xml:space="preserve">(Pareiškėjas </w:t>
            </w:r>
            <w:r w:rsidRPr="00F7097A">
              <w:rPr>
                <w:b/>
                <w:i/>
                <w:sz w:val="22"/>
                <w:szCs w:val="22"/>
              </w:rPr>
              <w:t xml:space="preserve">– </w:t>
            </w:r>
            <w:r w:rsidRPr="00F7097A">
              <w:rPr>
                <w:i/>
                <w:sz w:val="22"/>
                <w:szCs w:val="22"/>
              </w:rPr>
              <w:t xml:space="preserve">juridinis asmuo prie vietos projekto įgyvendinimo gali prisidėti piniginėmis lėšomis ir (arba) įnašu natūra – nemokamu savanorišku darbu ir (arba) nekilnojamuoju turtu. </w:t>
            </w:r>
            <w:r w:rsidRPr="00F7097A">
              <w:rPr>
                <w:bCs/>
                <w:i/>
                <w:sz w:val="22"/>
                <w:szCs w:val="22"/>
              </w:rPr>
              <w:t>Nustatoma pagal paraiškos duomenis ir</w:t>
            </w:r>
            <w:r w:rsidRPr="00F7097A">
              <w:rPr>
                <w:i/>
                <w:sz w:val="22"/>
                <w:szCs w:val="22"/>
              </w:rPr>
              <w:t xml:space="preserve"> bendradarbiavimo sutartyje (-yse) (jei projektas įgyvendinamas su partneriu (-iais) nurodytą pareiškėjo įnašą)</w:t>
            </w:r>
          </w:p>
        </w:tc>
        <w:tc>
          <w:tcPr>
            <w:tcW w:w="709" w:type="dxa"/>
            <w:gridSpan w:val="2"/>
            <w:tcMar>
              <w:left w:w="57" w:type="dxa"/>
              <w:right w:w="57" w:type="dxa"/>
            </w:tcMar>
            <w:vAlign w:val="center"/>
          </w:tcPr>
          <w:p w:rsidR="00AB5B70"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rPr>
          <w:trHeight w:val="870"/>
        </w:trPr>
        <w:tc>
          <w:tcPr>
            <w:tcW w:w="675" w:type="dxa"/>
            <w:tcMar>
              <w:left w:w="57" w:type="dxa"/>
              <w:right w:w="57" w:type="dxa"/>
            </w:tcMar>
          </w:tcPr>
          <w:p w:rsidR="00AB5B70" w:rsidRDefault="00AB5B70" w:rsidP="00AB5B70">
            <w:r>
              <w:t>6.</w:t>
            </w:r>
          </w:p>
        </w:tc>
        <w:tc>
          <w:tcPr>
            <w:tcW w:w="7088" w:type="dxa"/>
            <w:gridSpan w:val="2"/>
            <w:tcMar>
              <w:left w:w="57" w:type="dxa"/>
              <w:right w:w="57" w:type="dxa"/>
            </w:tcMar>
          </w:tcPr>
          <w:p w:rsidR="00AB5B70" w:rsidRPr="00F7097A" w:rsidRDefault="00B67E63" w:rsidP="00AB5B70">
            <w:pPr>
              <w:jc w:val="both"/>
              <w:rPr>
                <w:i/>
              </w:rPr>
            </w:pPr>
            <w:r w:rsidRPr="00F7097A">
              <w:t>Ar</w:t>
            </w:r>
            <w:r w:rsidR="002C39E9" w:rsidRPr="00F7097A">
              <w:t xml:space="preserve"> projekto partnerio (-ių) (jei toks (-ie) yra)</w:t>
            </w:r>
            <w:r w:rsidRPr="00F7097A">
              <w:t xml:space="preserve"> įnašas į vietos projektą atitinka nustatytus reikalavimus? </w:t>
            </w:r>
            <w:r w:rsidRPr="00F7097A">
              <w:rPr>
                <w:i/>
                <w:sz w:val="22"/>
                <w:szCs w:val="22"/>
              </w:rPr>
              <w:t>(Partneris</w:t>
            </w:r>
            <w:r w:rsidR="0039427D" w:rsidRPr="00F7097A">
              <w:rPr>
                <w:i/>
                <w:sz w:val="22"/>
                <w:szCs w:val="22"/>
              </w:rPr>
              <w:t xml:space="preserve"> –</w:t>
            </w:r>
            <w:r w:rsidRPr="00F7097A">
              <w:rPr>
                <w:i/>
                <w:sz w:val="22"/>
                <w:szCs w:val="22"/>
              </w:rPr>
              <w:t xml:space="preserve"> juridinis asmuo</w:t>
            </w:r>
            <w:r w:rsidR="0039427D" w:rsidRPr="00F7097A">
              <w:rPr>
                <w:i/>
                <w:sz w:val="22"/>
                <w:szCs w:val="22"/>
              </w:rPr>
              <w:t xml:space="preserve"> –</w:t>
            </w:r>
            <w:r w:rsidRPr="00F7097A">
              <w:rPr>
                <w:i/>
                <w:sz w:val="22"/>
                <w:szCs w:val="22"/>
              </w:rPr>
              <w:t xml:space="preserve"> prie </w:t>
            </w:r>
            <w:r w:rsidR="00247DE8" w:rsidRPr="00F7097A">
              <w:rPr>
                <w:i/>
                <w:sz w:val="22"/>
                <w:szCs w:val="22"/>
              </w:rPr>
              <w:t xml:space="preserve">vietos </w:t>
            </w:r>
            <w:r w:rsidRPr="00F7097A">
              <w:rPr>
                <w:i/>
                <w:sz w:val="22"/>
                <w:szCs w:val="22"/>
              </w:rPr>
              <w:t xml:space="preserve">projekto įgyvendinimo </w:t>
            </w:r>
            <w:r w:rsidR="00247DE8" w:rsidRPr="00F7097A">
              <w:rPr>
                <w:i/>
                <w:sz w:val="22"/>
                <w:szCs w:val="22"/>
              </w:rPr>
              <w:t xml:space="preserve">gali prisidėti </w:t>
            </w:r>
            <w:r w:rsidRPr="00F7097A">
              <w:rPr>
                <w:i/>
                <w:sz w:val="22"/>
                <w:szCs w:val="22"/>
              </w:rPr>
              <w:t xml:space="preserve">nuosavu piniginiu įnašu ir (arba) įnašu natūra – savanorišku darbu ir (arba) nekilnojamuoju turtu. Partneriai – fiziniai asmenys – prie vietos projekto įgyvendinimo gali prisidėti tik nuosavu piniginiu įnašu. Nustatoma pagal paraiškos I skyriaus 2 </w:t>
            </w:r>
            <w:r w:rsidR="00247DE8" w:rsidRPr="00F7097A">
              <w:rPr>
                <w:i/>
                <w:sz w:val="22"/>
                <w:szCs w:val="22"/>
              </w:rPr>
              <w:t>ir 3 punktų</w:t>
            </w:r>
            <w:r w:rsidRPr="00F7097A">
              <w:rPr>
                <w:bCs/>
                <w:i/>
                <w:sz w:val="22"/>
                <w:szCs w:val="22"/>
              </w:rPr>
              <w:t xml:space="preserve"> duomenis ir</w:t>
            </w:r>
            <w:r w:rsidRPr="00F7097A">
              <w:rPr>
                <w:i/>
                <w:sz w:val="22"/>
                <w:szCs w:val="22"/>
              </w:rPr>
              <w:t xml:space="preserve"> bendradarbiavimo sutartyje (-yse) nurodytą (-us) projekto partnerio (-ių) įnašą (-us). </w:t>
            </w:r>
            <w:r w:rsidRPr="00F7097A">
              <w:rPr>
                <w:bCs/>
                <w:i/>
                <w:sz w:val="22"/>
                <w:szCs w:val="22"/>
              </w:rPr>
              <w:t>Jei paraiška pateikta savarankiškai, žymimas atsakymas „N/a“)</w:t>
            </w:r>
          </w:p>
        </w:tc>
        <w:tc>
          <w:tcPr>
            <w:tcW w:w="709" w:type="dxa"/>
            <w:gridSpan w:val="2"/>
            <w:tcMar>
              <w:left w:w="57" w:type="dxa"/>
              <w:right w:w="57" w:type="dxa"/>
            </w:tcMar>
            <w:vAlign w:val="center"/>
          </w:tcPr>
          <w:p w:rsidR="00AB5B70"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c>
          <w:tcPr>
            <w:tcW w:w="675" w:type="dxa"/>
            <w:tcMar>
              <w:left w:w="57" w:type="dxa"/>
              <w:right w:w="57" w:type="dxa"/>
            </w:tcMar>
          </w:tcPr>
          <w:p w:rsidR="00AB5B70" w:rsidRPr="00CA5C10" w:rsidRDefault="00B67E63" w:rsidP="00AB5B70">
            <w:r>
              <w:t>7</w:t>
            </w:r>
            <w:r w:rsidR="00AB5B70" w:rsidRPr="00CA5C10">
              <w:t>.</w:t>
            </w:r>
          </w:p>
        </w:tc>
        <w:tc>
          <w:tcPr>
            <w:tcW w:w="7088" w:type="dxa"/>
            <w:gridSpan w:val="2"/>
            <w:tcMar>
              <w:left w:w="57" w:type="dxa"/>
              <w:right w:w="57" w:type="dxa"/>
            </w:tcMar>
          </w:tcPr>
          <w:p w:rsidR="00AB5B70" w:rsidRPr="004B292B" w:rsidRDefault="00AB5B70" w:rsidP="00F93088">
            <w:pPr>
              <w:pStyle w:val="Betarp"/>
              <w:jc w:val="both"/>
              <w:rPr>
                <w:rFonts w:ascii="Times New Roman" w:hAnsi="Times New Roman"/>
                <w:sz w:val="24"/>
                <w:szCs w:val="24"/>
              </w:rPr>
            </w:pPr>
            <w:r w:rsidRPr="004B292B">
              <w:rPr>
                <w:rFonts w:ascii="Times New Roman" w:hAnsi="Times New Roman"/>
                <w:sz w:val="24"/>
                <w:szCs w:val="24"/>
              </w:rPr>
              <w:t xml:space="preserve">Ar pareiškėjas ir partneris (-iai) (kai toks (-ie) yra) neturi įsiskolinimų Lietuvos Respublikos valstybės biudžetui ir, jei pareiškėjas ir (ar) partneris (-iai) yra registruotas (-i) draudėjas (-ai), Valstybinio socialinio draudimo fondui? </w:t>
            </w:r>
            <w:r w:rsidRPr="004B292B">
              <w:rPr>
                <w:rFonts w:ascii="Times New Roman" w:hAnsi="Times New Roman"/>
                <w:i/>
                <w:iCs/>
              </w:rPr>
              <w:t>(Šis reikalavimas netaikomas įstaigoms, kurių veikla finansuojama iš valstybės ar savivaldybės biudžeto ir atskirais atvejais, jeigu Lietuvos Respublikos teisės aktų nustatyta tvarka pareiškėjui yra atidėti mokesčių arba socialinio draudimo įmokų mokėjimo terminai. P</w:t>
            </w:r>
            <w:r w:rsidRPr="004B292B">
              <w:rPr>
                <w:rFonts w:ascii="Times New Roman" w:hAnsi="Times New Roman"/>
                <w:i/>
              </w:rPr>
              <w:t xml:space="preserve">areiškėjas ir partneris (-iai) laikomas (-i) atitinkančiu (-iais) šį tinkamumo kriterijų, jei pateikia Strategijos vykdytojui Valstybinės mokesčių inspekcijos prie Lietuvos Respublikos finansų ministerijos pažymą apie </w:t>
            </w:r>
            <w:r w:rsidRPr="004B292B">
              <w:rPr>
                <w:rFonts w:ascii="Times New Roman" w:hAnsi="Times New Roman"/>
                <w:i/>
                <w:spacing w:val="-4"/>
              </w:rPr>
              <w:t>pareiškėjo ir partnerio (-ių), kai vietos projekto paraiška teikiama kartu su partneriu (-iais), atsiskaitymą su Lietuvos Respublikos valstybės biudžetu</w:t>
            </w:r>
            <w:r w:rsidRPr="004B292B">
              <w:rPr>
                <w:rFonts w:ascii="Times New Roman" w:hAnsi="Times New Roman"/>
                <w:i/>
              </w:rPr>
              <w:t xml:space="preserve"> ir Valstybinio socialinio draudimo fondo valdybos prie Lietuvos Respublikos socialinės apsaugos ir darbo ministerijos pažymą apie pareiškėjo ir partnerio, jei vietos projektas</w:t>
            </w:r>
            <w:r w:rsidRPr="004B292B">
              <w:rPr>
                <w:rFonts w:ascii="Times New Roman" w:hAnsi="Times New Roman"/>
                <w:i/>
                <w:vertAlign w:val="superscript"/>
              </w:rPr>
              <w:t xml:space="preserve"> </w:t>
            </w:r>
            <w:r w:rsidRPr="004B292B">
              <w:rPr>
                <w:rFonts w:ascii="Times New Roman" w:hAnsi="Times New Roman"/>
                <w:i/>
              </w:rPr>
              <w:t>įgyvendinamas kartu su partneriu (-iais), atsiskaitymą su Sodra. Pažymos turi būti išduotos ne anksčiau kaip prieš 15 dienų iki vietos projekto paraiškos pateikimo Strategijos vykdytojui dienos. Taip pat tikrinama, ar pareiškėjas į para</w:t>
            </w:r>
            <w:r w:rsidR="00F93088" w:rsidRPr="004B292B">
              <w:rPr>
                <w:rFonts w:ascii="Times New Roman" w:hAnsi="Times New Roman"/>
                <w:i/>
              </w:rPr>
              <w:t>iškos X</w:t>
            </w:r>
            <w:r w:rsidR="00DB1895">
              <w:rPr>
                <w:rFonts w:ascii="Times New Roman" w:hAnsi="Times New Roman"/>
                <w:i/>
              </w:rPr>
              <w:t>I</w:t>
            </w:r>
            <w:r w:rsidRPr="004B292B">
              <w:rPr>
                <w:rFonts w:ascii="Times New Roman" w:hAnsi="Times New Roman"/>
                <w:i/>
              </w:rPr>
              <w:t xml:space="preserve"> s</w:t>
            </w:r>
            <w:r w:rsidR="00F93088" w:rsidRPr="004B292B">
              <w:rPr>
                <w:rFonts w:ascii="Times New Roman" w:hAnsi="Times New Roman"/>
                <w:i/>
              </w:rPr>
              <w:t>kyriaus 1 ir 2 klausimus</w:t>
            </w:r>
            <w:r w:rsidRPr="004B292B">
              <w:rPr>
                <w:rFonts w:ascii="Times New Roman" w:hAnsi="Times New Roman"/>
                <w:i/>
              </w:rPr>
              <w:t xml:space="preserve"> atsakė teigiamai. </w:t>
            </w:r>
            <w:r w:rsidRPr="004B292B">
              <w:rPr>
                <w:rFonts w:ascii="Times New Roman" w:hAnsi="Times New Roman"/>
                <w:i/>
                <w:iCs/>
              </w:rPr>
              <w:t>Tuo atveju, jei pareiškėjas ir (arba) partneris (-iai) yra įstaigos, kurių veikla finansuojama iš valstybės ar savivaldybės biudžeto ir atskirais atvejais, jeigu Lietuvos Respublikos teisės aktų nustatyta tvarka pareiškėjui yra atidėti mokesčių arba socialinio draudimo įmokų mokėjimo terminai, žymimas atsakymas „N/a“</w:t>
            </w:r>
            <w:r w:rsidRPr="004B292B">
              <w:rPr>
                <w:rFonts w:ascii="Times New Roman" w:hAnsi="Times New Roman"/>
                <w:i/>
              </w:rPr>
              <w:t>)</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c>
          <w:tcPr>
            <w:tcW w:w="675" w:type="dxa"/>
            <w:tcMar>
              <w:left w:w="57" w:type="dxa"/>
              <w:right w:w="57" w:type="dxa"/>
            </w:tcMar>
          </w:tcPr>
          <w:p w:rsidR="00AB5B70" w:rsidRPr="00CA5C10" w:rsidRDefault="00B67E63" w:rsidP="00AB5B70">
            <w:r>
              <w:t>8</w:t>
            </w:r>
            <w:r w:rsidR="00AB5B70" w:rsidRPr="00CA5C10">
              <w:t>.</w:t>
            </w:r>
          </w:p>
        </w:tc>
        <w:tc>
          <w:tcPr>
            <w:tcW w:w="7088" w:type="dxa"/>
            <w:gridSpan w:val="2"/>
            <w:tcMar>
              <w:left w:w="57" w:type="dxa"/>
              <w:right w:w="57" w:type="dxa"/>
            </w:tcMar>
          </w:tcPr>
          <w:p w:rsidR="00AB5B70" w:rsidRPr="00943A3F" w:rsidRDefault="00AB5B70" w:rsidP="00375FA0">
            <w:pPr>
              <w:pStyle w:val="Betarp"/>
              <w:jc w:val="both"/>
              <w:rPr>
                <w:rFonts w:ascii="Times New Roman" w:hAnsi="Times New Roman"/>
                <w:sz w:val="24"/>
                <w:szCs w:val="24"/>
              </w:rPr>
            </w:pPr>
            <w:r w:rsidRPr="00943A3F">
              <w:rPr>
                <w:rFonts w:ascii="Times New Roman" w:hAnsi="Times New Roman"/>
                <w:sz w:val="24"/>
                <w:szCs w:val="24"/>
              </w:rPr>
              <w:t xml:space="preserve">Ar pareiškėjas ir </w:t>
            </w:r>
            <w:r w:rsidR="00037311" w:rsidRPr="00943A3F">
              <w:rPr>
                <w:rFonts w:ascii="Times New Roman" w:hAnsi="Times New Roman"/>
                <w:sz w:val="24"/>
                <w:szCs w:val="24"/>
              </w:rPr>
              <w:t>partneris (-iai) (jei toks (-ie</w:t>
            </w:r>
            <w:r w:rsidRPr="00943A3F">
              <w:rPr>
                <w:rFonts w:ascii="Times New Roman" w:hAnsi="Times New Roman"/>
                <w:sz w:val="24"/>
                <w:szCs w:val="24"/>
              </w:rPr>
              <w:t xml:space="preserve">) yra) įsipareigoja be rašytinio Strategijos vykdytojo ir Agentūros sutikimo </w:t>
            </w:r>
            <w:r w:rsidRPr="00943A3F">
              <w:rPr>
                <w:rFonts w:ascii="Times New Roman" w:hAnsi="Times New Roman"/>
                <w:spacing w:val="-2"/>
                <w:sz w:val="24"/>
                <w:szCs w:val="24"/>
              </w:rPr>
              <w:t>mažiausiai penkerius metus nuo vietos projekto vykdymo sutarties pasirašymo dienos nedaryti esminio projekte numatytos veiklos pakeitimo</w:t>
            </w:r>
            <w:r w:rsidRPr="00943A3F">
              <w:rPr>
                <w:rFonts w:ascii="Times New Roman" w:hAnsi="Times New Roman"/>
                <w:sz w:val="24"/>
                <w:szCs w:val="24"/>
              </w:rPr>
              <w:t xml:space="preserve">? </w:t>
            </w:r>
            <w:r w:rsidRPr="00943A3F">
              <w:rPr>
                <w:rFonts w:ascii="Times New Roman" w:hAnsi="Times New Roman"/>
                <w:i/>
                <w:iCs/>
              </w:rPr>
              <w:t xml:space="preserve">(Pareiškėjas ir partneris </w:t>
            </w:r>
            <w:r w:rsidR="00667839">
              <w:rPr>
                <w:rFonts w:ascii="Times New Roman" w:hAnsi="Times New Roman"/>
                <w:i/>
                <w:iCs/>
              </w:rPr>
              <w:t xml:space="preserve">(-iai) (jei toks (-ie) yra) </w:t>
            </w:r>
            <w:r w:rsidRPr="00943A3F">
              <w:rPr>
                <w:rFonts w:ascii="Times New Roman" w:hAnsi="Times New Roman"/>
                <w:i/>
                <w:iCs/>
              </w:rPr>
              <w:t>turi atitikti Specialiųjų taisyklių 1</w:t>
            </w:r>
            <w:r w:rsidR="00B35D9D" w:rsidRPr="00943A3F">
              <w:rPr>
                <w:rFonts w:ascii="Times New Roman" w:hAnsi="Times New Roman"/>
                <w:i/>
                <w:iCs/>
              </w:rPr>
              <w:t>8.4 punkto</w:t>
            </w:r>
            <w:r w:rsidRPr="00943A3F">
              <w:rPr>
                <w:rFonts w:ascii="Times New Roman" w:hAnsi="Times New Roman"/>
                <w:i/>
                <w:iCs/>
              </w:rPr>
              <w:t xml:space="preserve"> reikalavimus. T</w:t>
            </w:r>
            <w:r w:rsidR="00037311" w:rsidRPr="00943A3F">
              <w:rPr>
                <w:rFonts w:ascii="Times New Roman" w:hAnsi="Times New Roman"/>
                <w:i/>
              </w:rPr>
              <w:t>ikrinama, ar pareiškėjas</w:t>
            </w:r>
            <w:r w:rsidRPr="00943A3F">
              <w:rPr>
                <w:rFonts w:ascii="Times New Roman" w:hAnsi="Times New Roman"/>
                <w:i/>
              </w:rPr>
              <w:t xml:space="preserve"> į paraiškos XI</w:t>
            </w:r>
            <w:r w:rsidR="00B35D9D" w:rsidRPr="00943A3F">
              <w:rPr>
                <w:rFonts w:ascii="Times New Roman" w:hAnsi="Times New Roman"/>
                <w:i/>
              </w:rPr>
              <w:t xml:space="preserve"> skyriaus 8</w:t>
            </w:r>
            <w:r w:rsidRPr="00943A3F">
              <w:rPr>
                <w:rFonts w:ascii="Times New Roman" w:hAnsi="Times New Roman"/>
                <w:i/>
              </w:rPr>
              <w:t xml:space="preserve"> klausimą </w:t>
            </w:r>
            <w:r w:rsidR="00037311" w:rsidRPr="00943A3F">
              <w:rPr>
                <w:rFonts w:ascii="Times New Roman" w:hAnsi="Times New Roman"/>
                <w:i/>
              </w:rPr>
              <w:t xml:space="preserve">atsakė </w:t>
            </w:r>
            <w:r w:rsidRPr="00943A3F">
              <w:rPr>
                <w:rFonts w:ascii="Times New Roman" w:hAnsi="Times New Roman"/>
                <w:i/>
              </w:rPr>
              <w:t>teigiamai)</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c>
          <w:tcPr>
            <w:tcW w:w="675" w:type="dxa"/>
            <w:tcMar>
              <w:left w:w="57" w:type="dxa"/>
              <w:right w:w="57" w:type="dxa"/>
            </w:tcMar>
          </w:tcPr>
          <w:p w:rsidR="00AB5B70" w:rsidRPr="00CA5C10" w:rsidRDefault="000854B0" w:rsidP="00AB5B70">
            <w:r>
              <w:t>9</w:t>
            </w:r>
            <w:r w:rsidR="00AB5B70" w:rsidRPr="00CA5C10">
              <w:t>.</w:t>
            </w:r>
          </w:p>
        </w:tc>
        <w:tc>
          <w:tcPr>
            <w:tcW w:w="7088" w:type="dxa"/>
            <w:gridSpan w:val="2"/>
            <w:tcMar>
              <w:left w:w="57" w:type="dxa"/>
              <w:right w:w="57" w:type="dxa"/>
            </w:tcMar>
          </w:tcPr>
          <w:p w:rsidR="00AB5B70" w:rsidRPr="00FE18B7" w:rsidRDefault="00AB5B70" w:rsidP="00AB5B70">
            <w:pPr>
              <w:pStyle w:val="Betarp"/>
              <w:jc w:val="both"/>
              <w:rPr>
                <w:rFonts w:ascii="Times New Roman" w:hAnsi="Times New Roman"/>
                <w:i/>
                <w:iCs/>
              </w:rPr>
            </w:pPr>
            <w:r w:rsidRPr="00FE18B7">
              <w:rPr>
                <w:rFonts w:ascii="Times New Roman" w:hAnsi="Times New Roman"/>
                <w:sz w:val="24"/>
                <w:szCs w:val="24"/>
              </w:rPr>
              <w:t xml:space="preserve">Ar pareiškėjas ir partneris (-iai) </w:t>
            </w:r>
            <w:r w:rsidR="00145A44" w:rsidRPr="00FE18B7">
              <w:rPr>
                <w:rFonts w:ascii="Times New Roman" w:hAnsi="Times New Roman"/>
                <w:sz w:val="24"/>
                <w:szCs w:val="24"/>
              </w:rPr>
              <w:t>(jei toks</w:t>
            </w:r>
            <w:r w:rsidRPr="00FE18B7">
              <w:rPr>
                <w:rFonts w:ascii="Times New Roman" w:hAnsi="Times New Roman"/>
                <w:sz w:val="24"/>
                <w:szCs w:val="24"/>
              </w:rPr>
              <w:t xml:space="preserve"> (-ie) yra) tvarko buhalterinę apskaitą Lietuvos Respublikos teisės aktų nustatyta tvarka? </w:t>
            </w:r>
            <w:r w:rsidRPr="00FE18B7">
              <w:rPr>
                <w:rFonts w:ascii="Times New Roman" w:hAnsi="Times New Roman"/>
                <w:i/>
              </w:rPr>
              <w:t>(Pareiškėja</w:t>
            </w:r>
            <w:r w:rsidR="001F759C" w:rsidRPr="00FE18B7">
              <w:rPr>
                <w:rFonts w:ascii="Times New Roman" w:hAnsi="Times New Roman"/>
                <w:i/>
              </w:rPr>
              <w:t>s ir partneris (-iai) (jei toks</w:t>
            </w:r>
            <w:r w:rsidRPr="00FE18B7">
              <w:rPr>
                <w:rFonts w:ascii="Times New Roman" w:hAnsi="Times New Roman"/>
                <w:i/>
              </w:rPr>
              <w:t xml:space="preserve"> (-ie) yra)</w:t>
            </w:r>
            <w:r w:rsidRPr="00FE18B7">
              <w:rPr>
                <w:rFonts w:ascii="Times New Roman" w:hAnsi="Times New Roman"/>
                <w:sz w:val="24"/>
                <w:szCs w:val="24"/>
              </w:rPr>
              <w:t xml:space="preserve"> </w:t>
            </w:r>
            <w:r w:rsidRPr="00FE18B7">
              <w:rPr>
                <w:rFonts w:ascii="Times New Roman" w:hAnsi="Times New Roman"/>
                <w:i/>
              </w:rPr>
              <w:t xml:space="preserve">laikomas(-i) atitinkančiu </w:t>
            </w:r>
            <w:r w:rsidR="00943A3F" w:rsidRPr="00FE18B7">
              <w:rPr>
                <w:rFonts w:ascii="Times New Roman" w:hAnsi="Times New Roman"/>
                <w:i/>
              </w:rPr>
              <w:t xml:space="preserve">(-iais) šį </w:t>
            </w:r>
            <w:r w:rsidR="00943A3F" w:rsidRPr="00FE18B7">
              <w:rPr>
                <w:rFonts w:ascii="Times New Roman" w:hAnsi="Times New Roman"/>
                <w:i/>
              </w:rPr>
              <w:lastRenderedPageBreak/>
              <w:t xml:space="preserve">tinkamumo kriterijų, jei </w:t>
            </w:r>
            <w:r w:rsidRPr="00FE18B7">
              <w:rPr>
                <w:rFonts w:ascii="Times New Roman" w:hAnsi="Times New Roman"/>
                <w:i/>
              </w:rPr>
              <w:t xml:space="preserve">Strategijos vykdytojui </w:t>
            </w:r>
            <w:r w:rsidR="00943A3F" w:rsidRPr="00FE18B7">
              <w:rPr>
                <w:rFonts w:ascii="Times New Roman" w:hAnsi="Times New Roman"/>
                <w:i/>
              </w:rPr>
              <w:t xml:space="preserve">pateikia </w:t>
            </w:r>
            <w:r w:rsidRPr="00FE18B7">
              <w:rPr>
                <w:rFonts w:ascii="Times New Roman" w:hAnsi="Times New Roman"/>
                <w:i/>
              </w:rPr>
              <w:t>ataskaitinių ir praėjusių metų finansinės atskaitomybės dokumentus. Šis reikalavimas netaikomas įstaigoms, kurių veikla finansuojama iš valstybės ar savivaldybių biudžetų, ir atskirais atvejais, jeigu Lietuvos Respublikos teisės aktų nustatyta tvarka pareiškėjui yra atidėti mokesčių arba socialinio draudimo įmokų mokėjimo terminai ir</w:t>
            </w:r>
            <w:r w:rsidRPr="00FE18B7">
              <w:rPr>
                <w:rFonts w:ascii="Times New Roman" w:hAnsi="Times New Roman"/>
                <w:i/>
                <w:iCs/>
              </w:rPr>
              <w:t xml:space="preserve"> </w:t>
            </w:r>
            <w:r w:rsidRPr="00FE18B7">
              <w:rPr>
                <w:rFonts w:ascii="Times New Roman" w:hAnsi="Times New Roman"/>
                <w:i/>
              </w:rPr>
              <w:t xml:space="preserve">Pelno nesiekiančių ribotos civilinės atsakomybės juridinių asmenų buhalterinės apskaitos ir finansinės atskaitomybės sudarymo ir pateikimo taisyklių, patvirtintų Lietuvos Respublikos finansų ministro 2004 m. lapkričio 22 d. įsakymu Nr. 1K-372 (Žin., 2004, Nr. </w:t>
            </w:r>
            <w:hyperlink r:id="rId41" w:history="1">
              <w:r w:rsidRPr="00FE18B7">
                <w:rPr>
                  <w:rStyle w:val="Hipersaitas"/>
                  <w:rFonts w:ascii="Times New Roman" w:hAnsi="Times New Roman"/>
                  <w:i/>
                  <w:color w:val="auto"/>
                </w:rPr>
                <w:t>171-6342</w:t>
              </w:r>
            </w:hyperlink>
            <w:r w:rsidRPr="00FE18B7">
              <w:rPr>
                <w:rFonts w:ascii="Times New Roman" w:hAnsi="Times New Roman"/>
                <w:i/>
              </w:rPr>
              <w:t>), 2 punkte numatytiems atvejams.</w:t>
            </w:r>
            <w:r w:rsidR="009F5F73" w:rsidRPr="00FE18B7">
              <w:rPr>
                <w:rFonts w:ascii="Times New Roman" w:hAnsi="Times New Roman"/>
                <w:i/>
                <w:iCs/>
              </w:rPr>
              <w:t xml:space="preserve"> </w:t>
            </w:r>
            <w:r w:rsidR="00645C9A" w:rsidRPr="00FE18B7">
              <w:rPr>
                <w:rFonts w:ascii="Times New Roman" w:hAnsi="Times New Roman"/>
                <w:i/>
              </w:rPr>
              <w:t xml:space="preserve">Taip pat </w:t>
            </w:r>
            <w:r w:rsidR="001C1EFD">
              <w:rPr>
                <w:rFonts w:ascii="Times New Roman" w:hAnsi="Times New Roman"/>
                <w:i/>
              </w:rPr>
              <w:t>tikrinama, ar pareiškėjas į XI</w:t>
            </w:r>
            <w:r w:rsidRPr="00FE18B7">
              <w:rPr>
                <w:rFonts w:ascii="Times New Roman" w:hAnsi="Times New Roman"/>
                <w:i/>
              </w:rPr>
              <w:t xml:space="preserve"> skyr</w:t>
            </w:r>
            <w:r w:rsidR="00645C9A" w:rsidRPr="00FE18B7">
              <w:rPr>
                <w:rFonts w:ascii="Times New Roman" w:hAnsi="Times New Roman"/>
                <w:i/>
              </w:rPr>
              <w:t>iaus</w:t>
            </w:r>
            <w:r w:rsidRPr="00FE18B7">
              <w:rPr>
                <w:rFonts w:ascii="Times New Roman" w:hAnsi="Times New Roman"/>
                <w:i/>
              </w:rPr>
              <w:t xml:space="preserve"> 4 klausimą atsakė teigiamai)</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lastRenderedPageBreak/>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c>
          <w:tcPr>
            <w:tcW w:w="675" w:type="dxa"/>
            <w:tcMar>
              <w:left w:w="57" w:type="dxa"/>
              <w:right w:w="57" w:type="dxa"/>
            </w:tcMar>
          </w:tcPr>
          <w:p w:rsidR="00AB5B70" w:rsidRPr="00CA5C10" w:rsidRDefault="004D0C3B" w:rsidP="00AB5B70">
            <w:r>
              <w:lastRenderedPageBreak/>
              <w:t>10</w:t>
            </w:r>
            <w:r w:rsidR="00AB5B70" w:rsidRPr="00CA5C10">
              <w:t>.</w:t>
            </w:r>
          </w:p>
        </w:tc>
        <w:tc>
          <w:tcPr>
            <w:tcW w:w="7088" w:type="dxa"/>
            <w:gridSpan w:val="2"/>
            <w:tcMar>
              <w:left w:w="57" w:type="dxa"/>
              <w:right w:w="57" w:type="dxa"/>
            </w:tcMar>
          </w:tcPr>
          <w:p w:rsidR="00AB5B70" w:rsidRPr="00B02FE7" w:rsidRDefault="00AB5B70" w:rsidP="00AB5B70">
            <w:pPr>
              <w:pStyle w:val="Betarp"/>
              <w:jc w:val="both"/>
              <w:rPr>
                <w:rFonts w:ascii="Times New Roman" w:hAnsi="Times New Roman"/>
                <w:sz w:val="24"/>
                <w:szCs w:val="24"/>
              </w:rPr>
            </w:pPr>
            <w:r w:rsidRPr="00B02FE7">
              <w:rPr>
                <w:rFonts w:ascii="Times New Roman" w:hAnsi="Times New Roman"/>
                <w:sz w:val="24"/>
                <w:szCs w:val="24"/>
              </w:rPr>
              <w:t xml:space="preserve">Ar pareiškėjas ir (arba) partneris (-iai) (jei toks (-ie) yra) įsipareigoja, jei yra draudimo paslaugų galimybių, apdrausti ilgalaikį turtą, kuriam įsigyti ar sukurti bus panaudota parama, ne trumpesniam kaip 5 (penkerių) metų laikotarpiui nuo vietos projekto sutarties pasirašymo? </w:t>
            </w:r>
            <w:r w:rsidRPr="00B02FE7">
              <w:rPr>
                <w:rFonts w:ascii="Times New Roman" w:hAnsi="Times New Roman"/>
                <w:i/>
              </w:rPr>
              <w:t>(Pareiškėjas ir (arba) partneris (-iai) turi įsipareigoti, jei yra draudimo paslaugų galimybių, apdrausti turtą, kuriam įsigyti ar sukurti bus panaudota parama, ne trumpesniam kaip penkerių metų laikotarpiui nuo vietos projekto vykdymo sutarties pasirašymo: projekto įgyvendinimo laikotarpiui – didžiausiu turto atkuriamosios vertės draudimu nuo visų galimų rizikos atvejų, o įgyvendinus projektą – likutinei vertei, atsižvelgiant į atitinkamos rūšies turto naudojimo laiką ir taikomas turto nusidėvėjimo norm</w:t>
            </w:r>
            <w:r w:rsidR="00B02FE7" w:rsidRPr="00B02FE7">
              <w:rPr>
                <w:rFonts w:ascii="Times New Roman" w:hAnsi="Times New Roman"/>
                <w:i/>
              </w:rPr>
              <w:t>as. Tikrinama, ar pareiškėjas</w:t>
            </w:r>
            <w:r w:rsidR="00537550">
              <w:rPr>
                <w:rFonts w:ascii="Times New Roman" w:hAnsi="Times New Roman"/>
                <w:i/>
              </w:rPr>
              <w:t xml:space="preserve"> į paraiškos XI</w:t>
            </w:r>
            <w:r w:rsidR="00547798" w:rsidRPr="00B02FE7">
              <w:rPr>
                <w:rFonts w:ascii="Times New Roman" w:hAnsi="Times New Roman"/>
                <w:i/>
              </w:rPr>
              <w:t xml:space="preserve"> skyriaus 10</w:t>
            </w:r>
            <w:r w:rsidRPr="00B02FE7">
              <w:rPr>
                <w:rFonts w:ascii="Times New Roman" w:hAnsi="Times New Roman"/>
                <w:i/>
              </w:rPr>
              <w:t xml:space="preserve"> klausimą </w:t>
            </w:r>
            <w:r w:rsidR="00B02FE7" w:rsidRPr="00B02FE7">
              <w:rPr>
                <w:rFonts w:ascii="Times New Roman" w:hAnsi="Times New Roman"/>
                <w:i/>
              </w:rPr>
              <w:t xml:space="preserve">atsakė </w:t>
            </w:r>
            <w:r w:rsidRPr="00B02FE7">
              <w:rPr>
                <w:rFonts w:ascii="Times New Roman" w:hAnsi="Times New Roman"/>
                <w:i/>
              </w:rPr>
              <w:t>teigiamai)</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c>
          <w:tcPr>
            <w:tcW w:w="675" w:type="dxa"/>
            <w:tcMar>
              <w:left w:w="57" w:type="dxa"/>
              <w:right w:w="57" w:type="dxa"/>
            </w:tcMar>
          </w:tcPr>
          <w:p w:rsidR="00AB5B70" w:rsidRPr="00CA5C10" w:rsidRDefault="004125E1" w:rsidP="00AB5B70">
            <w:r>
              <w:t>11</w:t>
            </w:r>
            <w:r w:rsidR="00AB5B70" w:rsidRPr="00CA5C10">
              <w:t>.</w:t>
            </w:r>
          </w:p>
        </w:tc>
        <w:tc>
          <w:tcPr>
            <w:tcW w:w="7088" w:type="dxa"/>
            <w:gridSpan w:val="2"/>
            <w:tcMar>
              <w:left w:w="57" w:type="dxa"/>
              <w:right w:w="57" w:type="dxa"/>
            </w:tcMar>
          </w:tcPr>
          <w:p w:rsidR="00AB5B70" w:rsidRPr="00FF05F7" w:rsidRDefault="00AB5B70" w:rsidP="00AB5B70">
            <w:pPr>
              <w:pStyle w:val="Betarp"/>
              <w:jc w:val="both"/>
              <w:rPr>
                <w:rFonts w:ascii="Times New Roman" w:hAnsi="Times New Roman"/>
                <w:i/>
                <w:iCs/>
                <w:lang w:eastAsia="lt-LT"/>
              </w:rPr>
            </w:pPr>
            <w:r w:rsidRPr="00FF05F7">
              <w:rPr>
                <w:rFonts w:ascii="Times New Roman" w:hAnsi="Times New Roman"/>
                <w:sz w:val="24"/>
                <w:szCs w:val="24"/>
                <w:lang w:eastAsia="lt-LT"/>
              </w:rPr>
              <w:t xml:space="preserve">Ar pareiškėjas užtikrina tinkamą vietos projekto finansavimo šaltinį? </w:t>
            </w:r>
            <w:r w:rsidRPr="00FF05F7">
              <w:rPr>
                <w:rFonts w:ascii="Times New Roman" w:hAnsi="Times New Roman"/>
                <w:i/>
                <w:iCs/>
                <w:lang w:eastAsia="lt-LT"/>
              </w:rPr>
              <w:t xml:space="preserve">(Taikoma kai pareiškėjas prie vietos projekto įgyvendinimo numato prisidėti piniginiu įnašu. </w:t>
            </w:r>
            <w:r w:rsidR="00757D70" w:rsidRPr="00FF05F7">
              <w:rPr>
                <w:rFonts w:ascii="Times New Roman" w:hAnsi="Times New Roman"/>
                <w:i/>
                <w:iCs/>
                <w:lang w:eastAsia="lt-LT"/>
              </w:rPr>
              <w:t xml:space="preserve">Pareiškėjas </w:t>
            </w:r>
            <w:r w:rsidRPr="00FF05F7">
              <w:rPr>
                <w:rFonts w:ascii="Times New Roman" w:hAnsi="Times New Roman"/>
                <w:i/>
                <w:iCs/>
                <w:lang w:eastAsia="lt-LT"/>
              </w:rPr>
              <w:t>Strategijos vykdytojui turi pateikti banko sąskaitos išrašą, paskolos sutartį, garantinį banko raštą, savivaldybės raštą dėl vietos projekto finansavimo iš dalies, partnerio (-ių), kai vietos projekto paraiška teikiama kartu su partneriu (-iais), garantinį raštą, kuriame patvirtinama, kad partneris prisidės prie vietos projekto piniginėmis lėšomis kt.) (netaikoma, kai pareiškėjas ir (arba) partneris (-iai) prie vietos projekto įgyvendinimo planuoja prisidėti tik įnašu natūra – nemokamu savanorišku darbu ir (arba) nekilno</w:t>
            </w:r>
            <w:r w:rsidR="00757D70" w:rsidRPr="00FF05F7">
              <w:rPr>
                <w:rFonts w:ascii="Times New Roman" w:hAnsi="Times New Roman"/>
                <w:i/>
                <w:iCs/>
                <w:lang w:eastAsia="lt-LT"/>
              </w:rPr>
              <w:t xml:space="preserve">jamuoju turtu. </w:t>
            </w:r>
            <w:r w:rsidRPr="00FF05F7">
              <w:rPr>
                <w:rFonts w:ascii="Times New Roman" w:hAnsi="Times New Roman"/>
                <w:i/>
                <w:iCs/>
                <w:lang w:eastAsia="lt-LT"/>
              </w:rPr>
              <w:t>Jei netaikoma, žymimas atsakymas „N/a“)</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rPr>
          <w:trHeight w:val="2599"/>
        </w:trPr>
        <w:tc>
          <w:tcPr>
            <w:tcW w:w="675" w:type="dxa"/>
            <w:tcMar>
              <w:left w:w="57" w:type="dxa"/>
              <w:right w:w="57" w:type="dxa"/>
            </w:tcMar>
          </w:tcPr>
          <w:p w:rsidR="00AB5B70" w:rsidRPr="00CA5C10" w:rsidRDefault="004125E1" w:rsidP="00AB5B70">
            <w:r>
              <w:t>12</w:t>
            </w:r>
            <w:r w:rsidR="00AB5B70" w:rsidRPr="00CA5C10">
              <w:t>.</w:t>
            </w:r>
          </w:p>
        </w:tc>
        <w:tc>
          <w:tcPr>
            <w:tcW w:w="7088" w:type="dxa"/>
            <w:gridSpan w:val="2"/>
            <w:tcMar>
              <w:left w:w="57" w:type="dxa"/>
              <w:right w:w="57" w:type="dxa"/>
            </w:tcMar>
          </w:tcPr>
          <w:p w:rsidR="00AB5B70" w:rsidRPr="00C7459B" w:rsidRDefault="00AB5B70" w:rsidP="00AB5B70">
            <w:pPr>
              <w:pStyle w:val="Betarp"/>
              <w:jc w:val="both"/>
              <w:rPr>
                <w:rFonts w:ascii="Times New Roman" w:hAnsi="Times New Roman"/>
                <w:sz w:val="24"/>
                <w:szCs w:val="24"/>
              </w:rPr>
            </w:pPr>
            <w:r w:rsidRPr="00C7459B">
              <w:rPr>
                <w:rFonts w:ascii="Times New Roman" w:hAnsi="Times New Roman"/>
                <w:sz w:val="24"/>
                <w:szCs w:val="24"/>
              </w:rPr>
              <w:t xml:space="preserve">Ar yra sudaryta bendradarbiavimo sutartis su vietos projekto partneriu (-iais), ar sudaryta bendradarbiavimo sutartis atitinka patvirtintą bendradarbiavimo sutarties formą? </w:t>
            </w:r>
            <w:r w:rsidRPr="00C7459B">
              <w:rPr>
                <w:rFonts w:ascii="Times New Roman" w:hAnsi="Times New Roman"/>
                <w:i/>
                <w:iCs/>
              </w:rPr>
              <w:t>(</w:t>
            </w:r>
            <w:r w:rsidRPr="00C7459B">
              <w:rPr>
                <w:rFonts w:ascii="Times New Roman" w:hAnsi="Times New Roman"/>
                <w:i/>
              </w:rPr>
              <w:t>Tarp pareiškėjo ir partnerio (-ių) turi būti sudaryta (-os) vietos projekto įgyvendinimo bendradarbiavimo sutartis</w:t>
            </w:r>
            <w:r w:rsidR="00F20CF9" w:rsidRPr="00C7459B">
              <w:rPr>
                <w:rFonts w:ascii="Times New Roman" w:hAnsi="Times New Roman"/>
                <w:i/>
              </w:rPr>
              <w:t xml:space="preserve"> (-ys)</w:t>
            </w:r>
            <w:r w:rsidRPr="00C7459B">
              <w:rPr>
                <w:rFonts w:ascii="Times New Roman" w:hAnsi="Times New Roman"/>
                <w:i/>
              </w:rPr>
              <w:t xml:space="preserve">. Sudaryta bendradarbiavimo sutartis turi atitikti patvirtintą </w:t>
            </w:r>
            <w:r w:rsidRPr="00C7459B">
              <w:rPr>
                <w:rFonts w:ascii="Times New Roman" w:hAnsi="Times New Roman"/>
                <w:i/>
                <w:iCs/>
              </w:rPr>
              <w:t>bendradarbiavimo</w:t>
            </w:r>
            <w:r w:rsidRPr="00C7459B">
              <w:rPr>
                <w:rFonts w:ascii="Times New Roman" w:hAnsi="Times New Roman"/>
                <w:i/>
              </w:rPr>
              <w:t xml:space="preserve"> sutarties formą.</w:t>
            </w:r>
            <w:r w:rsidRPr="00C7459B">
              <w:rPr>
                <w:rFonts w:ascii="Times New Roman" w:hAnsi="Times New Roman"/>
              </w:rPr>
              <w:t xml:space="preserve"> </w:t>
            </w:r>
            <w:r w:rsidRPr="00C7459B">
              <w:rPr>
                <w:rFonts w:ascii="Times New Roman" w:hAnsi="Times New Roman"/>
                <w:i/>
                <w:iCs/>
              </w:rPr>
              <w:t xml:space="preserve">Taikoma, kai vietos projektas įgyvendinamas partnerystės pagrindu. Tikrinama, ar kartu su paraiška yra pateikta (-os) bendradarbiavimo sutartis (-ys), ar bendradarbiavimo sutartis (-ys) atitinka patvirtintą sutarties formą. </w:t>
            </w:r>
            <w:r w:rsidR="00E97740" w:rsidRPr="00C7459B">
              <w:rPr>
                <w:rFonts w:ascii="Times New Roman" w:hAnsi="Times New Roman"/>
                <w:i/>
                <w:iCs/>
              </w:rPr>
              <w:t>Taip pat tikrinama, ar pareiškėjas</w:t>
            </w:r>
            <w:r w:rsidR="009B5EB3">
              <w:rPr>
                <w:rFonts w:ascii="Times New Roman" w:hAnsi="Times New Roman"/>
                <w:i/>
                <w:iCs/>
              </w:rPr>
              <w:t xml:space="preserve"> į XI</w:t>
            </w:r>
            <w:r w:rsidR="00E97740" w:rsidRPr="00C7459B">
              <w:rPr>
                <w:rFonts w:ascii="Times New Roman" w:hAnsi="Times New Roman"/>
                <w:i/>
                <w:iCs/>
              </w:rPr>
              <w:t xml:space="preserve"> skyriaus 7 klausimą atsakė teigiamai. </w:t>
            </w:r>
            <w:r w:rsidRPr="00C7459B">
              <w:rPr>
                <w:rFonts w:ascii="Times New Roman" w:hAnsi="Times New Roman"/>
                <w:i/>
                <w:iCs/>
              </w:rPr>
              <w:t>Tuo atveju, jei vietos projektas įgyvendinamas savarankiškai, žymimas atsakymas „N/a“)</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rPr>
          <w:trHeight w:val="315"/>
        </w:trPr>
        <w:tc>
          <w:tcPr>
            <w:tcW w:w="675" w:type="dxa"/>
            <w:tcMar>
              <w:left w:w="57" w:type="dxa"/>
              <w:right w:w="57" w:type="dxa"/>
            </w:tcMar>
          </w:tcPr>
          <w:p w:rsidR="00AB5B70" w:rsidRPr="00CA5C10" w:rsidRDefault="00AB5B70" w:rsidP="00AB5B70">
            <w:pPr>
              <w:pStyle w:val="Betarp"/>
              <w:jc w:val="center"/>
              <w:rPr>
                <w:rFonts w:ascii="Times New Roman" w:hAnsi="Times New Roman"/>
                <w:sz w:val="24"/>
                <w:szCs w:val="24"/>
              </w:rPr>
            </w:pPr>
          </w:p>
        </w:tc>
        <w:tc>
          <w:tcPr>
            <w:tcW w:w="7088" w:type="dxa"/>
            <w:gridSpan w:val="2"/>
            <w:tcMar>
              <w:left w:w="57" w:type="dxa"/>
              <w:right w:w="57" w:type="dxa"/>
            </w:tcMar>
          </w:tcPr>
          <w:p w:rsidR="00AB5B70" w:rsidRPr="00CA5C10" w:rsidRDefault="00AB5B70" w:rsidP="00AB5B70">
            <w:pPr>
              <w:pStyle w:val="Betarp"/>
              <w:jc w:val="center"/>
              <w:rPr>
                <w:rFonts w:ascii="Times New Roman" w:hAnsi="Times New Roman"/>
                <w:sz w:val="24"/>
                <w:szCs w:val="24"/>
              </w:rPr>
            </w:pPr>
            <w:r w:rsidRPr="00CA5C10">
              <w:rPr>
                <w:rFonts w:ascii="Times New Roman" w:hAnsi="Times New Roman"/>
                <w:b/>
                <w:sz w:val="24"/>
                <w:szCs w:val="24"/>
              </w:rPr>
              <w:t>Vietos projekto tinkamumas</w:t>
            </w:r>
          </w:p>
        </w:tc>
        <w:tc>
          <w:tcPr>
            <w:tcW w:w="709" w:type="dxa"/>
            <w:gridSpan w:val="2"/>
            <w:tcMar>
              <w:left w:w="57" w:type="dxa"/>
              <w:right w:w="57" w:type="dxa"/>
            </w:tcMar>
          </w:tcPr>
          <w:p w:rsidR="00AB5B70" w:rsidRPr="00CA5C10" w:rsidRDefault="00AB5B70" w:rsidP="00AB5B70">
            <w:pPr>
              <w:pStyle w:val="Betarp"/>
              <w:jc w:val="center"/>
              <w:rPr>
                <w:rFonts w:ascii="Times New Roman" w:hAnsi="Times New Roman"/>
                <w:sz w:val="24"/>
                <w:szCs w:val="24"/>
              </w:rPr>
            </w:pPr>
          </w:p>
        </w:tc>
        <w:tc>
          <w:tcPr>
            <w:tcW w:w="567" w:type="dxa"/>
            <w:tcMar>
              <w:left w:w="57" w:type="dxa"/>
              <w:right w:w="57" w:type="dxa"/>
            </w:tcMar>
          </w:tcPr>
          <w:p w:rsidR="00AB5B70" w:rsidRPr="00CA5C10" w:rsidRDefault="00AB5B70" w:rsidP="00AB5B70">
            <w:pPr>
              <w:pStyle w:val="Betarp"/>
              <w:jc w:val="center"/>
              <w:rPr>
                <w:rFonts w:ascii="Times New Roman" w:hAnsi="Times New Roman"/>
                <w:sz w:val="24"/>
                <w:szCs w:val="24"/>
              </w:rPr>
            </w:pPr>
          </w:p>
        </w:tc>
        <w:tc>
          <w:tcPr>
            <w:tcW w:w="708" w:type="dxa"/>
            <w:gridSpan w:val="2"/>
            <w:tcMar>
              <w:left w:w="57" w:type="dxa"/>
              <w:right w:w="57" w:type="dxa"/>
            </w:tcMar>
          </w:tcPr>
          <w:p w:rsidR="00AB5B70" w:rsidRPr="00CA5C10" w:rsidRDefault="00AB5B70" w:rsidP="00AB5B70">
            <w:pPr>
              <w:pStyle w:val="Betarp"/>
              <w:jc w:val="center"/>
              <w:rPr>
                <w:rFonts w:ascii="Times New Roman" w:hAnsi="Times New Roman"/>
                <w:sz w:val="24"/>
                <w:szCs w:val="24"/>
              </w:rPr>
            </w:pPr>
          </w:p>
        </w:tc>
      </w:tr>
      <w:tr w:rsidR="00AB5B70" w:rsidRPr="00CA5C10" w:rsidTr="00AB5B70">
        <w:tc>
          <w:tcPr>
            <w:tcW w:w="675" w:type="dxa"/>
            <w:tcMar>
              <w:left w:w="57" w:type="dxa"/>
              <w:right w:w="57" w:type="dxa"/>
            </w:tcMar>
          </w:tcPr>
          <w:p w:rsidR="00AB5B70" w:rsidRPr="00CA5C10" w:rsidRDefault="002B034F" w:rsidP="00AB5B70">
            <w:r>
              <w:t>13</w:t>
            </w:r>
            <w:r w:rsidR="00AB5B70" w:rsidRPr="00CA5C10">
              <w:t>.</w:t>
            </w:r>
          </w:p>
        </w:tc>
        <w:tc>
          <w:tcPr>
            <w:tcW w:w="7088" w:type="dxa"/>
            <w:gridSpan w:val="2"/>
            <w:tcMar>
              <w:left w:w="57" w:type="dxa"/>
              <w:right w:w="57" w:type="dxa"/>
            </w:tcMar>
          </w:tcPr>
          <w:p w:rsidR="00AB5B70" w:rsidRPr="004760E5" w:rsidRDefault="005D7013" w:rsidP="00C7459B">
            <w:pPr>
              <w:pStyle w:val="Betarp"/>
              <w:jc w:val="both"/>
              <w:rPr>
                <w:rFonts w:ascii="Times New Roman" w:hAnsi="Times New Roman"/>
                <w:sz w:val="24"/>
                <w:szCs w:val="24"/>
              </w:rPr>
            </w:pPr>
            <w:r w:rsidRPr="004760E5">
              <w:rPr>
                <w:rFonts w:ascii="Times New Roman" w:hAnsi="Times New Roman"/>
                <w:sz w:val="24"/>
                <w:szCs w:val="24"/>
              </w:rPr>
              <w:t>Ar vietos projek</w:t>
            </w:r>
            <w:r w:rsidR="00020C3D">
              <w:rPr>
                <w:rFonts w:ascii="Times New Roman" w:hAnsi="Times New Roman"/>
                <w:sz w:val="24"/>
                <w:szCs w:val="24"/>
              </w:rPr>
              <w:t xml:space="preserve">tas atitinka </w:t>
            </w:r>
            <w:r w:rsidR="00AB5B70" w:rsidRPr="004760E5">
              <w:rPr>
                <w:rFonts w:ascii="Times New Roman" w:hAnsi="Times New Roman"/>
                <w:sz w:val="24"/>
                <w:szCs w:val="24"/>
              </w:rPr>
              <w:t xml:space="preserve">Strategijos prioriteto ir priemonės tikslus? </w:t>
            </w:r>
            <w:r w:rsidR="00AB5B70" w:rsidRPr="004760E5">
              <w:rPr>
                <w:rFonts w:ascii="Times New Roman" w:hAnsi="Times New Roman"/>
                <w:i/>
              </w:rPr>
              <w:t>(</w:t>
            </w:r>
            <w:r w:rsidR="00AB5B70" w:rsidRPr="004760E5">
              <w:rPr>
                <w:rFonts w:ascii="Times New Roman" w:hAnsi="Times New Roman"/>
                <w:bCs/>
                <w:i/>
              </w:rPr>
              <w:t>Nustatoma pagal paraiškos</w:t>
            </w:r>
            <w:r w:rsidR="00C7459B" w:rsidRPr="004760E5">
              <w:rPr>
                <w:rFonts w:ascii="Times New Roman" w:hAnsi="Times New Roman"/>
                <w:bCs/>
                <w:i/>
              </w:rPr>
              <w:t xml:space="preserve"> IV skyriaus 3 ir 4 punktuose</w:t>
            </w:r>
            <w:r w:rsidR="00AB5B70" w:rsidRPr="004760E5">
              <w:rPr>
                <w:rFonts w:ascii="Times New Roman" w:hAnsi="Times New Roman"/>
                <w:i/>
              </w:rPr>
              <w:t xml:space="preserve"> </w:t>
            </w:r>
            <w:r w:rsidR="00C7459B" w:rsidRPr="004760E5">
              <w:rPr>
                <w:rFonts w:ascii="Times New Roman" w:hAnsi="Times New Roman"/>
                <w:bCs/>
                <w:i/>
              </w:rPr>
              <w:t>pateiktą informaciją</w:t>
            </w:r>
            <w:r w:rsidR="00AB5B70" w:rsidRPr="004760E5">
              <w:rPr>
                <w:rFonts w:ascii="Times New Roman" w:hAnsi="Times New Roman"/>
                <w:bCs/>
                <w:i/>
              </w:rPr>
              <w:t>)</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c>
          <w:tcPr>
            <w:tcW w:w="675" w:type="dxa"/>
            <w:tcMar>
              <w:left w:w="57" w:type="dxa"/>
              <w:right w:w="57" w:type="dxa"/>
            </w:tcMar>
          </w:tcPr>
          <w:p w:rsidR="00AB5B70" w:rsidRPr="00CA5C10" w:rsidRDefault="002B034F" w:rsidP="00AB5B70">
            <w:r>
              <w:t>14</w:t>
            </w:r>
            <w:r w:rsidR="00AB5B70" w:rsidRPr="00CA5C10">
              <w:t>.</w:t>
            </w:r>
          </w:p>
        </w:tc>
        <w:tc>
          <w:tcPr>
            <w:tcW w:w="7088" w:type="dxa"/>
            <w:gridSpan w:val="2"/>
            <w:tcMar>
              <w:left w:w="57" w:type="dxa"/>
              <w:right w:w="57" w:type="dxa"/>
            </w:tcMar>
          </w:tcPr>
          <w:p w:rsidR="00AB5B70" w:rsidRPr="004760E5" w:rsidRDefault="00AB5B70" w:rsidP="002B034F">
            <w:pPr>
              <w:pStyle w:val="Betarp"/>
              <w:jc w:val="both"/>
              <w:rPr>
                <w:rFonts w:ascii="Times New Roman" w:hAnsi="Times New Roman"/>
                <w:sz w:val="24"/>
                <w:szCs w:val="24"/>
              </w:rPr>
            </w:pPr>
            <w:r w:rsidRPr="004760E5">
              <w:rPr>
                <w:rFonts w:ascii="Times New Roman" w:hAnsi="Times New Roman"/>
                <w:sz w:val="24"/>
                <w:szCs w:val="24"/>
              </w:rPr>
              <w:t xml:space="preserve">Ar vietos projektas nepažeidžia ES horizontaliųjų sričių: darnaus vystymo, lygių galimybių, regioninės plėtros, informacinės visuomenės? </w:t>
            </w:r>
            <w:r w:rsidR="002B034F" w:rsidRPr="004760E5">
              <w:rPr>
                <w:rFonts w:ascii="Times New Roman" w:hAnsi="Times New Roman"/>
                <w:i/>
              </w:rPr>
              <w:t>(Projekto atitiktis</w:t>
            </w:r>
            <w:r w:rsidR="008D1316">
              <w:rPr>
                <w:rFonts w:ascii="Times New Roman" w:hAnsi="Times New Roman"/>
                <w:i/>
              </w:rPr>
              <w:t xml:space="preserve"> šiam kriterijui nustatoma</w:t>
            </w:r>
            <w:r w:rsidRPr="004760E5">
              <w:rPr>
                <w:rFonts w:ascii="Times New Roman" w:hAnsi="Times New Roman"/>
                <w:i/>
              </w:rPr>
              <w:t xml:space="preserve"> pagal parai</w:t>
            </w:r>
            <w:r w:rsidR="002B034F" w:rsidRPr="004760E5">
              <w:rPr>
                <w:rFonts w:ascii="Times New Roman" w:hAnsi="Times New Roman"/>
                <w:i/>
              </w:rPr>
              <w:t>škos V</w:t>
            </w:r>
            <w:r w:rsidRPr="004760E5">
              <w:rPr>
                <w:rFonts w:ascii="Times New Roman" w:hAnsi="Times New Roman"/>
                <w:i/>
              </w:rPr>
              <w:t xml:space="preserve"> skyriaus</w:t>
            </w:r>
            <w:r w:rsidR="002B034F" w:rsidRPr="004760E5">
              <w:rPr>
                <w:rFonts w:ascii="Times New Roman" w:hAnsi="Times New Roman"/>
                <w:i/>
              </w:rPr>
              <w:t xml:space="preserve"> duomenis</w:t>
            </w:r>
            <w:r w:rsidRPr="004760E5">
              <w:rPr>
                <w:rFonts w:ascii="Times New Roman" w:hAnsi="Times New Roman"/>
                <w:i/>
              </w:rPr>
              <w:t>)</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c>
          <w:tcPr>
            <w:tcW w:w="675" w:type="dxa"/>
            <w:tcMar>
              <w:left w:w="57" w:type="dxa"/>
              <w:right w:w="57" w:type="dxa"/>
            </w:tcMar>
          </w:tcPr>
          <w:p w:rsidR="00AB5B70" w:rsidRPr="00CA5C10" w:rsidRDefault="002B034F" w:rsidP="00AB5B70">
            <w:r>
              <w:t>15</w:t>
            </w:r>
            <w:r w:rsidR="00AB5B70" w:rsidRPr="00CA5C10">
              <w:t>.</w:t>
            </w:r>
          </w:p>
        </w:tc>
        <w:tc>
          <w:tcPr>
            <w:tcW w:w="7088" w:type="dxa"/>
            <w:gridSpan w:val="2"/>
            <w:tcMar>
              <w:left w:w="57" w:type="dxa"/>
              <w:right w:w="57" w:type="dxa"/>
            </w:tcMar>
          </w:tcPr>
          <w:p w:rsidR="00AB5B70" w:rsidRPr="00DF541C" w:rsidRDefault="00395ECD" w:rsidP="0081330B">
            <w:pPr>
              <w:pStyle w:val="Betarp"/>
              <w:jc w:val="both"/>
              <w:rPr>
                <w:rFonts w:ascii="Times New Roman" w:hAnsi="Times New Roman"/>
                <w:sz w:val="24"/>
                <w:szCs w:val="24"/>
              </w:rPr>
            </w:pPr>
            <w:r w:rsidRPr="00DF541C">
              <w:rPr>
                <w:rFonts w:ascii="Times New Roman" w:hAnsi="Times New Roman"/>
                <w:sz w:val="24"/>
                <w:szCs w:val="24"/>
              </w:rPr>
              <w:t xml:space="preserve">Ar vietos projektas suderintas su savivaldybės, kurios teritorijoje jis planuojamas įgyvendinti, planais? </w:t>
            </w:r>
            <w:r w:rsidR="00BA2637" w:rsidRPr="00DF541C">
              <w:rPr>
                <w:rFonts w:ascii="Times New Roman" w:hAnsi="Times New Roman"/>
                <w:i/>
                <w:iCs/>
              </w:rPr>
              <w:t>(Projektas laikomas atitinkančiu šį tinkamumo kriterijų, jei pareiškėjas kartu su vietos projekto paraiška pateikia</w:t>
            </w:r>
            <w:r w:rsidR="00BA2637" w:rsidRPr="00DF541C">
              <w:rPr>
                <w:rFonts w:ascii="Times New Roman" w:hAnsi="Times New Roman"/>
                <w:sz w:val="24"/>
                <w:szCs w:val="24"/>
              </w:rPr>
              <w:t xml:space="preserve"> </w:t>
            </w:r>
            <w:r w:rsidR="00BA2637" w:rsidRPr="00DF541C">
              <w:rPr>
                <w:rFonts w:ascii="Times New Roman" w:hAnsi="Times New Roman"/>
                <w:i/>
              </w:rPr>
              <w:t>Savivaldybės administracijos raštą</w:t>
            </w:r>
            <w:r w:rsidR="00B92E36" w:rsidRPr="00DF541C">
              <w:rPr>
                <w:rFonts w:ascii="Times New Roman" w:hAnsi="Times New Roman"/>
                <w:i/>
              </w:rPr>
              <w:t xml:space="preserve">, </w:t>
            </w:r>
            <w:r w:rsidR="00BA2637" w:rsidRPr="00DF541C">
              <w:rPr>
                <w:rFonts w:ascii="Times New Roman" w:hAnsi="Times New Roman"/>
                <w:i/>
              </w:rPr>
              <w:t xml:space="preserve">kuriame nurodyta, kad savivaldybė , </w:t>
            </w:r>
            <w:r w:rsidR="00BA2637" w:rsidRPr="00DF541C">
              <w:rPr>
                <w:rFonts w:ascii="Times New Roman" w:hAnsi="Times New Roman"/>
                <w:i/>
              </w:rPr>
              <w:lastRenderedPageBreak/>
              <w:t xml:space="preserve">kurios teritorijoje numatoma įgyvendinti vietos projektą, </w:t>
            </w:r>
            <w:r w:rsidR="00B92E36" w:rsidRPr="00DF541C">
              <w:rPr>
                <w:rFonts w:ascii="Times New Roman" w:hAnsi="Times New Roman"/>
                <w:i/>
              </w:rPr>
              <w:t>nenumato atlikti vietos projekte numatytų investicijų iš kitų ES fondų ar nacionalinio biudžeto lėšų į objektą, į kurį planuoja investuoti vietos projekto vykdytojas</w:t>
            </w:r>
            <w:r w:rsidR="00BA2637" w:rsidRPr="00DF541C">
              <w:rPr>
                <w:rFonts w:ascii="Times New Roman" w:hAnsi="Times New Roman"/>
                <w:i/>
              </w:rPr>
              <w:t xml:space="preserve">. </w:t>
            </w:r>
            <w:r w:rsidR="0081330B" w:rsidRPr="0081330B">
              <w:rPr>
                <w:rFonts w:ascii="Times New Roman" w:hAnsi="Times New Roman"/>
                <w:i/>
                <w:szCs w:val="20"/>
              </w:rPr>
              <w:t>Netaikoma savivaldybės teikiamiems vietos projektams ir projektams, kurie teikiami su partneriu – savivaldybe</w:t>
            </w:r>
            <w:r w:rsidR="0081330B" w:rsidRPr="0081330B">
              <w:rPr>
                <w:rFonts w:ascii="Times New Roman" w:hAnsi="Times New Roman"/>
                <w:i/>
              </w:rPr>
              <w:t xml:space="preserve">. </w:t>
            </w:r>
            <w:r w:rsidR="00AB5B70" w:rsidRPr="0081330B">
              <w:rPr>
                <w:rFonts w:ascii="Times New Roman" w:hAnsi="Times New Roman"/>
                <w:i/>
                <w:iCs/>
              </w:rPr>
              <w:t>Jei netaikoma, žymimas atsakymas „N/a“)</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lastRenderedPageBreak/>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B5B70" w:rsidRPr="00CA5C10" w:rsidTr="00AB5B70">
        <w:tc>
          <w:tcPr>
            <w:tcW w:w="675" w:type="dxa"/>
            <w:tcMar>
              <w:left w:w="57" w:type="dxa"/>
              <w:right w:w="57" w:type="dxa"/>
            </w:tcMar>
          </w:tcPr>
          <w:p w:rsidR="00AB5B70" w:rsidRPr="00CA5C10" w:rsidRDefault="00850C90" w:rsidP="00AB5B70">
            <w:r>
              <w:lastRenderedPageBreak/>
              <w:t>16</w:t>
            </w:r>
            <w:r w:rsidR="00AB5B70" w:rsidRPr="00CA5C10">
              <w:t>.</w:t>
            </w:r>
          </w:p>
        </w:tc>
        <w:tc>
          <w:tcPr>
            <w:tcW w:w="7088" w:type="dxa"/>
            <w:gridSpan w:val="2"/>
            <w:tcMar>
              <w:left w:w="57" w:type="dxa"/>
              <w:right w:w="57" w:type="dxa"/>
            </w:tcMar>
          </w:tcPr>
          <w:p w:rsidR="00AB5B70" w:rsidRPr="00DF541C" w:rsidRDefault="00AB5B70" w:rsidP="000D053B">
            <w:pPr>
              <w:pStyle w:val="Betarp"/>
              <w:jc w:val="both"/>
              <w:rPr>
                <w:rFonts w:ascii="Times New Roman" w:hAnsi="Times New Roman"/>
                <w:sz w:val="24"/>
                <w:szCs w:val="24"/>
              </w:rPr>
            </w:pPr>
            <w:r w:rsidRPr="00DF541C">
              <w:rPr>
                <w:rFonts w:ascii="Times New Roman" w:hAnsi="Times New Roman"/>
                <w:sz w:val="24"/>
                <w:szCs w:val="24"/>
              </w:rPr>
              <w:t xml:space="preserve">Ar pagrįsta, kad bus užtikrintas vietos projekto tęstinumas? </w:t>
            </w:r>
            <w:r w:rsidRPr="00DF541C">
              <w:rPr>
                <w:rFonts w:ascii="Times New Roman" w:hAnsi="Times New Roman"/>
                <w:i/>
              </w:rPr>
              <w:t>(Projektas laikomas atitinkančiu šį tinkamumo kriterijų, j</w:t>
            </w:r>
            <w:r w:rsidR="000D053B" w:rsidRPr="00DF541C">
              <w:rPr>
                <w:rFonts w:ascii="Times New Roman" w:hAnsi="Times New Roman"/>
                <w:i/>
              </w:rPr>
              <w:t>ei vietos projekto paraiškos IV</w:t>
            </w:r>
            <w:r w:rsidRPr="00DF541C">
              <w:rPr>
                <w:rFonts w:ascii="Times New Roman" w:hAnsi="Times New Roman"/>
                <w:i/>
              </w:rPr>
              <w:t xml:space="preserve"> </w:t>
            </w:r>
            <w:r w:rsidR="000D053B" w:rsidRPr="00DF541C">
              <w:rPr>
                <w:rFonts w:ascii="Times New Roman" w:hAnsi="Times New Roman"/>
                <w:i/>
              </w:rPr>
              <w:t>skyriaus</w:t>
            </w:r>
            <w:r w:rsidRPr="00DF541C">
              <w:rPr>
                <w:rFonts w:ascii="Times New Roman" w:hAnsi="Times New Roman"/>
                <w:i/>
              </w:rPr>
              <w:t xml:space="preserve"> </w:t>
            </w:r>
            <w:r w:rsidR="000D053B" w:rsidRPr="00DF541C">
              <w:rPr>
                <w:rFonts w:ascii="Times New Roman" w:hAnsi="Times New Roman"/>
                <w:i/>
              </w:rPr>
              <w:t xml:space="preserve">7 punkte </w:t>
            </w:r>
            <w:r w:rsidR="00E67588" w:rsidRPr="00DF541C">
              <w:rPr>
                <w:rFonts w:ascii="Times New Roman" w:hAnsi="Times New Roman"/>
                <w:i/>
              </w:rPr>
              <w:t>patvirtinta kad, ir pagrįsta kaip</w:t>
            </w:r>
            <w:r w:rsidRPr="00DF541C">
              <w:rPr>
                <w:rFonts w:ascii="Times New Roman" w:hAnsi="Times New Roman"/>
                <w:i/>
              </w:rPr>
              <w:t xml:space="preserve"> bus </w:t>
            </w:r>
            <w:r w:rsidR="000D053B" w:rsidRPr="00DF541C">
              <w:rPr>
                <w:rFonts w:ascii="Times New Roman" w:hAnsi="Times New Roman"/>
                <w:i/>
              </w:rPr>
              <w:t xml:space="preserve">užtikrintas </w:t>
            </w:r>
            <w:r w:rsidR="00DF541C" w:rsidRPr="00DF541C">
              <w:rPr>
                <w:rFonts w:ascii="Times New Roman" w:hAnsi="Times New Roman"/>
                <w:i/>
              </w:rPr>
              <w:t xml:space="preserve">vietos </w:t>
            </w:r>
            <w:r w:rsidR="000D053B" w:rsidRPr="00DF541C">
              <w:rPr>
                <w:rFonts w:ascii="Times New Roman" w:hAnsi="Times New Roman"/>
                <w:i/>
              </w:rPr>
              <w:t>projekto tęstinumas</w:t>
            </w:r>
            <w:r w:rsidRPr="00DF541C">
              <w:rPr>
                <w:rFonts w:ascii="Times New Roman" w:hAnsi="Times New Roman"/>
                <w:i/>
              </w:rPr>
              <w:t>)</w:t>
            </w:r>
          </w:p>
        </w:tc>
        <w:tc>
          <w:tcPr>
            <w:tcW w:w="709"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B5B70"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B5B70"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296E6F" w:rsidRPr="00CA5C10" w:rsidTr="00296E6F">
        <w:trPr>
          <w:trHeight w:val="1680"/>
        </w:trPr>
        <w:tc>
          <w:tcPr>
            <w:tcW w:w="675" w:type="dxa"/>
            <w:tcMar>
              <w:left w:w="57" w:type="dxa"/>
              <w:right w:w="57" w:type="dxa"/>
            </w:tcMar>
          </w:tcPr>
          <w:p w:rsidR="00296E6F" w:rsidRPr="00CA5C10" w:rsidRDefault="00850C90" w:rsidP="00AB5B70">
            <w:r>
              <w:t>17</w:t>
            </w:r>
            <w:r w:rsidR="00296E6F" w:rsidRPr="00CA5C10">
              <w:t>.</w:t>
            </w:r>
          </w:p>
        </w:tc>
        <w:tc>
          <w:tcPr>
            <w:tcW w:w="7088" w:type="dxa"/>
            <w:gridSpan w:val="2"/>
            <w:tcMar>
              <w:left w:w="57" w:type="dxa"/>
              <w:right w:w="57" w:type="dxa"/>
            </w:tcMar>
          </w:tcPr>
          <w:p w:rsidR="00296E6F" w:rsidRPr="009861EF" w:rsidRDefault="00296E6F" w:rsidP="00AB5B70">
            <w:pPr>
              <w:pStyle w:val="Betarp"/>
              <w:jc w:val="both"/>
              <w:rPr>
                <w:rFonts w:ascii="Times New Roman" w:hAnsi="Times New Roman"/>
                <w:i/>
              </w:rPr>
            </w:pPr>
            <w:r w:rsidRPr="009861EF">
              <w:rPr>
                <w:rFonts w:ascii="Times New Roman" w:hAnsi="Times New Roman"/>
                <w:sz w:val="24"/>
                <w:szCs w:val="24"/>
              </w:rPr>
              <w:t xml:space="preserve">Ar pagrįsta, kad vietos projektas be jam (įgyvendinti) skirtų lėšų negalėtų būti įgyvendintas tokios pat apimties, per tokį pat laikotarpį ir tokios pat kokybės? </w:t>
            </w:r>
            <w:r w:rsidRPr="009861EF">
              <w:rPr>
                <w:rFonts w:ascii="Times New Roman" w:hAnsi="Times New Roman"/>
                <w:i/>
              </w:rPr>
              <w:t>(Projektas laikomas atitinkančiu šį tinkamumo kriterijų, jei vietos projekto paraiškos IV skyriaus 8 punkte pagrįsta, jog be vietos projektui (įgyvendinti) skirtų lėšų negalėtų būti įgyvendintas tokios pat apimties, per tokį pat laikotarpį ir tokios pat kokybės)</w:t>
            </w:r>
          </w:p>
        </w:tc>
        <w:tc>
          <w:tcPr>
            <w:tcW w:w="709" w:type="dxa"/>
            <w:gridSpan w:val="2"/>
            <w:tcMar>
              <w:left w:w="57" w:type="dxa"/>
              <w:right w:w="57" w:type="dxa"/>
            </w:tcMar>
            <w:vAlign w:val="center"/>
          </w:tcPr>
          <w:p w:rsidR="00296E6F"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296E6F"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296E6F"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296E6F"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296E6F"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296E6F"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296E6F" w:rsidRPr="00CA5C10" w:rsidTr="005B23A4">
        <w:trPr>
          <w:trHeight w:val="1270"/>
        </w:trPr>
        <w:tc>
          <w:tcPr>
            <w:tcW w:w="675" w:type="dxa"/>
            <w:tcMar>
              <w:left w:w="57" w:type="dxa"/>
              <w:right w:w="57" w:type="dxa"/>
            </w:tcMar>
          </w:tcPr>
          <w:p w:rsidR="00296E6F" w:rsidRDefault="00296E6F" w:rsidP="00850C90">
            <w:r>
              <w:t>1</w:t>
            </w:r>
            <w:r w:rsidR="00850C90">
              <w:t>8</w:t>
            </w:r>
            <w:r>
              <w:t>.</w:t>
            </w:r>
          </w:p>
        </w:tc>
        <w:tc>
          <w:tcPr>
            <w:tcW w:w="7088" w:type="dxa"/>
            <w:gridSpan w:val="2"/>
            <w:tcMar>
              <w:left w:w="57" w:type="dxa"/>
              <w:right w:w="57" w:type="dxa"/>
            </w:tcMar>
          </w:tcPr>
          <w:p w:rsidR="005B23A4" w:rsidRPr="009861EF" w:rsidRDefault="00296E6F" w:rsidP="00AB5B70">
            <w:pPr>
              <w:pStyle w:val="Betarp"/>
              <w:jc w:val="both"/>
              <w:rPr>
                <w:rFonts w:ascii="Times New Roman" w:hAnsi="Times New Roman"/>
                <w:i/>
              </w:rPr>
            </w:pPr>
            <w:r w:rsidRPr="009861EF">
              <w:rPr>
                <w:rFonts w:ascii="Times New Roman" w:hAnsi="Times New Roman"/>
                <w:sz w:val="24"/>
                <w:szCs w:val="24"/>
              </w:rPr>
              <w:t xml:space="preserve">Ar įranga, į kurią planuojama investuoti, priklauso pareiškėjui nuosavybės teise? (kai taikoma) </w:t>
            </w:r>
            <w:r w:rsidR="000C5FE2" w:rsidRPr="009861EF">
              <w:rPr>
                <w:rFonts w:ascii="Times New Roman" w:hAnsi="Times New Roman"/>
                <w:i/>
              </w:rPr>
              <w:t xml:space="preserve">(Žymimas atsakymas „Taip“, jei pareiškėjas Strategijos vykdytojui pateikia dokumentus, įrodančius, kad įranga, į kurią planuojama investuoti įgyvendinant vietos projektą, priklauso pareiškėjui nuosavybės teise. </w:t>
            </w:r>
            <w:r w:rsidR="000C5FE2" w:rsidRPr="009861EF">
              <w:rPr>
                <w:rFonts w:ascii="Times New Roman" w:hAnsi="Times New Roman"/>
                <w:i/>
                <w:iCs/>
              </w:rPr>
              <w:t>Jei netaikoma, žymimas atsakymas „N/a“)</w:t>
            </w:r>
          </w:p>
        </w:tc>
        <w:tc>
          <w:tcPr>
            <w:tcW w:w="709" w:type="dxa"/>
            <w:gridSpan w:val="2"/>
            <w:tcMar>
              <w:left w:w="57" w:type="dxa"/>
              <w:right w:w="57" w:type="dxa"/>
            </w:tcMar>
            <w:vAlign w:val="center"/>
          </w:tcPr>
          <w:p w:rsidR="00296E6F"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296E6F"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296E6F"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296E6F"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296E6F"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296E6F"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B23A4" w:rsidRPr="00CA5C10" w:rsidTr="00AC10F9">
        <w:trPr>
          <w:trHeight w:val="1480"/>
        </w:trPr>
        <w:tc>
          <w:tcPr>
            <w:tcW w:w="675" w:type="dxa"/>
            <w:tcMar>
              <w:left w:w="57" w:type="dxa"/>
              <w:right w:w="57" w:type="dxa"/>
            </w:tcMar>
          </w:tcPr>
          <w:p w:rsidR="005B23A4" w:rsidRDefault="00850C90" w:rsidP="00AB5B70">
            <w:r>
              <w:t>19</w:t>
            </w:r>
            <w:r w:rsidR="005B23A4">
              <w:t>.</w:t>
            </w:r>
          </w:p>
        </w:tc>
        <w:tc>
          <w:tcPr>
            <w:tcW w:w="7088" w:type="dxa"/>
            <w:gridSpan w:val="2"/>
            <w:tcMar>
              <w:left w:w="57" w:type="dxa"/>
              <w:right w:w="57" w:type="dxa"/>
            </w:tcMar>
          </w:tcPr>
          <w:p w:rsidR="00AC10F9" w:rsidRPr="00027ED4" w:rsidRDefault="005B23A4" w:rsidP="00AB5B70">
            <w:pPr>
              <w:pStyle w:val="Betarp"/>
              <w:jc w:val="both"/>
              <w:rPr>
                <w:rFonts w:ascii="Times New Roman" w:hAnsi="Times New Roman"/>
                <w:i/>
                <w:iCs/>
              </w:rPr>
            </w:pPr>
            <w:r w:rsidRPr="00027ED4">
              <w:rPr>
                <w:rFonts w:ascii="Times New Roman" w:hAnsi="Times New Roman"/>
                <w:iCs/>
                <w:sz w:val="24"/>
                <w:szCs w:val="24"/>
              </w:rPr>
              <w:t>Ar Regiono plėtros taryba patvirtina, kad vietos projekte numatytos investicijos nebuvo, nėra ir nebus finansuojamos Europos r</w:t>
            </w:r>
            <w:r w:rsidR="009861EF" w:rsidRPr="00027ED4">
              <w:rPr>
                <w:rFonts w:ascii="Times New Roman" w:hAnsi="Times New Roman"/>
                <w:iCs/>
                <w:sz w:val="24"/>
                <w:szCs w:val="24"/>
              </w:rPr>
              <w:t>egioninės plėtros fondo lėšomis</w:t>
            </w:r>
            <w:r w:rsidRPr="00027ED4">
              <w:rPr>
                <w:rFonts w:ascii="Times New Roman" w:hAnsi="Times New Roman"/>
                <w:iCs/>
                <w:sz w:val="24"/>
                <w:szCs w:val="24"/>
              </w:rPr>
              <w:t xml:space="preserve"> (taikoma, kai pareiškėjas – savivaldybė)?</w:t>
            </w:r>
            <w:r w:rsidRPr="00027ED4">
              <w:rPr>
                <w:rFonts w:ascii="Times New Roman" w:hAnsi="Times New Roman"/>
                <w:iCs/>
              </w:rPr>
              <w:t xml:space="preserve"> </w:t>
            </w:r>
            <w:r w:rsidRPr="00027ED4">
              <w:rPr>
                <w:rFonts w:ascii="Times New Roman" w:hAnsi="Times New Roman"/>
                <w:i/>
                <w:iCs/>
              </w:rPr>
              <w:t>(Projektas laikomas atitinkančiu šį tinkamumo kriterijų</w:t>
            </w:r>
            <w:r w:rsidR="00911CD3" w:rsidRPr="00027ED4">
              <w:rPr>
                <w:rFonts w:ascii="Times New Roman" w:hAnsi="Times New Roman"/>
                <w:i/>
                <w:iCs/>
              </w:rPr>
              <w:t>, jei pareiškėjas kartu su vietos projekto paraiška pateikia Regiono plėtros tarybos</w:t>
            </w:r>
            <w:r w:rsidR="00911CD3" w:rsidRPr="00027ED4">
              <w:rPr>
                <w:rFonts w:ascii="Times New Roman" w:hAnsi="Times New Roman"/>
                <w:iCs/>
              </w:rPr>
              <w:t xml:space="preserve"> </w:t>
            </w:r>
            <w:r w:rsidR="00911CD3" w:rsidRPr="00027ED4">
              <w:rPr>
                <w:rFonts w:ascii="Times New Roman" w:hAnsi="Times New Roman"/>
                <w:i/>
                <w:iCs/>
              </w:rPr>
              <w:t>pažymą</w:t>
            </w:r>
            <w:r w:rsidRPr="00027ED4">
              <w:rPr>
                <w:rFonts w:ascii="Times New Roman" w:hAnsi="Times New Roman"/>
                <w:i/>
                <w:iCs/>
              </w:rPr>
              <w:t>, kad projekto nėra numatyta įgyvendinti Europos regioninės plėtros fondo lėšomis. Jei netaikoma, žymimas atsakymas „N/a“)</w:t>
            </w:r>
          </w:p>
        </w:tc>
        <w:tc>
          <w:tcPr>
            <w:tcW w:w="709" w:type="dxa"/>
            <w:gridSpan w:val="2"/>
            <w:tcMar>
              <w:left w:w="57" w:type="dxa"/>
              <w:right w:w="57" w:type="dxa"/>
            </w:tcMar>
            <w:vAlign w:val="center"/>
          </w:tcPr>
          <w:p w:rsidR="005B23A4"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B23A4"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B23A4"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B23A4"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B23A4"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B23A4"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C10F9" w:rsidRPr="00CA5C10" w:rsidTr="00AB5B70">
        <w:trPr>
          <w:trHeight w:val="1040"/>
        </w:trPr>
        <w:tc>
          <w:tcPr>
            <w:tcW w:w="675" w:type="dxa"/>
            <w:tcMar>
              <w:left w:w="57" w:type="dxa"/>
              <w:right w:w="57" w:type="dxa"/>
            </w:tcMar>
          </w:tcPr>
          <w:p w:rsidR="00AC10F9" w:rsidRDefault="00850C90" w:rsidP="00AB5B70">
            <w:r>
              <w:t>20</w:t>
            </w:r>
            <w:r w:rsidR="00AC10F9">
              <w:t>.</w:t>
            </w:r>
          </w:p>
        </w:tc>
        <w:tc>
          <w:tcPr>
            <w:tcW w:w="7088" w:type="dxa"/>
            <w:gridSpan w:val="2"/>
            <w:tcMar>
              <w:left w:w="57" w:type="dxa"/>
              <w:right w:w="57" w:type="dxa"/>
            </w:tcMar>
          </w:tcPr>
          <w:p w:rsidR="00AC10F9" w:rsidRPr="0020199C" w:rsidRDefault="00AC10F9" w:rsidP="00AB5B70">
            <w:pPr>
              <w:pStyle w:val="Betarp"/>
              <w:jc w:val="both"/>
              <w:rPr>
                <w:rFonts w:ascii="Times New Roman" w:hAnsi="Times New Roman"/>
                <w:iCs/>
                <w:sz w:val="24"/>
                <w:szCs w:val="24"/>
              </w:rPr>
            </w:pPr>
            <w:r w:rsidRPr="0020199C">
              <w:rPr>
                <w:rFonts w:ascii="Times New Roman" w:hAnsi="Times New Roman"/>
                <w:iCs/>
                <w:sz w:val="24"/>
                <w:szCs w:val="24"/>
              </w:rPr>
              <w:t xml:space="preserve">Ar numatytos investicijos atitinka aplinkos apsaugos reikalavimus? </w:t>
            </w:r>
          </w:p>
          <w:p w:rsidR="00AC10F9" w:rsidRPr="009A3CCF" w:rsidRDefault="00E57A47" w:rsidP="00AB5B70">
            <w:pPr>
              <w:pStyle w:val="Betarp"/>
              <w:jc w:val="both"/>
              <w:rPr>
                <w:rFonts w:ascii="Times New Roman" w:hAnsi="Times New Roman"/>
                <w:i/>
              </w:rPr>
            </w:pPr>
            <w:r w:rsidRPr="0020199C">
              <w:rPr>
                <w:rFonts w:ascii="Times New Roman" w:hAnsi="Times New Roman"/>
                <w:i/>
              </w:rPr>
              <w:t>(Taikoma vietos projektams, susijusiems su statyba ir (arba) infra</w:t>
            </w:r>
            <w:r w:rsidR="009A3CCF" w:rsidRPr="0020199C">
              <w:rPr>
                <w:rFonts w:ascii="Times New Roman" w:hAnsi="Times New Roman"/>
                <w:i/>
              </w:rPr>
              <w:t>struktūros įrengimu, sutvarkymu, kaip nustatyta Specialiųjų taisyklių 26.12 punkte.</w:t>
            </w:r>
            <w:r w:rsidRPr="0020199C">
              <w:rPr>
                <w:rFonts w:ascii="Times New Roman" w:hAnsi="Times New Roman"/>
                <w:i/>
              </w:rPr>
              <w:t xml:space="preserve"> </w:t>
            </w:r>
            <w:r w:rsidR="009A3CCF" w:rsidRPr="0020199C">
              <w:rPr>
                <w:rFonts w:ascii="Times New Roman" w:hAnsi="Times New Roman"/>
                <w:i/>
              </w:rPr>
              <w:t xml:space="preserve">Žymimas atsakymas „Taip“, jei pareiškėjas Strategijos vykdytojui pateikia Lietuvos Respublikos aplinkos ministerijos regiono aplinkos apsaugos departamento išduotą pažymą apie numatomo įgyvendinti vietos projekto, susijusio su statyba ir (arba) infrastruktūros įrengimu, atitiktį aplinkosaugos reikalavimams. </w:t>
            </w:r>
            <w:r w:rsidR="00AC10F9" w:rsidRPr="0020199C">
              <w:rPr>
                <w:rFonts w:ascii="Times New Roman" w:hAnsi="Times New Roman"/>
                <w:i/>
              </w:rPr>
              <w:t>Taip pat tikrinama</w:t>
            </w:r>
            <w:r w:rsidR="00C86F24">
              <w:rPr>
                <w:rFonts w:ascii="Times New Roman" w:hAnsi="Times New Roman"/>
                <w:i/>
              </w:rPr>
              <w:t xml:space="preserve"> ar pareiškėjas į paraiškos XI</w:t>
            </w:r>
            <w:r w:rsidR="00AC10F9" w:rsidRPr="0020199C">
              <w:rPr>
                <w:rFonts w:ascii="Times New Roman" w:hAnsi="Times New Roman"/>
                <w:i/>
              </w:rPr>
              <w:t xml:space="preserve"> skyriaus 5 klausimą atsakė teigiamai</w:t>
            </w:r>
            <w:r w:rsidRPr="0020199C">
              <w:rPr>
                <w:rFonts w:ascii="Times New Roman" w:hAnsi="Times New Roman"/>
                <w:i/>
              </w:rPr>
              <w:t>.</w:t>
            </w:r>
            <w:r w:rsidR="009A3CCF" w:rsidRPr="0020199C">
              <w:rPr>
                <w:rFonts w:ascii="Times New Roman" w:hAnsi="Times New Roman"/>
                <w:i/>
                <w:iCs/>
              </w:rPr>
              <w:t xml:space="preserve"> Jei netaikoma, žymimas atsakymas „N/a“)</w:t>
            </w:r>
          </w:p>
        </w:tc>
        <w:tc>
          <w:tcPr>
            <w:tcW w:w="709" w:type="dxa"/>
            <w:gridSpan w:val="2"/>
            <w:tcMar>
              <w:left w:w="57" w:type="dxa"/>
              <w:right w:w="57" w:type="dxa"/>
            </w:tcMar>
            <w:vAlign w:val="center"/>
          </w:tcPr>
          <w:p w:rsidR="00AC10F9"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C10F9"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C10F9" w:rsidRPr="00CA5C10" w:rsidRDefault="005C465F" w:rsidP="00463FF5">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C10F9" w:rsidRPr="00CA5C10" w:rsidTr="00F43C6F">
        <w:trPr>
          <w:trHeight w:val="1565"/>
        </w:trPr>
        <w:tc>
          <w:tcPr>
            <w:tcW w:w="675" w:type="dxa"/>
            <w:tcMar>
              <w:left w:w="57" w:type="dxa"/>
              <w:right w:w="57" w:type="dxa"/>
            </w:tcMar>
          </w:tcPr>
          <w:p w:rsidR="00AC10F9" w:rsidRPr="00CA5C10" w:rsidRDefault="00850C90" w:rsidP="00AB5B70">
            <w:pPr>
              <w:rPr>
                <w:highlight w:val="yellow"/>
              </w:rPr>
            </w:pPr>
            <w:r>
              <w:t>21</w:t>
            </w:r>
            <w:r w:rsidR="00AC10F9" w:rsidRPr="00CA5C10">
              <w:t>.</w:t>
            </w:r>
          </w:p>
          <w:p w:rsidR="00AC10F9" w:rsidRDefault="00AC10F9" w:rsidP="00AB5B70"/>
          <w:p w:rsidR="00AC10F9" w:rsidRPr="00CA5C10" w:rsidRDefault="00AC10F9" w:rsidP="00AB5B70">
            <w:pPr>
              <w:rPr>
                <w:highlight w:val="yellow"/>
              </w:rPr>
            </w:pPr>
          </w:p>
        </w:tc>
        <w:tc>
          <w:tcPr>
            <w:tcW w:w="7088" w:type="dxa"/>
            <w:gridSpan w:val="2"/>
            <w:tcMar>
              <w:left w:w="57" w:type="dxa"/>
              <w:right w:w="57" w:type="dxa"/>
            </w:tcMar>
          </w:tcPr>
          <w:p w:rsidR="00AC10F9" w:rsidRPr="0020199C" w:rsidRDefault="00AC10F9" w:rsidP="00F43C6F">
            <w:pPr>
              <w:pStyle w:val="Betarp"/>
              <w:jc w:val="both"/>
              <w:rPr>
                <w:rFonts w:ascii="Times New Roman" w:hAnsi="Times New Roman"/>
                <w:sz w:val="24"/>
                <w:szCs w:val="24"/>
              </w:rPr>
            </w:pPr>
            <w:r w:rsidRPr="0020199C">
              <w:rPr>
                <w:rFonts w:ascii="Times New Roman" w:hAnsi="Times New Roman"/>
                <w:sz w:val="24"/>
                <w:szCs w:val="24"/>
              </w:rPr>
              <w:t xml:space="preserve">Ar nekilnojamas turtas, į kurį planuojama investuoti įgyvendinant vietos projektą, pareiškėjo ir (arba) partnerio (-ių) (jei toks (-ie) yra), valdomas teisėtais pagrindais? </w:t>
            </w:r>
            <w:r w:rsidRPr="0020199C">
              <w:rPr>
                <w:rFonts w:ascii="Times New Roman" w:hAnsi="Times New Roman"/>
                <w:i/>
              </w:rPr>
              <w:t>(Projektas laikomas atitinkančiu šį tinkamumo kriterijų, jei nekilnojamas turtas, į kurį planuojama investuoti</w:t>
            </w:r>
            <w:r w:rsidR="0020199C" w:rsidRPr="0020199C">
              <w:rPr>
                <w:rFonts w:ascii="Times New Roman" w:hAnsi="Times New Roman"/>
                <w:i/>
              </w:rPr>
              <w:t xml:space="preserve"> įgyvendinant vietos projektą</w:t>
            </w:r>
            <w:r w:rsidRPr="0020199C">
              <w:rPr>
                <w:rFonts w:ascii="Times New Roman" w:hAnsi="Times New Roman"/>
                <w:i/>
              </w:rPr>
              <w:t xml:space="preserve">, atitinka </w:t>
            </w:r>
            <w:r w:rsidR="00F43C6F" w:rsidRPr="0020199C">
              <w:rPr>
                <w:rFonts w:ascii="Times New Roman" w:hAnsi="Times New Roman"/>
                <w:i/>
              </w:rPr>
              <w:t xml:space="preserve">Specialiųjų taisyklių 26.18 punkto </w:t>
            </w:r>
            <w:r w:rsidR="008447FF" w:rsidRPr="0020199C">
              <w:rPr>
                <w:rFonts w:ascii="Times New Roman" w:hAnsi="Times New Roman"/>
                <w:i/>
              </w:rPr>
              <w:t>reikalavimus</w:t>
            </w:r>
            <w:r w:rsidRPr="0020199C">
              <w:rPr>
                <w:rFonts w:ascii="Times New Roman" w:hAnsi="Times New Roman"/>
                <w:i/>
              </w:rPr>
              <w:t>. Jei įgyvendinant projektą neplanuojama investuoti į nekilnojamą turtą, žymimas atsakymas „N/a“)</w:t>
            </w:r>
          </w:p>
        </w:tc>
        <w:tc>
          <w:tcPr>
            <w:tcW w:w="709" w:type="dxa"/>
            <w:gridSpan w:val="2"/>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C10F9" w:rsidRPr="00CA5C10" w:rsidTr="00387785">
        <w:trPr>
          <w:trHeight w:val="1124"/>
        </w:trPr>
        <w:tc>
          <w:tcPr>
            <w:tcW w:w="675" w:type="dxa"/>
            <w:tcMar>
              <w:left w:w="57" w:type="dxa"/>
              <w:right w:w="57" w:type="dxa"/>
            </w:tcMar>
          </w:tcPr>
          <w:p w:rsidR="00AC10F9" w:rsidRDefault="00850C90" w:rsidP="002B5EB4">
            <w:r>
              <w:t>22</w:t>
            </w:r>
            <w:r w:rsidR="00AC10F9" w:rsidRPr="00CA5C10">
              <w:t>.</w:t>
            </w:r>
          </w:p>
        </w:tc>
        <w:tc>
          <w:tcPr>
            <w:tcW w:w="7088" w:type="dxa"/>
            <w:gridSpan w:val="2"/>
            <w:tcMar>
              <w:left w:w="57" w:type="dxa"/>
              <w:right w:w="57" w:type="dxa"/>
            </w:tcMar>
          </w:tcPr>
          <w:p w:rsidR="00AC10F9" w:rsidRPr="00BE2335" w:rsidRDefault="002533AA" w:rsidP="00AB5B70">
            <w:pPr>
              <w:pStyle w:val="Betarp"/>
              <w:jc w:val="both"/>
              <w:rPr>
                <w:rFonts w:ascii="Times New Roman" w:hAnsi="Times New Roman"/>
                <w:sz w:val="24"/>
                <w:szCs w:val="24"/>
              </w:rPr>
            </w:pPr>
            <w:r w:rsidRPr="00BE2335">
              <w:rPr>
                <w:rFonts w:ascii="Times New Roman" w:hAnsi="Times New Roman"/>
                <w:sz w:val="24"/>
                <w:szCs w:val="24"/>
              </w:rPr>
              <w:t xml:space="preserve">Ar </w:t>
            </w:r>
            <w:r w:rsidR="00AC10F9" w:rsidRPr="00BE2335">
              <w:rPr>
                <w:rFonts w:ascii="Times New Roman" w:hAnsi="Times New Roman"/>
                <w:sz w:val="24"/>
                <w:szCs w:val="24"/>
              </w:rPr>
              <w:t>kultūros paveldo objektas</w:t>
            </w:r>
            <w:r w:rsidR="009061EA" w:rsidRPr="00BE2335">
              <w:rPr>
                <w:rFonts w:ascii="Times New Roman" w:hAnsi="Times New Roman"/>
                <w:sz w:val="24"/>
                <w:szCs w:val="24"/>
              </w:rPr>
              <w:t>, į kurį planuojama investuoti įgyvendinant vietos projektą,</w:t>
            </w:r>
            <w:r w:rsidRPr="00BE2335">
              <w:rPr>
                <w:rFonts w:ascii="Times New Roman" w:hAnsi="Times New Roman"/>
                <w:sz w:val="24"/>
                <w:szCs w:val="24"/>
              </w:rPr>
              <w:t xml:space="preserve"> yra įtrauktas į kultūros vertybių registrą? </w:t>
            </w:r>
          </w:p>
          <w:p w:rsidR="00682983" w:rsidRPr="00BE2335" w:rsidRDefault="00E30E38" w:rsidP="00AB5B70">
            <w:pPr>
              <w:pStyle w:val="Betarp"/>
              <w:jc w:val="both"/>
              <w:rPr>
                <w:rFonts w:ascii="Times New Roman" w:hAnsi="Times New Roman"/>
                <w:i/>
              </w:rPr>
            </w:pPr>
            <w:r w:rsidRPr="00BE2335">
              <w:rPr>
                <w:rFonts w:ascii="Times New Roman" w:hAnsi="Times New Roman"/>
                <w:i/>
              </w:rPr>
              <w:t>(T</w:t>
            </w:r>
            <w:r w:rsidR="002533AA" w:rsidRPr="00BE2335">
              <w:rPr>
                <w:rFonts w:ascii="Times New Roman" w:hAnsi="Times New Roman"/>
                <w:i/>
              </w:rPr>
              <w:t xml:space="preserve">aikoma, kai vietos projekte numatyta kultūros paveldo objektų tvarkyba. </w:t>
            </w:r>
          </w:p>
          <w:p w:rsidR="00682983" w:rsidRPr="00BE2335" w:rsidRDefault="002B5EB4" w:rsidP="00AB5B70">
            <w:pPr>
              <w:pStyle w:val="Betarp"/>
              <w:jc w:val="both"/>
              <w:rPr>
                <w:rFonts w:ascii="Times New Roman" w:hAnsi="Times New Roman"/>
                <w:i/>
              </w:rPr>
            </w:pPr>
            <w:r w:rsidRPr="00BE2335">
              <w:rPr>
                <w:rFonts w:ascii="Times New Roman" w:hAnsi="Times New Roman"/>
                <w:i/>
              </w:rPr>
              <w:t>Nekilnojamosios kultūros vertybės turi būti pripažintos saugomomis Lietuvos Respublikos kultūros ministro 2005 m. balandžio 29 d. įsakymu Nr.ĮV-190 „Dėl nekilnojamųjų kultūros vertybių pripažinimo saugomomis“ (Žin., 2005, Nr.58-2034) ir paskelbtos saugomomis savivaldybių ar valstybės.</w:t>
            </w:r>
          </w:p>
          <w:p w:rsidR="002533AA" w:rsidRPr="00BE2335" w:rsidRDefault="00387785" w:rsidP="00AB5B70">
            <w:pPr>
              <w:pStyle w:val="Betarp"/>
              <w:jc w:val="both"/>
              <w:rPr>
                <w:rFonts w:ascii="Times New Roman" w:hAnsi="Times New Roman"/>
                <w:i/>
              </w:rPr>
            </w:pPr>
            <w:r w:rsidRPr="00BE2335">
              <w:rPr>
                <w:rFonts w:ascii="Times New Roman" w:hAnsi="Times New Roman"/>
                <w:i/>
              </w:rPr>
              <w:t>Tikrinama pagal Kultūros vertybių registro (</w:t>
            </w:r>
            <w:hyperlink r:id="rId42" w:history="1">
              <w:r w:rsidRPr="00BE2335">
                <w:rPr>
                  <w:rStyle w:val="Hipersaitas"/>
                  <w:rFonts w:ascii="Times New Roman" w:hAnsi="Times New Roman"/>
                  <w:i/>
                  <w:color w:val="auto"/>
                </w:rPr>
                <w:t>www.kpc.lt</w:t>
              </w:r>
            </w:hyperlink>
            <w:r w:rsidRPr="00BE2335">
              <w:rPr>
                <w:rFonts w:ascii="Times New Roman" w:hAnsi="Times New Roman"/>
                <w:i/>
              </w:rPr>
              <w:t>) duomenis.</w:t>
            </w:r>
          </w:p>
          <w:p w:rsidR="00AC10F9" w:rsidRPr="00BE2335" w:rsidRDefault="002533AA" w:rsidP="00AB5B70">
            <w:pPr>
              <w:pStyle w:val="Betarp"/>
              <w:jc w:val="both"/>
              <w:rPr>
                <w:rFonts w:ascii="Times New Roman" w:hAnsi="Times New Roman"/>
                <w:sz w:val="24"/>
                <w:szCs w:val="24"/>
              </w:rPr>
            </w:pPr>
            <w:r w:rsidRPr="00BE2335">
              <w:rPr>
                <w:rFonts w:ascii="Times New Roman" w:hAnsi="Times New Roman"/>
                <w:i/>
                <w:iCs/>
              </w:rPr>
              <w:t>Jei netaikoma, žymimas atsakymas „N/a“)</w:t>
            </w:r>
          </w:p>
        </w:tc>
        <w:tc>
          <w:tcPr>
            <w:tcW w:w="709" w:type="dxa"/>
            <w:gridSpan w:val="2"/>
            <w:tcMar>
              <w:left w:w="57" w:type="dxa"/>
              <w:right w:w="57" w:type="dxa"/>
            </w:tcMar>
            <w:vAlign w:val="center"/>
          </w:tcPr>
          <w:p w:rsidR="00AC10F9" w:rsidRPr="00BE2335" w:rsidRDefault="005C465F" w:rsidP="00AB5B70">
            <w:pPr>
              <w:pStyle w:val="Style4"/>
              <w:jc w:val="center"/>
              <w:rPr>
                <w:noProof w:val="0"/>
                <w:color w:val="auto"/>
                <w:sz w:val="22"/>
              </w:rPr>
            </w:pPr>
            <w:r w:rsidRPr="00BE2335">
              <w:rPr>
                <w:noProof w:val="0"/>
                <w:color w:val="auto"/>
                <w:sz w:val="22"/>
              </w:rPr>
              <w:fldChar w:fldCharType="begin">
                <w:ffData>
                  <w:name w:val="Check21"/>
                  <w:enabled/>
                  <w:calcOnExit w:val="0"/>
                  <w:checkBox>
                    <w:sizeAuto/>
                    <w:default w:val="0"/>
                  </w:checkBox>
                </w:ffData>
              </w:fldChar>
            </w:r>
            <w:r w:rsidR="00AC10F9" w:rsidRPr="00BE2335">
              <w:rPr>
                <w:noProof w:val="0"/>
                <w:color w:val="auto"/>
                <w:sz w:val="22"/>
              </w:rPr>
              <w:instrText xml:space="preserve"> FORMCHECKBOX </w:instrText>
            </w:r>
            <w:r w:rsidRPr="00BE2335">
              <w:rPr>
                <w:noProof w:val="0"/>
                <w:color w:val="auto"/>
                <w:sz w:val="22"/>
              </w:rPr>
            </w:r>
            <w:r w:rsidRPr="00BE2335">
              <w:rPr>
                <w:noProof w:val="0"/>
                <w:color w:val="auto"/>
                <w:sz w:val="22"/>
              </w:rPr>
              <w:fldChar w:fldCharType="end"/>
            </w:r>
          </w:p>
        </w:tc>
        <w:tc>
          <w:tcPr>
            <w:tcW w:w="567" w:type="dxa"/>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C10F9" w:rsidRPr="00CA5C10" w:rsidTr="00AB5B70">
        <w:tc>
          <w:tcPr>
            <w:tcW w:w="675" w:type="dxa"/>
            <w:tcMar>
              <w:left w:w="57" w:type="dxa"/>
              <w:right w:w="57" w:type="dxa"/>
            </w:tcMar>
          </w:tcPr>
          <w:p w:rsidR="00AC10F9" w:rsidRPr="00CA5C10" w:rsidRDefault="00850C90" w:rsidP="00AB5B70">
            <w:r>
              <w:t>23</w:t>
            </w:r>
            <w:r w:rsidR="00AC10F9" w:rsidRPr="00CA5C10">
              <w:t>.</w:t>
            </w:r>
          </w:p>
        </w:tc>
        <w:tc>
          <w:tcPr>
            <w:tcW w:w="7088" w:type="dxa"/>
            <w:gridSpan w:val="2"/>
            <w:tcMar>
              <w:left w:w="57" w:type="dxa"/>
              <w:right w:w="57" w:type="dxa"/>
            </w:tcMar>
          </w:tcPr>
          <w:p w:rsidR="00AC10F9" w:rsidRPr="00EA4FE1" w:rsidRDefault="00AC10F9" w:rsidP="00C0492E">
            <w:pPr>
              <w:pStyle w:val="Betarp"/>
              <w:jc w:val="both"/>
              <w:rPr>
                <w:rFonts w:ascii="Times New Roman" w:hAnsi="Times New Roman"/>
                <w:sz w:val="24"/>
                <w:szCs w:val="24"/>
              </w:rPr>
            </w:pPr>
            <w:r w:rsidRPr="00EA4FE1">
              <w:rPr>
                <w:rFonts w:ascii="Times New Roman" w:hAnsi="Times New Roman"/>
                <w:sz w:val="24"/>
                <w:szCs w:val="24"/>
              </w:rPr>
              <w:t>Ar pagrįsta, kad vietos projektas yra viešojo pobūdžio (ne pelno)</w:t>
            </w:r>
            <w:r w:rsidR="00C0492E" w:rsidRPr="00EA4FE1">
              <w:rPr>
                <w:rFonts w:ascii="Times New Roman" w:hAnsi="Times New Roman"/>
                <w:sz w:val="24"/>
                <w:szCs w:val="24"/>
              </w:rPr>
              <w:t>, teikia visuomeninę naudą, tenkina viešuosius poreikius?</w:t>
            </w:r>
            <w:r w:rsidRPr="00EA4FE1">
              <w:rPr>
                <w:rFonts w:ascii="Times New Roman" w:hAnsi="Times New Roman"/>
                <w:sz w:val="24"/>
                <w:szCs w:val="24"/>
              </w:rPr>
              <w:t xml:space="preserve"> </w:t>
            </w:r>
            <w:r w:rsidR="00C0492E" w:rsidRPr="00EA4FE1">
              <w:rPr>
                <w:rFonts w:ascii="Times New Roman" w:hAnsi="Times New Roman"/>
                <w:sz w:val="24"/>
                <w:szCs w:val="24"/>
              </w:rPr>
              <w:t>(</w:t>
            </w:r>
            <w:r w:rsidR="00C0492E" w:rsidRPr="00EA4FE1">
              <w:rPr>
                <w:rFonts w:ascii="Times New Roman" w:hAnsi="Times New Roman"/>
                <w:i/>
              </w:rPr>
              <w:t xml:space="preserve">Projektas laikomas atitinkančiu šį tinkamumo kriterijų, jei atitinka Specialiųjų taisyklių 26.6 </w:t>
            </w:r>
            <w:r w:rsidR="00C0492E" w:rsidRPr="00EA4FE1">
              <w:rPr>
                <w:rFonts w:ascii="Times New Roman" w:hAnsi="Times New Roman"/>
                <w:i/>
              </w:rPr>
              <w:lastRenderedPageBreak/>
              <w:t>punkto reikalavimus. Taip pat t</w:t>
            </w:r>
            <w:r w:rsidRPr="00EA4FE1">
              <w:rPr>
                <w:rFonts w:ascii="Times New Roman" w:hAnsi="Times New Roman"/>
                <w:i/>
              </w:rPr>
              <w:t>ikrinama pagal paraiškos IV skyriaus 6 punkto duomenis)</w:t>
            </w:r>
          </w:p>
        </w:tc>
        <w:tc>
          <w:tcPr>
            <w:tcW w:w="709" w:type="dxa"/>
            <w:gridSpan w:val="2"/>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lastRenderedPageBreak/>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C10F9" w:rsidRPr="00CA5C10" w:rsidTr="00AB5B70">
        <w:tc>
          <w:tcPr>
            <w:tcW w:w="675" w:type="dxa"/>
            <w:tcMar>
              <w:left w:w="57" w:type="dxa"/>
              <w:right w:w="57" w:type="dxa"/>
            </w:tcMar>
          </w:tcPr>
          <w:p w:rsidR="00AC10F9" w:rsidRPr="00CA5C10" w:rsidRDefault="00850C90" w:rsidP="00AB5B70">
            <w:r>
              <w:lastRenderedPageBreak/>
              <w:t>24</w:t>
            </w:r>
            <w:r w:rsidR="00AC10F9" w:rsidRPr="00CA5C10">
              <w:t>.</w:t>
            </w:r>
          </w:p>
        </w:tc>
        <w:tc>
          <w:tcPr>
            <w:tcW w:w="7088" w:type="dxa"/>
            <w:gridSpan w:val="2"/>
            <w:tcMar>
              <w:left w:w="57" w:type="dxa"/>
              <w:right w:w="57" w:type="dxa"/>
            </w:tcMar>
          </w:tcPr>
          <w:p w:rsidR="00AC10F9" w:rsidRPr="008650D3" w:rsidRDefault="005A5DBF" w:rsidP="009925FA">
            <w:pPr>
              <w:pStyle w:val="Betarp"/>
              <w:jc w:val="both"/>
              <w:rPr>
                <w:rFonts w:ascii="Times New Roman" w:hAnsi="Times New Roman"/>
                <w:sz w:val="24"/>
                <w:szCs w:val="24"/>
              </w:rPr>
            </w:pPr>
            <w:r w:rsidRPr="008650D3">
              <w:rPr>
                <w:rFonts w:ascii="Times New Roman" w:hAnsi="Times New Roman"/>
                <w:sz w:val="24"/>
                <w:szCs w:val="24"/>
              </w:rPr>
              <w:t xml:space="preserve">Ar </w:t>
            </w:r>
            <w:r w:rsidR="00E91A7C" w:rsidRPr="008650D3">
              <w:rPr>
                <w:rFonts w:ascii="Times New Roman" w:hAnsi="Times New Roman"/>
                <w:sz w:val="24"/>
                <w:szCs w:val="24"/>
              </w:rPr>
              <w:t>vietos projekte numatytos investicijų į skirtingo</w:t>
            </w:r>
            <w:r w:rsidRPr="008650D3">
              <w:rPr>
                <w:rFonts w:ascii="Times New Roman" w:hAnsi="Times New Roman"/>
                <w:sz w:val="24"/>
                <w:szCs w:val="24"/>
              </w:rPr>
              <w:t xml:space="preserve"> </w:t>
            </w:r>
            <w:r w:rsidR="00E91A7C" w:rsidRPr="008650D3">
              <w:rPr>
                <w:rFonts w:ascii="Times New Roman" w:hAnsi="Times New Roman"/>
                <w:sz w:val="24"/>
                <w:szCs w:val="24"/>
              </w:rPr>
              <w:t>teisinio statuso partnerių turtą</w:t>
            </w:r>
            <w:r w:rsidRPr="008650D3">
              <w:rPr>
                <w:rFonts w:ascii="Times New Roman" w:hAnsi="Times New Roman"/>
                <w:sz w:val="24"/>
                <w:szCs w:val="24"/>
              </w:rPr>
              <w:t xml:space="preserve"> dalys yra aiškiai atskirtos, o paramos lyginamoji dalis apskaičiuota atsižvelgiant į kiekvieno partnerio teisinį statusą</w:t>
            </w:r>
            <w:r w:rsidR="003F476B" w:rsidRPr="008650D3">
              <w:rPr>
                <w:rFonts w:ascii="Times New Roman" w:hAnsi="Times New Roman"/>
                <w:sz w:val="24"/>
                <w:szCs w:val="24"/>
              </w:rPr>
              <w:t>, vadovaujantis Specialiųjų taisyklių 12 punktu</w:t>
            </w:r>
            <w:r w:rsidRPr="008650D3">
              <w:rPr>
                <w:rFonts w:ascii="Times New Roman" w:hAnsi="Times New Roman"/>
                <w:sz w:val="24"/>
                <w:szCs w:val="24"/>
              </w:rPr>
              <w:t>? (</w:t>
            </w:r>
            <w:r w:rsidRPr="008650D3">
              <w:rPr>
                <w:rFonts w:ascii="Times New Roman" w:hAnsi="Times New Roman"/>
                <w:i/>
              </w:rPr>
              <w:t>Taikoma</w:t>
            </w:r>
            <w:r w:rsidRPr="008650D3">
              <w:rPr>
                <w:rFonts w:ascii="Times New Roman" w:hAnsi="Times New Roman"/>
              </w:rPr>
              <w:t xml:space="preserve"> </w:t>
            </w:r>
            <w:r w:rsidRPr="008650D3">
              <w:rPr>
                <w:rFonts w:ascii="Times New Roman" w:hAnsi="Times New Roman"/>
                <w:i/>
              </w:rPr>
              <w:t xml:space="preserve">jeigu vietos projektas teikiamas kartu su keliais partneriais, kurių teisinis statusas skiriasi. </w:t>
            </w:r>
            <w:r w:rsidR="009925FA" w:rsidRPr="008650D3">
              <w:rPr>
                <w:rFonts w:ascii="Times New Roman" w:hAnsi="Times New Roman"/>
                <w:i/>
              </w:rPr>
              <w:t xml:space="preserve">Tikrinama pagal </w:t>
            </w:r>
            <w:r w:rsidR="00E91A7C" w:rsidRPr="008650D3">
              <w:rPr>
                <w:rFonts w:ascii="Times New Roman" w:hAnsi="Times New Roman"/>
                <w:i/>
              </w:rPr>
              <w:t xml:space="preserve">vietos projekto paraiškos ir </w:t>
            </w:r>
            <w:r w:rsidR="009925FA" w:rsidRPr="008650D3">
              <w:rPr>
                <w:rFonts w:ascii="Times New Roman" w:hAnsi="Times New Roman"/>
                <w:i/>
              </w:rPr>
              <w:t xml:space="preserve">bendradarbiavimo sutarčių duomenis. </w:t>
            </w:r>
            <w:r w:rsidRPr="008650D3">
              <w:rPr>
                <w:rFonts w:ascii="Times New Roman" w:hAnsi="Times New Roman"/>
                <w:i/>
                <w:iCs/>
              </w:rPr>
              <w:t>Jei netaikoma, žymimas atsakymas „N/a“)</w:t>
            </w:r>
          </w:p>
        </w:tc>
        <w:tc>
          <w:tcPr>
            <w:tcW w:w="709" w:type="dxa"/>
            <w:gridSpan w:val="2"/>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AC10F9" w:rsidRPr="00CA5C10" w:rsidTr="00EC12D7">
        <w:trPr>
          <w:trHeight w:val="1320"/>
        </w:trPr>
        <w:tc>
          <w:tcPr>
            <w:tcW w:w="675" w:type="dxa"/>
            <w:tcMar>
              <w:left w:w="57" w:type="dxa"/>
              <w:right w:w="57" w:type="dxa"/>
            </w:tcMar>
          </w:tcPr>
          <w:p w:rsidR="00AC10F9" w:rsidRPr="00CA5C10" w:rsidRDefault="00850C90" w:rsidP="00AB5B70">
            <w:r>
              <w:t>25</w:t>
            </w:r>
            <w:r w:rsidR="00AC10F9" w:rsidRPr="00CA5C10">
              <w:t>.</w:t>
            </w:r>
          </w:p>
        </w:tc>
        <w:tc>
          <w:tcPr>
            <w:tcW w:w="7088" w:type="dxa"/>
            <w:gridSpan w:val="2"/>
            <w:tcMar>
              <w:left w:w="57" w:type="dxa"/>
              <w:right w:w="57" w:type="dxa"/>
            </w:tcMar>
          </w:tcPr>
          <w:p w:rsidR="00EC12D7" w:rsidRPr="0020641E" w:rsidRDefault="006740DF" w:rsidP="00AB5B70">
            <w:pPr>
              <w:pStyle w:val="Betarp"/>
              <w:jc w:val="both"/>
              <w:rPr>
                <w:rFonts w:ascii="Times New Roman" w:hAnsi="Times New Roman"/>
                <w:sz w:val="24"/>
                <w:szCs w:val="24"/>
              </w:rPr>
            </w:pPr>
            <w:r w:rsidRPr="0020641E">
              <w:rPr>
                <w:rFonts w:ascii="Times New Roman" w:hAnsi="Times New Roman"/>
                <w:sz w:val="24"/>
                <w:szCs w:val="24"/>
              </w:rPr>
              <w:t xml:space="preserve">Ar vietos projektas įgyvendinamas su partneriais – fiziniais asmenimis, kaip nustatyta Specialiųjų taisyklių 19.2 punkte? </w:t>
            </w:r>
            <w:r w:rsidRPr="0020641E">
              <w:rPr>
                <w:rFonts w:ascii="Times New Roman" w:hAnsi="Times New Roman"/>
                <w:i/>
              </w:rPr>
              <w:t xml:space="preserve">(Taikoma jeigu vietos projekte numatyta Specialiųjų taisyklių 7.3. punkte nurodyta veikla (privačių pastatų atnaujinimas). Tikrinama pagal </w:t>
            </w:r>
            <w:r w:rsidR="003622A8" w:rsidRPr="0020641E">
              <w:rPr>
                <w:rFonts w:ascii="Times New Roman" w:hAnsi="Times New Roman"/>
                <w:i/>
              </w:rPr>
              <w:t xml:space="preserve">vietos projekto paraiškos ir </w:t>
            </w:r>
            <w:r w:rsidRPr="0020641E">
              <w:rPr>
                <w:rFonts w:ascii="Times New Roman" w:hAnsi="Times New Roman"/>
                <w:i/>
              </w:rPr>
              <w:t>bendradarbiavimo sutarčių duomenis.</w:t>
            </w:r>
            <w:r w:rsidRPr="0020641E">
              <w:rPr>
                <w:rFonts w:ascii="Times New Roman" w:hAnsi="Times New Roman"/>
                <w:i/>
                <w:iCs/>
              </w:rPr>
              <w:t xml:space="preserve"> Jei netaikoma, žymimas atsakymas „N/a“)</w:t>
            </w:r>
          </w:p>
        </w:tc>
        <w:tc>
          <w:tcPr>
            <w:tcW w:w="709" w:type="dxa"/>
            <w:gridSpan w:val="2"/>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AC10F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AC10F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EC12D7" w:rsidRPr="00CA5C10" w:rsidTr="00BE207A">
        <w:trPr>
          <w:trHeight w:val="1290"/>
        </w:trPr>
        <w:tc>
          <w:tcPr>
            <w:tcW w:w="675" w:type="dxa"/>
            <w:tcMar>
              <w:left w:w="57" w:type="dxa"/>
              <w:right w:w="57" w:type="dxa"/>
            </w:tcMar>
          </w:tcPr>
          <w:p w:rsidR="00EC12D7" w:rsidRDefault="00EC12D7" w:rsidP="00AB5B70">
            <w:r>
              <w:t>26.</w:t>
            </w:r>
          </w:p>
        </w:tc>
        <w:tc>
          <w:tcPr>
            <w:tcW w:w="7088" w:type="dxa"/>
            <w:gridSpan w:val="2"/>
            <w:tcMar>
              <w:left w:w="57" w:type="dxa"/>
              <w:right w:w="57" w:type="dxa"/>
            </w:tcMar>
          </w:tcPr>
          <w:p w:rsidR="00BE207A" w:rsidRPr="0020641E" w:rsidRDefault="009F77F5" w:rsidP="00AB5B70">
            <w:pPr>
              <w:pStyle w:val="Betarp"/>
              <w:jc w:val="both"/>
              <w:rPr>
                <w:rFonts w:ascii="Times New Roman" w:hAnsi="Times New Roman"/>
                <w:i/>
                <w:iCs/>
              </w:rPr>
            </w:pPr>
            <w:r w:rsidRPr="0020641E">
              <w:rPr>
                <w:rFonts w:ascii="Times New Roman" w:hAnsi="Times New Roman"/>
                <w:iCs/>
                <w:sz w:val="24"/>
                <w:szCs w:val="24"/>
              </w:rPr>
              <w:t xml:space="preserve">Ar nekilnojamasis turtas nuosavybės teise priklauso vietos projekto partneriams? </w:t>
            </w:r>
            <w:r w:rsidR="0047764A" w:rsidRPr="0020641E">
              <w:rPr>
                <w:rFonts w:ascii="Times New Roman" w:hAnsi="Times New Roman"/>
                <w:i/>
                <w:iCs/>
                <w:sz w:val="24"/>
                <w:szCs w:val="24"/>
              </w:rPr>
              <w:t>(</w:t>
            </w:r>
            <w:r w:rsidRPr="0020641E">
              <w:rPr>
                <w:rFonts w:ascii="Times New Roman" w:hAnsi="Times New Roman"/>
                <w:i/>
              </w:rPr>
              <w:t>Taikoma jeigu vietos projekte numatyta Specialiųjų taisyklių 7.3. punkte nurodyta veikla (privačių pastatų atnaujinimas).</w:t>
            </w:r>
            <w:r w:rsidRPr="0020641E">
              <w:rPr>
                <w:rFonts w:ascii="Times New Roman" w:hAnsi="Times New Roman"/>
                <w:i/>
                <w:iCs/>
              </w:rPr>
              <w:t xml:space="preserve"> Tikrinama pagal </w:t>
            </w:r>
            <w:r w:rsidR="00FF0B7E" w:rsidRPr="0020641E">
              <w:rPr>
                <w:rFonts w:ascii="Times New Roman" w:hAnsi="Times New Roman"/>
                <w:i/>
                <w:iCs/>
              </w:rPr>
              <w:t xml:space="preserve">kartu su vietos projekto paraiška pateiktus dokumentus. </w:t>
            </w:r>
            <w:r w:rsidRPr="0020641E">
              <w:rPr>
                <w:rFonts w:ascii="Times New Roman" w:hAnsi="Times New Roman"/>
                <w:i/>
                <w:iCs/>
              </w:rPr>
              <w:t>Jei netaikoma, žymimas atsakymas „N/a“)</w:t>
            </w:r>
          </w:p>
        </w:tc>
        <w:tc>
          <w:tcPr>
            <w:tcW w:w="709" w:type="dxa"/>
            <w:gridSpan w:val="2"/>
            <w:tcMar>
              <w:left w:w="57" w:type="dxa"/>
              <w:right w:w="57" w:type="dxa"/>
            </w:tcMar>
            <w:vAlign w:val="center"/>
          </w:tcPr>
          <w:p w:rsidR="00EC12D7"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EC12D7"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EC12D7"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EC12D7"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EC12D7"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EC12D7"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BE207A" w:rsidRPr="00CA5C10" w:rsidTr="004044F5">
        <w:trPr>
          <w:trHeight w:val="1130"/>
        </w:trPr>
        <w:tc>
          <w:tcPr>
            <w:tcW w:w="675" w:type="dxa"/>
            <w:tcMar>
              <w:left w:w="57" w:type="dxa"/>
              <w:right w:w="57" w:type="dxa"/>
            </w:tcMar>
          </w:tcPr>
          <w:p w:rsidR="00BE207A" w:rsidRDefault="00BE207A" w:rsidP="00AB5B70">
            <w:r>
              <w:t>27.</w:t>
            </w:r>
          </w:p>
        </w:tc>
        <w:tc>
          <w:tcPr>
            <w:tcW w:w="7088" w:type="dxa"/>
            <w:gridSpan w:val="2"/>
            <w:tcMar>
              <w:left w:w="57" w:type="dxa"/>
              <w:right w:w="57" w:type="dxa"/>
            </w:tcMar>
          </w:tcPr>
          <w:p w:rsidR="000C320F" w:rsidRPr="006748DB" w:rsidRDefault="00114AEB" w:rsidP="00AB5B70">
            <w:pPr>
              <w:pStyle w:val="Betarp"/>
              <w:jc w:val="both"/>
              <w:rPr>
                <w:rFonts w:ascii="Times New Roman" w:hAnsi="Times New Roman"/>
                <w:iCs/>
                <w:sz w:val="24"/>
                <w:szCs w:val="24"/>
              </w:rPr>
            </w:pPr>
            <w:r w:rsidRPr="006748DB">
              <w:rPr>
                <w:rFonts w:ascii="Times New Roman" w:hAnsi="Times New Roman"/>
                <w:iCs/>
                <w:sz w:val="24"/>
                <w:szCs w:val="24"/>
              </w:rPr>
              <w:t xml:space="preserve">Ar investuojama į gyvenamojoje vietovėje esančių individualių gyvenamųjų pastatų grupę, kompleksą, kaip nurodyta </w:t>
            </w:r>
            <w:r w:rsidRPr="006748DB">
              <w:rPr>
                <w:rFonts w:ascii="Times New Roman" w:hAnsi="Times New Roman"/>
                <w:sz w:val="24"/>
                <w:szCs w:val="24"/>
              </w:rPr>
              <w:t xml:space="preserve">Specialiųjų taisyklių 7.3. punkte? </w:t>
            </w:r>
            <w:r w:rsidR="00450790" w:rsidRPr="006748DB">
              <w:rPr>
                <w:rFonts w:ascii="Times New Roman" w:hAnsi="Times New Roman"/>
                <w:sz w:val="24"/>
                <w:szCs w:val="24"/>
              </w:rPr>
              <w:t>(</w:t>
            </w:r>
            <w:r w:rsidR="00450790" w:rsidRPr="006748DB">
              <w:rPr>
                <w:rFonts w:ascii="Times New Roman" w:hAnsi="Times New Roman"/>
                <w:i/>
                <w:iCs/>
              </w:rPr>
              <w:t xml:space="preserve">Tikrinama pagal vietos projekto paraiškos </w:t>
            </w:r>
            <w:r w:rsidR="00450790" w:rsidRPr="006748DB">
              <w:rPr>
                <w:rFonts w:ascii="Times New Roman" w:hAnsi="Times New Roman"/>
                <w:i/>
              </w:rPr>
              <w:t xml:space="preserve">III skyriaus 5 punkto </w:t>
            </w:r>
            <w:r w:rsidR="0020641E" w:rsidRPr="006748DB">
              <w:rPr>
                <w:rFonts w:ascii="Times New Roman" w:hAnsi="Times New Roman"/>
                <w:i/>
              </w:rPr>
              <w:t xml:space="preserve">ir IV skyriaus 2 punkto </w:t>
            </w:r>
            <w:r w:rsidR="00450790" w:rsidRPr="006748DB">
              <w:rPr>
                <w:rFonts w:ascii="Times New Roman" w:hAnsi="Times New Roman"/>
                <w:i/>
              </w:rPr>
              <w:t xml:space="preserve">duomenis. </w:t>
            </w:r>
            <w:r w:rsidR="00450790" w:rsidRPr="006748DB">
              <w:rPr>
                <w:rFonts w:ascii="Times New Roman" w:hAnsi="Times New Roman"/>
                <w:i/>
                <w:iCs/>
              </w:rPr>
              <w:t>Jei netaikoma, žymimas atsakymas „N/a“)</w:t>
            </w:r>
          </w:p>
        </w:tc>
        <w:tc>
          <w:tcPr>
            <w:tcW w:w="709" w:type="dxa"/>
            <w:gridSpan w:val="2"/>
            <w:tcMar>
              <w:left w:w="57" w:type="dxa"/>
              <w:right w:w="57" w:type="dxa"/>
            </w:tcMar>
            <w:vAlign w:val="center"/>
          </w:tcPr>
          <w:p w:rsidR="00BE207A"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BE207A"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BE207A"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BE207A"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BE207A"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BE207A"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4044F5" w:rsidRPr="00CA5C10" w:rsidTr="005F03EC">
        <w:trPr>
          <w:trHeight w:val="1270"/>
        </w:trPr>
        <w:tc>
          <w:tcPr>
            <w:tcW w:w="675" w:type="dxa"/>
            <w:tcMar>
              <w:left w:w="57" w:type="dxa"/>
              <w:right w:w="57" w:type="dxa"/>
            </w:tcMar>
          </w:tcPr>
          <w:p w:rsidR="004044F5" w:rsidRDefault="004044F5" w:rsidP="00AB5B70">
            <w:r>
              <w:t>28.</w:t>
            </w:r>
          </w:p>
        </w:tc>
        <w:tc>
          <w:tcPr>
            <w:tcW w:w="7088" w:type="dxa"/>
            <w:gridSpan w:val="2"/>
            <w:tcMar>
              <w:left w:w="57" w:type="dxa"/>
              <w:right w:w="57" w:type="dxa"/>
            </w:tcMar>
          </w:tcPr>
          <w:p w:rsidR="005F03EC" w:rsidRPr="0086600E" w:rsidRDefault="0047764A" w:rsidP="00AB5B70">
            <w:pPr>
              <w:pStyle w:val="Betarp"/>
              <w:jc w:val="both"/>
              <w:rPr>
                <w:rFonts w:ascii="Times New Roman" w:hAnsi="Times New Roman"/>
                <w:iCs/>
                <w:sz w:val="24"/>
                <w:szCs w:val="24"/>
              </w:rPr>
            </w:pPr>
            <w:r w:rsidRPr="0086600E">
              <w:rPr>
                <w:rFonts w:ascii="Times New Roman" w:hAnsi="Times New Roman"/>
                <w:iCs/>
                <w:sz w:val="24"/>
                <w:szCs w:val="24"/>
              </w:rPr>
              <w:t xml:space="preserve">Ar vietos projektui pritaria ne mažiau kaip 50 proc. nuolatinių pilnamečių kaimo gyventojų? </w:t>
            </w:r>
            <w:r w:rsidRPr="0086600E">
              <w:rPr>
                <w:rFonts w:ascii="Times New Roman" w:hAnsi="Times New Roman"/>
                <w:i/>
                <w:iCs/>
                <w:sz w:val="24"/>
                <w:szCs w:val="24"/>
              </w:rPr>
              <w:t>(</w:t>
            </w:r>
            <w:r w:rsidRPr="0086600E">
              <w:rPr>
                <w:rFonts w:ascii="Times New Roman" w:hAnsi="Times New Roman"/>
                <w:i/>
              </w:rPr>
              <w:t>Taikoma jeigu vietos projekte numatyta Specialiųjų taisyklių 7.3. punkte nurodyta veikla (privačių pastatų atnaujinimas).</w:t>
            </w:r>
            <w:r w:rsidRPr="0086600E">
              <w:rPr>
                <w:rFonts w:ascii="Times New Roman" w:hAnsi="Times New Roman"/>
                <w:i/>
                <w:iCs/>
              </w:rPr>
              <w:t xml:space="preserve"> Tikrinama pagal kartu su vietos projekto paraiška pateiktus dokumentus. Jei netaikoma, žymimas atsakymas „N/a“)</w:t>
            </w:r>
          </w:p>
        </w:tc>
        <w:tc>
          <w:tcPr>
            <w:tcW w:w="709" w:type="dxa"/>
            <w:gridSpan w:val="2"/>
            <w:tcMar>
              <w:left w:w="57" w:type="dxa"/>
              <w:right w:w="57" w:type="dxa"/>
            </w:tcMar>
            <w:vAlign w:val="center"/>
          </w:tcPr>
          <w:p w:rsidR="004044F5"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4044F5"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4044F5"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4044F5"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4044F5"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4044F5"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AB5B70">
        <w:trPr>
          <w:trHeight w:val="583"/>
        </w:trPr>
        <w:tc>
          <w:tcPr>
            <w:tcW w:w="675" w:type="dxa"/>
            <w:tcMar>
              <w:left w:w="57" w:type="dxa"/>
              <w:right w:w="57" w:type="dxa"/>
            </w:tcMar>
          </w:tcPr>
          <w:p w:rsidR="005F03EC" w:rsidRDefault="005F03EC" w:rsidP="00AB5B70">
            <w:r>
              <w:t>29.</w:t>
            </w:r>
          </w:p>
        </w:tc>
        <w:tc>
          <w:tcPr>
            <w:tcW w:w="7088" w:type="dxa"/>
            <w:gridSpan w:val="2"/>
            <w:tcMar>
              <w:left w:w="57" w:type="dxa"/>
              <w:right w:w="57" w:type="dxa"/>
            </w:tcMar>
          </w:tcPr>
          <w:p w:rsidR="005F03EC" w:rsidRPr="0086600E" w:rsidRDefault="007D2203" w:rsidP="00AB5B70">
            <w:pPr>
              <w:pStyle w:val="Betarp"/>
              <w:jc w:val="both"/>
              <w:rPr>
                <w:rFonts w:ascii="Times New Roman" w:hAnsi="Times New Roman"/>
                <w:iCs/>
                <w:sz w:val="24"/>
                <w:szCs w:val="24"/>
              </w:rPr>
            </w:pPr>
            <w:r w:rsidRPr="0086600E">
              <w:rPr>
                <w:rFonts w:ascii="Times New Roman" w:hAnsi="Times New Roman"/>
                <w:iCs/>
                <w:sz w:val="24"/>
                <w:szCs w:val="24"/>
              </w:rPr>
              <w:t xml:space="preserve">Ar vietos projekto įgyvendinimo vieta laikoma svarbia kaimo bendruomenei viešai prieinama vieta, turinčia traukos ir (ar) plėtros potencialą? </w:t>
            </w:r>
            <w:r w:rsidRPr="0086600E">
              <w:rPr>
                <w:rFonts w:ascii="Times New Roman" w:hAnsi="Times New Roman"/>
                <w:i/>
                <w:iCs/>
                <w:sz w:val="24"/>
                <w:szCs w:val="24"/>
              </w:rPr>
              <w:t>(</w:t>
            </w:r>
            <w:r w:rsidRPr="0086600E">
              <w:rPr>
                <w:rFonts w:ascii="Times New Roman" w:hAnsi="Times New Roman"/>
                <w:i/>
              </w:rPr>
              <w:t>Taikoma jeigu vietos projekte numatyta Specialiųjų taisyklių 7.3. punkte nurodyta veikla (privačių pastatų atnaujinimas).</w:t>
            </w:r>
            <w:r w:rsidRPr="0086600E">
              <w:rPr>
                <w:rFonts w:ascii="Times New Roman" w:hAnsi="Times New Roman"/>
                <w:i/>
                <w:iCs/>
              </w:rPr>
              <w:t xml:space="preserve"> Tikrinama pagal  vietos projekto paraiškoje pateiktus duomenis. Jei netaikoma, žymimas atsakymas „N/a“)</w:t>
            </w:r>
          </w:p>
        </w:tc>
        <w:tc>
          <w:tcPr>
            <w:tcW w:w="709" w:type="dxa"/>
            <w:gridSpan w:val="2"/>
            <w:tcMar>
              <w:left w:w="57" w:type="dxa"/>
              <w:right w:w="57" w:type="dxa"/>
            </w:tcMar>
            <w:vAlign w:val="center"/>
          </w:tcPr>
          <w:p w:rsidR="005F03EC"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F03EC"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AB5B70">
        <w:tc>
          <w:tcPr>
            <w:tcW w:w="675" w:type="dxa"/>
            <w:tcMar>
              <w:left w:w="57" w:type="dxa"/>
              <w:right w:w="57" w:type="dxa"/>
            </w:tcMar>
          </w:tcPr>
          <w:p w:rsidR="005F03EC" w:rsidRPr="00CA5C10" w:rsidRDefault="004D711D" w:rsidP="00AB5B70">
            <w:r>
              <w:t>30</w:t>
            </w:r>
            <w:r w:rsidR="005F03EC" w:rsidRPr="00CA5C10">
              <w:t>.</w:t>
            </w:r>
          </w:p>
        </w:tc>
        <w:tc>
          <w:tcPr>
            <w:tcW w:w="7088" w:type="dxa"/>
            <w:gridSpan w:val="2"/>
            <w:tcMar>
              <w:left w:w="57" w:type="dxa"/>
              <w:right w:w="57" w:type="dxa"/>
            </w:tcMar>
          </w:tcPr>
          <w:p w:rsidR="005F03EC" w:rsidRPr="00362E0E" w:rsidRDefault="005F03EC" w:rsidP="006C1443">
            <w:pPr>
              <w:pStyle w:val="Betarp"/>
              <w:jc w:val="both"/>
              <w:rPr>
                <w:rFonts w:ascii="Times New Roman" w:hAnsi="Times New Roman"/>
                <w:sz w:val="24"/>
                <w:szCs w:val="24"/>
              </w:rPr>
            </w:pPr>
            <w:r w:rsidRPr="00362E0E">
              <w:rPr>
                <w:rFonts w:ascii="Times New Roman" w:hAnsi="Times New Roman"/>
                <w:sz w:val="24"/>
                <w:szCs w:val="24"/>
              </w:rPr>
              <w:t>Ar vietos</w:t>
            </w:r>
            <w:r w:rsidR="00362E0E" w:rsidRPr="00362E0E">
              <w:rPr>
                <w:rFonts w:ascii="Times New Roman" w:hAnsi="Times New Roman"/>
                <w:sz w:val="24"/>
                <w:szCs w:val="24"/>
              </w:rPr>
              <w:t xml:space="preserve"> projektas</w:t>
            </w:r>
            <w:r w:rsidRPr="00362E0E">
              <w:rPr>
                <w:rFonts w:ascii="Times New Roman" w:hAnsi="Times New Roman"/>
                <w:sz w:val="24"/>
                <w:szCs w:val="24"/>
              </w:rPr>
              <w:t xml:space="preserve"> įgyvendinamas Strategijos vykdytojo teritorijoje? (</w:t>
            </w:r>
            <w:r w:rsidRPr="00362E0E">
              <w:rPr>
                <w:rFonts w:ascii="Times New Roman" w:hAnsi="Times New Roman"/>
                <w:i/>
              </w:rPr>
              <w:t xml:space="preserve">Projektas laikomas atitinkančiu šį tinkamumo kriterijų, jei atitinka Specialiųjų taisyklių 26.4 punkto reikalavimus. </w:t>
            </w:r>
            <w:r w:rsidRPr="00362E0E">
              <w:rPr>
                <w:rFonts w:ascii="Times New Roman" w:hAnsi="Times New Roman"/>
                <w:bCs/>
                <w:i/>
              </w:rPr>
              <w:t>Nustatoma pagal paraiškos III skyriaus 5 punkto duomenis)</w:t>
            </w:r>
          </w:p>
        </w:tc>
        <w:tc>
          <w:tcPr>
            <w:tcW w:w="709"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AB5B70">
        <w:tc>
          <w:tcPr>
            <w:tcW w:w="675" w:type="dxa"/>
            <w:tcMar>
              <w:left w:w="57" w:type="dxa"/>
              <w:right w:w="57" w:type="dxa"/>
            </w:tcMar>
          </w:tcPr>
          <w:p w:rsidR="005F03EC" w:rsidRPr="00CA5C10" w:rsidRDefault="004D711D" w:rsidP="00AB5B70">
            <w:r>
              <w:t>31</w:t>
            </w:r>
            <w:r w:rsidR="005F03EC" w:rsidRPr="00CA5C10">
              <w:t>.</w:t>
            </w:r>
          </w:p>
        </w:tc>
        <w:tc>
          <w:tcPr>
            <w:tcW w:w="7088" w:type="dxa"/>
            <w:gridSpan w:val="2"/>
            <w:tcMar>
              <w:left w:w="57" w:type="dxa"/>
              <w:right w:w="57" w:type="dxa"/>
            </w:tcMar>
          </w:tcPr>
          <w:p w:rsidR="005F03EC" w:rsidRPr="00836EF8" w:rsidRDefault="005F03EC" w:rsidP="00AB5B70">
            <w:pPr>
              <w:pStyle w:val="Betarp"/>
              <w:jc w:val="both"/>
              <w:rPr>
                <w:rFonts w:ascii="Times New Roman" w:hAnsi="Times New Roman"/>
                <w:sz w:val="24"/>
                <w:szCs w:val="24"/>
              </w:rPr>
            </w:pPr>
            <w:r w:rsidRPr="00836EF8">
              <w:rPr>
                <w:rFonts w:ascii="Times New Roman" w:hAnsi="Times New Roman"/>
                <w:sz w:val="24"/>
                <w:szCs w:val="24"/>
              </w:rPr>
              <w:t>Ar vietos projekte num</w:t>
            </w:r>
            <w:r w:rsidR="0092370F" w:rsidRPr="00836EF8">
              <w:rPr>
                <w:rFonts w:ascii="Times New Roman" w:hAnsi="Times New Roman"/>
                <w:sz w:val="24"/>
                <w:szCs w:val="24"/>
              </w:rPr>
              <w:t>atyta vykdyti veikla yra susijusi</w:t>
            </w:r>
            <w:r w:rsidRPr="00836EF8">
              <w:rPr>
                <w:rFonts w:ascii="Times New Roman" w:hAnsi="Times New Roman"/>
                <w:sz w:val="24"/>
                <w:szCs w:val="24"/>
              </w:rPr>
              <w:t xml:space="preserve"> su Strategijoje ir Specialiosiose taisyklėse nurodyta remiama veikla? </w:t>
            </w:r>
            <w:r w:rsidRPr="00836EF8">
              <w:rPr>
                <w:rFonts w:ascii="Times New Roman" w:hAnsi="Times New Roman"/>
                <w:i/>
              </w:rPr>
              <w:t>(Projektas laikomas</w:t>
            </w:r>
            <w:r w:rsidRPr="00836EF8">
              <w:rPr>
                <w:rFonts w:ascii="Times New Roman" w:hAnsi="Times New Roman"/>
              </w:rPr>
              <w:t xml:space="preserve"> </w:t>
            </w:r>
            <w:r w:rsidRPr="00836EF8">
              <w:rPr>
                <w:rFonts w:ascii="Times New Roman" w:hAnsi="Times New Roman"/>
                <w:i/>
              </w:rPr>
              <w:t>atitinkančiu šį tinkamumo kriterijų, jei</w:t>
            </w:r>
            <w:r w:rsidRPr="00836EF8">
              <w:rPr>
                <w:rFonts w:ascii="Times New Roman" w:hAnsi="Times New Roman"/>
              </w:rPr>
              <w:t xml:space="preserve"> </w:t>
            </w:r>
            <w:r w:rsidR="0092370F" w:rsidRPr="00836EF8">
              <w:rPr>
                <w:rFonts w:ascii="Times New Roman" w:hAnsi="Times New Roman"/>
                <w:i/>
              </w:rPr>
              <w:t>projekto veikla yra susijusi</w:t>
            </w:r>
            <w:r w:rsidRPr="00836EF8">
              <w:rPr>
                <w:rFonts w:ascii="Times New Roman" w:hAnsi="Times New Roman"/>
                <w:i/>
              </w:rPr>
              <w:t xml:space="preserve"> su Strategijoje ir Specialiųjų taisyklių IV skyriuje nurodyta remiama veikla bei Specialiųjų taisyklių 8 punkte nėra nurodyta kaip neremiama veikla.</w:t>
            </w:r>
            <w:r w:rsidRPr="00836EF8">
              <w:rPr>
                <w:rFonts w:ascii="Times New Roman" w:hAnsi="Times New Roman"/>
                <w:bCs/>
                <w:i/>
              </w:rPr>
              <w:t xml:space="preserve"> Nustatoma pagal paraiškos IV skyriuje pateiktus duomenis. Taip pat tikrinama</w:t>
            </w:r>
            <w:r w:rsidR="00E4256D">
              <w:rPr>
                <w:rFonts w:ascii="Times New Roman" w:hAnsi="Times New Roman"/>
                <w:bCs/>
                <w:i/>
              </w:rPr>
              <w:t>, ar pareiškėjas į paraiškos XI</w:t>
            </w:r>
            <w:r w:rsidRPr="00836EF8">
              <w:rPr>
                <w:rFonts w:ascii="Times New Roman" w:hAnsi="Times New Roman"/>
                <w:bCs/>
                <w:i/>
              </w:rPr>
              <w:t xml:space="preserve"> skyriaus 11 klausimą atsakė teigiamai)</w:t>
            </w:r>
          </w:p>
        </w:tc>
        <w:tc>
          <w:tcPr>
            <w:tcW w:w="709"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2B31D7">
        <w:trPr>
          <w:trHeight w:val="1120"/>
        </w:trPr>
        <w:tc>
          <w:tcPr>
            <w:tcW w:w="675" w:type="dxa"/>
            <w:tcMar>
              <w:left w:w="57" w:type="dxa"/>
              <w:right w:w="57" w:type="dxa"/>
            </w:tcMar>
          </w:tcPr>
          <w:p w:rsidR="005F03EC" w:rsidRPr="00CA5C10" w:rsidRDefault="004D711D" w:rsidP="00AB5B70">
            <w:r>
              <w:t>32</w:t>
            </w:r>
            <w:r w:rsidR="005F03EC" w:rsidRPr="00CA5C10">
              <w:t>.</w:t>
            </w:r>
          </w:p>
        </w:tc>
        <w:tc>
          <w:tcPr>
            <w:tcW w:w="7088" w:type="dxa"/>
            <w:gridSpan w:val="2"/>
            <w:tcMar>
              <w:left w:w="57" w:type="dxa"/>
              <w:right w:w="57" w:type="dxa"/>
            </w:tcMar>
          </w:tcPr>
          <w:p w:rsidR="005F03EC" w:rsidRPr="00AB2B55" w:rsidRDefault="005F03EC" w:rsidP="00AB5B70">
            <w:pPr>
              <w:pStyle w:val="Betarp"/>
              <w:jc w:val="both"/>
              <w:rPr>
                <w:rFonts w:ascii="Times New Roman" w:hAnsi="Times New Roman"/>
                <w:sz w:val="24"/>
                <w:szCs w:val="24"/>
              </w:rPr>
            </w:pPr>
            <w:r w:rsidRPr="00AB2B55">
              <w:rPr>
                <w:rFonts w:ascii="Times New Roman" w:hAnsi="Times New Roman"/>
                <w:sz w:val="24"/>
                <w:szCs w:val="24"/>
              </w:rPr>
              <w:t>Ar vietos projektą planuojama įgyvendinti tinkamu finansuoti laikotarpiu, nurodytu Specialiosiose taisyklėse?</w:t>
            </w:r>
            <w:r w:rsidRPr="00AB2B55">
              <w:rPr>
                <w:rFonts w:ascii="Times New Roman" w:hAnsi="Times New Roman"/>
              </w:rPr>
              <w:t xml:space="preserve"> </w:t>
            </w:r>
            <w:r w:rsidRPr="00AB2B55">
              <w:rPr>
                <w:rFonts w:ascii="Times New Roman" w:hAnsi="Times New Roman"/>
                <w:i/>
              </w:rPr>
              <w:t>(Vietos projekto įgyvendinimo laikotarpis turi atitikti Specialiųjų taisyklių 26.19 punkto reikalavimus. Tikrinama pagal paraiškos II</w:t>
            </w:r>
            <w:r w:rsidR="00836EF8" w:rsidRPr="00AB2B55">
              <w:rPr>
                <w:rFonts w:ascii="Times New Roman" w:hAnsi="Times New Roman"/>
                <w:i/>
              </w:rPr>
              <w:t>I skyriaus 10-12</w:t>
            </w:r>
            <w:r w:rsidRPr="00AB2B55">
              <w:rPr>
                <w:rFonts w:ascii="Times New Roman" w:hAnsi="Times New Roman"/>
                <w:i/>
              </w:rPr>
              <w:t xml:space="preserve"> punktų duomenis)</w:t>
            </w:r>
          </w:p>
        </w:tc>
        <w:tc>
          <w:tcPr>
            <w:tcW w:w="709" w:type="dxa"/>
            <w:gridSpan w:val="2"/>
            <w:tcMar>
              <w:left w:w="57" w:type="dxa"/>
              <w:right w:w="57" w:type="dxa"/>
            </w:tcMar>
            <w:vAlign w:val="center"/>
          </w:tcPr>
          <w:p w:rsidR="005F03EC" w:rsidRPr="00AB2B55" w:rsidRDefault="005C465F" w:rsidP="00AB5B70">
            <w:pPr>
              <w:pStyle w:val="Style4"/>
              <w:jc w:val="center"/>
              <w:rPr>
                <w:noProof w:val="0"/>
                <w:color w:val="auto"/>
                <w:sz w:val="22"/>
              </w:rPr>
            </w:pPr>
            <w:r w:rsidRPr="00AB2B55">
              <w:rPr>
                <w:noProof w:val="0"/>
                <w:color w:val="auto"/>
                <w:sz w:val="22"/>
              </w:rPr>
              <w:fldChar w:fldCharType="begin">
                <w:ffData>
                  <w:name w:val="Check21"/>
                  <w:enabled/>
                  <w:calcOnExit w:val="0"/>
                  <w:checkBox>
                    <w:sizeAuto/>
                    <w:default w:val="0"/>
                  </w:checkBox>
                </w:ffData>
              </w:fldChar>
            </w:r>
            <w:r w:rsidR="005F03EC" w:rsidRPr="00AB2B55">
              <w:rPr>
                <w:noProof w:val="0"/>
                <w:color w:val="auto"/>
                <w:sz w:val="22"/>
              </w:rPr>
              <w:instrText xml:space="preserve"> FORMCHECKBOX </w:instrText>
            </w:r>
            <w:r w:rsidRPr="00AB2B55">
              <w:rPr>
                <w:noProof w:val="0"/>
                <w:color w:val="auto"/>
                <w:sz w:val="22"/>
              </w:rPr>
            </w:r>
            <w:r w:rsidRPr="00AB2B55">
              <w:rPr>
                <w:noProof w:val="0"/>
                <w:color w:val="auto"/>
                <w:sz w:val="22"/>
              </w:rPr>
              <w:fldChar w:fldCharType="end"/>
            </w:r>
          </w:p>
        </w:tc>
        <w:tc>
          <w:tcPr>
            <w:tcW w:w="567" w:type="dxa"/>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7547DC">
        <w:trPr>
          <w:trHeight w:val="760"/>
        </w:trPr>
        <w:tc>
          <w:tcPr>
            <w:tcW w:w="675" w:type="dxa"/>
            <w:tcMar>
              <w:left w:w="57" w:type="dxa"/>
              <w:right w:w="57" w:type="dxa"/>
            </w:tcMar>
          </w:tcPr>
          <w:p w:rsidR="005F03EC" w:rsidRDefault="004D711D" w:rsidP="00AB5B70">
            <w:r>
              <w:lastRenderedPageBreak/>
              <w:t>33</w:t>
            </w:r>
            <w:r w:rsidR="005F03EC">
              <w:t>.</w:t>
            </w:r>
          </w:p>
        </w:tc>
        <w:tc>
          <w:tcPr>
            <w:tcW w:w="7088" w:type="dxa"/>
            <w:gridSpan w:val="2"/>
            <w:tcMar>
              <w:left w:w="57" w:type="dxa"/>
              <w:right w:w="57" w:type="dxa"/>
            </w:tcMar>
          </w:tcPr>
          <w:p w:rsidR="005F03EC" w:rsidRPr="00EF22E3" w:rsidRDefault="005F03EC" w:rsidP="00AB5B70">
            <w:pPr>
              <w:pStyle w:val="Betarp"/>
              <w:jc w:val="both"/>
              <w:rPr>
                <w:rFonts w:ascii="Times New Roman" w:hAnsi="Times New Roman"/>
                <w:sz w:val="24"/>
                <w:szCs w:val="24"/>
              </w:rPr>
            </w:pPr>
            <w:r w:rsidRPr="00EF22E3">
              <w:rPr>
                <w:rFonts w:ascii="Times New Roman" w:hAnsi="Times New Roman"/>
                <w:sz w:val="24"/>
                <w:szCs w:val="24"/>
              </w:rPr>
              <w:t>Ar vietos projektas, susijęs su Specialiųjų taisyklių 7.1.2 ir 7.1.3 punktuose nustatyta remiam</w:t>
            </w:r>
            <w:r w:rsidR="00DC1BD6" w:rsidRPr="00EF22E3">
              <w:rPr>
                <w:rFonts w:ascii="Times New Roman" w:hAnsi="Times New Roman"/>
                <w:sz w:val="24"/>
                <w:szCs w:val="24"/>
              </w:rPr>
              <w:t>a</w:t>
            </w:r>
            <w:r w:rsidRPr="00EF22E3">
              <w:rPr>
                <w:rFonts w:ascii="Times New Roman" w:hAnsi="Times New Roman"/>
                <w:sz w:val="24"/>
                <w:szCs w:val="24"/>
              </w:rPr>
              <w:t xml:space="preserve"> veikla, įgyvendinamas kaimo vietovėje iki 500 gyventojų? </w:t>
            </w:r>
            <w:r w:rsidRPr="00EF22E3">
              <w:rPr>
                <w:rFonts w:ascii="Times New Roman" w:hAnsi="Times New Roman"/>
                <w:i/>
              </w:rPr>
              <w:t>(Tikrinama pagal paraiškos III skyriaus 5 punkto duomenis)</w:t>
            </w:r>
          </w:p>
        </w:tc>
        <w:tc>
          <w:tcPr>
            <w:tcW w:w="709" w:type="dxa"/>
            <w:gridSpan w:val="2"/>
            <w:tcMar>
              <w:left w:w="57" w:type="dxa"/>
              <w:right w:w="57" w:type="dxa"/>
            </w:tcMar>
            <w:vAlign w:val="center"/>
          </w:tcPr>
          <w:p w:rsidR="005F03EC"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F03EC"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B37C52">
        <w:trPr>
          <w:trHeight w:val="2176"/>
        </w:trPr>
        <w:tc>
          <w:tcPr>
            <w:tcW w:w="675" w:type="dxa"/>
            <w:tcMar>
              <w:left w:w="57" w:type="dxa"/>
              <w:right w:w="57" w:type="dxa"/>
            </w:tcMar>
          </w:tcPr>
          <w:p w:rsidR="005F03EC" w:rsidRDefault="004D711D" w:rsidP="00AB5B70">
            <w:r>
              <w:t>34</w:t>
            </w:r>
            <w:r w:rsidR="005F03EC">
              <w:t>.</w:t>
            </w:r>
          </w:p>
        </w:tc>
        <w:tc>
          <w:tcPr>
            <w:tcW w:w="7088" w:type="dxa"/>
            <w:gridSpan w:val="2"/>
            <w:tcMar>
              <w:left w:w="57" w:type="dxa"/>
              <w:right w:w="57" w:type="dxa"/>
            </w:tcMar>
          </w:tcPr>
          <w:p w:rsidR="005F03EC" w:rsidRPr="00523E5C" w:rsidRDefault="005F03EC" w:rsidP="00AB5B70">
            <w:pPr>
              <w:pStyle w:val="Betarp"/>
              <w:jc w:val="both"/>
              <w:rPr>
                <w:rFonts w:ascii="Times New Roman" w:hAnsi="Times New Roman"/>
                <w:sz w:val="24"/>
                <w:szCs w:val="24"/>
              </w:rPr>
            </w:pPr>
            <w:r w:rsidRPr="00523E5C">
              <w:rPr>
                <w:rFonts w:ascii="Times New Roman" w:hAnsi="Times New Roman"/>
                <w:sz w:val="24"/>
                <w:szCs w:val="24"/>
              </w:rPr>
              <w:t>Ar vietos projektas, pagal kurį numatyta vykdyti Specialiųjų taisyklių 7.1.2 ir 7.1.3 punktuose nurodytą veiklą (vandentvarka), išskyrus tuos atvejus, kai projektas, skirtas drenažo sistemoms įrengti, atnaujinti, yra suderintas su Lietuvos Respublikos aplinkos ministerija?</w:t>
            </w:r>
          </w:p>
          <w:p w:rsidR="005F03EC" w:rsidRPr="00523E5C" w:rsidRDefault="005F03EC" w:rsidP="00AB5B70">
            <w:pPr>
              <w:pStyle w:val="Betarp"/>
              <w:jc w:val="both"/>
              <w:rPr>
                <w:rFonts w:ascii="Times New Roman" w:hAnsi="Times New Roman"/>
                <w:i/>
              </w:rPr>
            </w:pPr>
            <w:r w:rsidRPr="00523E5C">
              <w:rPr>
                <w:rFonts w:ascii="Times New Roman" w:hAnsi="Times New Roman"/>
                <w:i/>
              </w:rPr>
              <w:t xml:space="preserve">(Vietos projektas laikomas atitinkančiu šį tinkamumo kriterijų jei pareiškėjas kartu su vietos projekto paraiška </w:t>
            </w:r>
            <w:r w:rsidR="00523E5C" w:rsidRPr="00523E5C">
              <w:rPr>
                <w:rFonts w:ascii="Times New Roman" w:hAnsi="Times New Roman"/>
                <w:i/>
              </w:rPr>
              <w:t xml:space="preserve">Strategijos vykdytojui </w:t>
            </w:r>
            <w:r w:rsidRPr="00523E5C">
              <w:rPr>
                <w:rFonts w:ascii="Times New Roman" w:hAnsi="Times New Roman"/>
                <w:i/>
              </w:rPr>
              <w:t>pateikia Lietuvos Respublikos aplinkos ministerijos išduotą pažymą, kad jis nėra numatytas įgyvendinti ES Sanglaudos fondo lėšomis)</w:t>
            </w:r>
          </w:p>
        </w:tc>
        <w:tc>
          <w:tcPr>
            <w:tcW w:w="709" w:type="dxa"/>
            <w:gridSpan w:val="2"/>
            <w:tcMar>
              <w:left w:w="57" w:type="dxa"/>
              <w:right w:w="57" w:type="dxa"/>
            </w:tcMar>
            <w:vAlign w:val="center"/>
          </w:tcPr>
          <w:p w:rsidR="005F03EC"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F03EC"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AB5B70">
        <w:tc>
          <w:tcPr>
            <w:tcW w:w="675" w:type="dxa"/>
            <w:tcMar>
              <w:left w:w="57" w:type="dxa"/>
              <w:right w:w="57" w:type="dxa"/>
            </w:tcMar>
          </w:tcPr>
          <w:p w:rsidR="005F03EC" w:rsidRPr="001361ED" w:rsidRDefault="004D711D" w:rsidP="00AB5B70">
            <w:pPr>
              <w:jc w:val="both"/>
            </w:pPr>
            <w:r>
              <w:t>35</w:t>
            </w:r>
            <w:r w:rsidR="005F03EC" w:rsidRPr="001361ED">
              <w:t>.</w:t>
            </w:r>
          </w:p>
        </w:tc>
        <w:tc>
          <w:tcPr>
            <w:tcW w:w="7088" w:type="dxa"/>
            <w:gridSpan w:val="2"/>
            <w:tcMar>
              <w:left w:w="57" w:type="dxa"/>
              <w:right w:w="57" w:type="dxa"/>
            </w:tcMar>
          </w:tcPr>
          <w:p w:rsidR="005F03EC" w:rsidRPr="00D02858" w:rsidRDefault="005F03EC" w:rsidP="007E0E4F">
            <w:pPr>
              <w:pStyle w:val="Betarp"/>
              <w:jc w:val="both"/>
              <w:rPr>
                <w:rFonts w:ascii="Times New Roman" w:hAnsi="Times New Roman"/>
              </w:rPr>
            </w:pPr>
            <w:r w:rsidRPr="00D02858">
              <w:rPr>
                <w:rFonts w:ascii="Times New Roman" w:hAnsi="Times New Roman"/>
                <w:sz w:val="24"/>
                <w:szCs w:val="24"/>
              </w:rPr>
              <w:t>Ar prie vietos projekto įgyvendinimo prisidedama įnašu natūra ir ar įnašas natūra atitinka Specialiosiose taisyklėse nustatytus reikalavimus?</w:t>
            </w:r>
            <w:r w:rsidRPr="00D02858">
              <w:rPr>
                <w:rFonts w:ascii="Times New Roman" w:hAnsi="Times New Roman"/>
              </w:rPr>
              <w:t xml:space="preserve"> </w:t>
            </w:r>
            <w:r w:rsidRPr="00D02858">
              <w:rPr>
                <w:rFonts w:ascii="Times New Roman" w:hAnsi="Times New Roman"/>
                <w:i/>
              </w:rPr>
              <w:t xml:space="preserve">(Tikrinama ar įnašas natūra atitinka Specialiųjų taisyklių 35–37 punktų reikalavimus. Tikrinama pagal </w:t>
            </w:r>
            <w:r w:rsidR="00D02858" w:rsidRPr="00D02858">
              <w:rPr>
                <w:rFonts w:ascii="Times New Roman" w:hAnsi="Times New Roman"/>
                <w:i/>
              </w:rPr>
              <w:t xml:space="preserve">vietos projekto </w:t>
            </w:r>
            <w:r w:rsidRPr="00D02858">
              <w:rPr>
                <w:rFonts w:ascii="Times New Roman" w:hAnsi="Times New Roman"/>
                <w:i/>
              </w:rPr>
              <w:t>paraiškos, bendradarbiavimo sutarties (-čių), VĮ Registrų centro Nekilnojamojo turto registro, nepriklausomo turto vertintojo, atlikusio nekilnojamojo turto vertinimą, išvados duomenis. Jei netaikoma, žymimas atsakymas „N/a“)</w:t>
            </w:r>
          </w:p>
        </w:tc>
        <w:tc>
          <w:tcPr>
            <w:tcW w:w="709" w:type="dxa"/>
            <w:gridSpan w:val="2"/>
            <w:tcMar>
              <w:left w:w="57" w:type="dxa"/>
              <w:right w:w="57" w:type="dxa"/>
            </w:tcMar>
            <w:vAlign w:val="center"/>
          </w:tcPr>
          <w:p w:rsidR="005F03EC" w:rsidRPr="009E044C" w:rsidRDefault="005C465F" w:rsidP="00AB5B70">
            <w:pPr>
              <w:pStyle w:val="Style4"/>
              <w:jc w:val="center"/>
              <w:rPr>
                <w:noProof w:val="0"/>
                <w:color w:val="C00000"/>
                <w:sz w:val="22"/>
              </w:rPr>
            </w:pPr>
            <w:r w:rsidRPr="009E044C">
              <w:rPr>
                <w:noProof w:val="0"/>
                <w:color w:val="C00000"/>
                <w:sz w:val="22"/>
              </w:rPr>
              <w:fldChar w:fldCharType="begin">
                <w:ffData>
                  <w:name w:val="Check21"/>
                  <w:enabled/>
                  <w:calcOnExit w:val="0"/>
                  <w:checkBox>
                    <w:sizeAuto/>
                    <w:default w:val="0"/>
                  </w:checkBox>
                </w:ffData>
              </w:fldChar>
            </w:r>
            <w:r w:rsidR="005F03EC" w:rsidRPr="009E044C">
              <w:rPr>
                <w:noProof w:val="0"/>
                <w:color w:val="C00000"/>
                <w:sz w:val="22"/>
              </w:rPr>
              <w:instrText xml:space="preserve"> FORMCHECKBOX </w:instrText>
            </w:r>
            <w:r w:rsidRPr="009E044C">
              <w:rPr>
                <w:noProof w:val="0"/>
                <w:color w:val="C00000"/>
                <w:sz w:val="22"/>
              </w:rPr>
            </w:r>
            <w:r w:rsidRPr="009E044C">
              <w:rPr>
                <w:noProof w:val="0"/>
                <w:color w:val="C00000"/>
                <w:sz w:val="22"/>
              </w:rPr>
              <w:fldChar w:fldCharType="end"/>
            </w:r>
          </w:p>
        </w:tc>
        <w:tc>
          <w:tcPr>
            <w:tcW w:w="567" w:type="dxa"/>
            <w:tcMar>
              <w:left w:w="57" w:type="dxa"/>
              <w:right w:w="57" w:type="dxa"/>
            </w:tcMar>
            <w:vAlign w:val="center"/>
          </w:tcPr>
          <w:p w:rsidR="005F03EC" w:rsidRPr="009E044C" w:rsidRDefault="005C465F" w:rsidP="00AB5B70">
            <w:pPr>
              <w:pStyle w:val="Style4"/>
              <w:jc w:val="center"/>
              <w:rPr>
                <w:noProof w:val="0"/>
                <w:color w:val="C00000"/>
                <w:sz w:val="22"/>
              </w:rPr>
            </w:pPr>
            <w:r w:rsidRPr="009E044C">
              <w:rPr>
                <w:noProof w:val="0"/>
                <w:color w:val="C00000"/>
                <w:sz w:val="22"/>
              </w:rPr>
              <w:fldChar w:fldCharType="begin">
                <w:ffData>
                  <w:name w:val="Check21"/>
                  <w:enabled/>
                  <w:calcOnExit w:val="0"/>
                  <w:checkBox>
                    <w:sizeAuto/>
                    <w:default w:val="0"/>
                  </w:checkBox>
                </w:ffData>
              </w:fldChar>
            </w:r>
            <w:r w:rsidR="005F03EC" w:rsidRPr="009E044C">
              <w:rPr>
                <w:noProof w:val="0"/>
                <w:color w:val="C00000"/>
                <w:sz w:val="22"/>
              </w:rPr>
              <w:instrText xml:space="preserve"> FORMCHECKBOX </w:instrText>
            </w:r>
            <w:r w:rsidRPr="009E044C">
              <w:rPr>
                <w:noProof w:val="0"/>
                <w:color w:val="C00000"/>
                <w:sz w:val="22"/>
              </w:rPr>
            </w:r>
            <w:r w:rsidRPr="009E044C">
              <w:rPr>
                <w:noProof w:val="0"/>
                <w:color w:val="C00000"/>
                <w:sz w:val="22"/>
              </w:rPr>
              <w:fldChar w:fldCharType="end"/>
            </w:r>
          </w:p>
        </w:tc>
        <w:tc>
          <w:tcPr>
            <w:tcW w:w="708"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DB4A7C" w:rsidRPr="00CA5C10" w:rsidTr="00AC6E57">
        <w:trPr>
          <w:trHeight w:val="2415"/>
        </w:trPr>
        <w:tc>
          <w:tcPr>
            <w:tcW w:w="675" w:type="dxa"/>
            <w:tcMar>
              <w:left w:w="57" w:type="dxa"/>
              <w:right w:w="57" w:type="dxa"/>
            </w:tcMar>
          </w:tcPr>
          <w:p w:rsidR="00DB4A7C" w:rsidRPr="00CA5C10" w:rsidRDefault="004D711D" w:rsidP="00AB5B70">
            <w:r>
              <w:t>36</w:t>
            </w:r>
            <w:r w:rsidR="00DB4A7C" w:rsidRPr="00CA5C10">
              <w:t>.</w:t>
            </w:r>
          </w:p>
        </w:tc>
        <w:tc>
          <w:tcPr>
            <w:tcW w:w="7088" w:type="dxa"/>
            <w:gridSpan w:val="2"/>
            <w:tcMar>
              <w:left w:w="57" w:type="dxa"/>
              <w:right w:w="57" w:type="dxa"/>
            </w:tcMar>
          </w:tcPr>
          <w:p w:rsidR="00DB4A7C" w:rsidRPr="00D02858" w:rsidRDefault="00DB4A7C" w:rsidP="0057556D">
            <w:pPr>
              <w:pStyle w:val="Betarp"/>
              <w:jc w:val="both"/>
              <w:rPr>
                <w:rFonts w:ascii="Times New Roman" w:hAnsi="Times New Roman"/>
              </w:rPr>
            </w:pPr>
            <w:r w:rsidRPr="00D02858">
              <w:rPr>
                <w:rFonts w:ascii="Times New Roman" w:hAnsi="Times New Roman"/>
                <w:sz w:val="24"/>
                <w:szCs w:val="24"/>
              </w:rPr>
              <w:t>Ar įnašo natūra (jei prie vietos projekto įgyvendinimo prisidedama įnašu natūra – nekilnojamuoju turtu) vidutinė rinkos vertė VĮ Registrų centro Nekilnojamojo turto registro išraše arba nepriklausomo turto vertintojo, atlikusio nekilnojamojo turto vertinimą, išvadoje nurodyta ne senesnė kaip vienerių metų (skaičiuojama nuo vietos projekto paraiškos pateikimo dienos)?</w:t>
            </w:r>
            <w:r w:rsidRPr="00D02858">
              <w:rPr>
                <w:rFonts w:ascii="Times New Roman" w:hAnsi="Times New Roman"/>
              </w:rPr>
              <w:t xml:space="preserve"> </w:t>
            </w:r>
            <w:r w:rsidRPr="00D02858">
              <w:rPr>
                <w:rFonts w:ascii="Times New Roman" w:hAnsi="Times New Roman"/>
                <w:i/>
              </w:rPr>
              <w:t>(Tikrinama pagal duomenis VĮ Registrų centro Nekilnojamojo turto registro išraše arba nepriklausomo turto vertintojo, atlikusio nekilnojamojo turto vertinimą, išvadoje. Jei netaikoma, žymimas atsakymas „N/a“)</w:t>
            </w:r>
          </w:p>
        </w:tc>
        <w:tc>
          <w:tcPr>
            <w:tcW w:w="709" w:type="dxa"/>
            <w:gridSpan w:val="2"/>
            <w:tcMar>
              <w:left w:w="57" w:type="dxa"/>
              <w:right w:w="57" w:type="dxa"/>
            </w:tcMar>
            <w:vAlign w:val="center"/>
          </w:tcPr>
          <w:p w:rsidR="00DB4A7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DB4A7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DB4A7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DB4A7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DB4A7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DB4A7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AB5B70">
        <w:tc>
          <w:tcPr>
            <w:tcW w:w="675" w:type="dxa"/>
            <w:tcMar>
              <w:left w:w="57" w:type="dxa"/>
              <w:right w:w="57" w:type="dxa"/>
            </w:tcMar>
          </w:tcPr>
          <w:p w:rsidR="005F03EC" w:rsidRPr="00CA5C10" w:rsidRDefault="004D711D" w:rsidP="00AB5B70">
            <w:pPr>
              <w:pStyle w:val="Betarp"/>
              <w:rPr>
                <w:rFonts w:ascii="Times New Roman" w:hAnsi="Times New Roman"/>
                <w:sz w:val="24"/>
                <w:szCs w:val="24"/>
              </w:rPr>
            </w:pPr>
            <w:r>
              <w:rPr>
                <w:rFonts w:ascii="Times New Roman" w:hAnsi="Times New Roman"/>
                <w:sz w:val="24"/>
                <w:szCs w:val="24"/>
              </w:rPr>
              <w:t>37</w:t>
            </w:r>
            <w:r w:rsidR="005F03EC" w:rsidRPr="00CA5C10">
              <w:rPr>
                <w:rFonts w:ascii="Times New Roman" w:hAnsi="Times New Roman"/>
                <w:sz w:val="24"/>
                <w:szCs w:val="24"/>
              </w:rPr>
              <w:t>.</w:t>
            </w:r>
          </w:p>
        </w:tc>
        <w:tc>
          <w:tcPr>
            <w:tcW w:w="7088" w:type="dxa"/>
            <w:gridSpan w:val="2"/>
            <w:tcMar>
              <w:left w:w="57" w:type="dxa"/>
              <w:right w:w="57" w:type="dxa"/>
            </w:tcMar>
          </w:tcPr>
          <w:p w:rsidR="005F03EC" w:rsidRPr="00BA58DD" w:rsidRDefault="005F03EC" w:rsidP="00DC429A">
            <w:pPr>
              <w:pStyle w:val="Betarp"/>
              <w:jc w:val="both"/>
              <w:rPr>
                <w:rFonts w:ascii="Times New Roman" w:hAnsi="Times New Roman"/>
                <w:sz w:val="24"/>
                <w:szCs w:val="24"/>
              </w:rPr>
            </w:pPr>
            <w:r w:rsidRPr="00BA58DD">
              <w:rPr>
                <w:rFonts w:ascii="Times New Roman" w:hAnsi="Times New Roman"/>
                <w:sz w:val="24"/>
                <w:szCs w:val="24"/>
              </w:rPr>
              <w:t xml:space="preserve">Ar vietos projekto paraiškoje numatytos </w:t>
            </w:r>
            <w:r w:rsidR="008D216D" w:rsidRPr="00BA58DD">
              <w:rPr>
                <w:rFonts w:ascii="Times New Roman" w:hAnsi="Times New Roman"/>
                <w:sz w:val="24"/>
                <w:szCs w:val="24"/>
              </w:rPr>
              <w:t xml:space="preserve">ir pagal Priemonę finansuojamos </w:t>
            </w:r>
            <w:r w:rsidRPr="00BA58DD">
              <w:rPr>
                <w:rFonts w:ascii="Times New Roman" w:hAnsi="Times New Roman"/>
                <w:sz w:val="24"/>
                <w:szCs w:val="24"/>
              </w:rPr>
              <w:t xml:space="preserve">išlaidos nebuvo, nėra ir nebus finansuojamos iš kitų nacionalinių programų ir ES fondų? </w:t>
            </w:r>
            <w:r w:rsidRPr="00BA58DD">
              <w:rPr>
                <w:rFonts w:ascii="Times New Roman" w:hAnsi="Times New Roman"/>
                <w:i/>
              </w:rPr>
              <w:t>(Tikrinama ar pareišk</w:t>
            </w:r>
            <w:r w:rsidR="00E4256D">
              <w:rPr>
                <w:rFonts w:ascii="Times New Roman" w:hAnsi="Times New Roman"/>
                <w:i/>
              </w:rPr>
              <w:t>ėjas į paraiškos XI</w:t>
            </w:r>
            <w:r w:rsidR="008D216D" w:rsidRPr="00BA58DD">
              <w:rPr>
                <w:rFonts w:ascii="Times New Roman" w:hAnsi="Times New Roman"/>
                <w:i/>
              </w:rPr>
              <w:t xml:space="preserve"> skyriaus 3</w:t>
            </w:r>
            <w:r w:rsidRPr="00BA58DD">
              <w:rPr>
                <w:rFonts w:ascii="Times New Roman" w:hAnsi="Times New Roman"/>
                <w:i/>
              </w:rPr>
              <w:t xml:space="preserve"> klausimą atsakė teigiamai)</w:t>
            </w:r>
          </w:p>
        </w:tc>
        <w:tc>
          <w:tcPr>
            <w:tcW w:w="709"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A42A9" w:rsidRPr="00CA5C10" w:rsidTr="00AC6E57">
        <w:trPr>
          <w:trHeight w:val="2090"/>
        </w:trPr>
        <w:tc>
          <w:tcPr>
            <w:tcW w:w="675" w:type="dxa"/>
            <w:tcMar>
              <w:left w:w="57" w:type="dxa"/>
              <w:right w:w="57" w:type="dxa"/>
            </w:tcMar>
          </w:tcPr>
          <w:p w:rsidR="003A42A9" w:rsidRPr="00CA5C10" w:rsidRDefault="00D4024D" w:rsidP="00AB5B70">
            <w:pPr>
              <w:pStyle w:val="Betarp"/>
              <w:rPr>
                <w:rFonts w:ascii="Times New Roman" w:hAnsi="Times New Roman"/>
                <w:sz w:val="24"/>
                <w:szCs w:val="24"/>
              </w:rPr>
            </w:pPr>
            <w:r>
              <w:rPr>
                <w:rFonts w:ascii="Times New Roman" w:hAnsi="Times New Roman"/>
                <w:sz w:val="24"/>
                <w:szCs w:val="24"/>
              </w:rPr>
              <w:t>38</w:t>
            </w:r>
            <w:r w:rsidR="003A42A9" w:rsidRPr="00CA5C10">
              <w:rPr>
                <w:rFonts w:ascii="Times New Roman" w:hAnsi="Times New Roman"/>
                <w:sz w:val="24"/>
                <w:szCs w:val="24"/>
              </w:rPr>
              <w:t>.</w:t>
            </w:r>
          </w:p>
        </w:tc>
        <w:tc>
          <w:tcPr>
            <w:tcW w:w="7088" w:type="dxa"/>
            <w:gridSpan w:val="2"/>
            <w:tcMar>
              <w:left w:w="57" w:type="dxa"/>
              <w:right w:w="57" w:type="dxa"/>
            </w:tcMar>
          </w:tcPr>
          <w:p w:rsidR="006750EE" w:rsidRPr="00DC654C" w:rsidRDefault="006750EE" w:rsidP="006750EE">
            <w:pPr>
              <w:pStyle w:val="Betarp"/>
              <w:jc w:val="both"/>
              <w:rPr>
                <w:rFonts w:ascii="Times New Roman" w:hAnsi="Times New Roman"/>
                <w:sz w:val="24"/>
                <w:szCs w:val="24"/>
              </w:rPr>
            </w:pPr>
            <w:r w:rsidRPr="00DC654C">
              <w:rPr>
                <w:rFonts w:ascii="Times New Roman" w:hAnsi="Times New Roman"/>
                <w:sz w:val="24"/>
                <w:szCs w:val="24"/>
              </w:rPr>
              <w:t>Ar pateiktas numatomų statybos (naujo statinio statybos, statinio rekonstrukcijos, statinio kapitalinio remonto) ir (arba) infrastruktūros   projekto įgyvendinimo vietoje kūrimo darbams) technin</w:t>
            </w:r>
            <w:r w:rsidR="005E34A0">
              <w:rPr>
                <w:rFonts w:ascii="Times New Roman" w:hAnsi="Times New Roman"/>
                <w:sz w:val="24"/>
                <w:szCs w:val="24"/>
              </w:rPr>
              <w:t>is projektas (statinio projekto</w:t>
            </w:r>
            <w:r w:rsidRPr="00DC654C">
              <w:rPr>
                <w:rFonts w:ascii="Times New Roman" w:hAnsi="Times New Roman"/>
                <w:sz w:val="24"/>
                <w:szCs w:val="24"/>
              </w:rPr>
              <w:t xml:space="preserve"> bendroji, sklypo plano sutvarkymo (sklypo plano), architektūros, statybos skaičiuojamosios kainos nustatymo dalys)? </w:t>
            </w:r>
          </w:p>
          <w:p w:rsidR="003A42A9" w:rsidRPr="002619FD" w:rsidRDefault="006750EE" w:rsidP="006750EE">
            <w:pPr>
              <w:pStyle w:val="Betarp"/>
              <w:jc w:val="both"/>
              <w:rPr>
                <w:rFonts w:ascii="Times New Roman" w:hAnsi="Times New Roman"/>
                <w:i/>
                <w:color w:val="C00000"/>
              </w:rPr>
            </w:pPr>
            <w:r w:rsidRPr="00DC654C">
              <w:rPr>
                <w:rFonts w:ascii="Times New Roman" w:hAnsi="Times New Roman"/>
                <w:i/>
              </w:rPr>
              <w:t xml:space="preserve">(Taikoma, kai vietos projekte numatyti statybos (naujo statinio </w:t>
            </w:r>
            <w:r w:rsidR="004C1FFC" w:rsidRPr="00DC654C">
              <w:rPr>
                <w:rFonts w:ascii="Times New Roman" w:hAnsi="Times New Roman"/>
                <w:i/>
              </w:rPr>
              <w:t>statyba, statinio rekonstravimas</w:t>
            </w:r>
            <w:r w:rsidRPr="00DC654C">
              <w:rPr>
                <w:rFonts w:ascii="Times New Roman" w:hAnsi="Times New Roman"/>
                <w:i/>
              </w:rPr>
              <w:t xml:space="preserve">, statinio kapitalinis remontas) ir (arba) infrastruktūros kūrimo darbai. </w:t>
            </w:r>
            <w:r w:rsidR="00CA0F43" w:rsidRPr="00DC654C">
              <w:rPr>
                <w:rFonts w:ascii="Times New Roman" w:hAnsi="Times New Roman"/>
                <w:i/>
                <w:szCs w:val="20"/>
              </w:rPr>
              <w:t xml:space="preserve">Jeigu statinio projektas pradėtas rengi iki 2010 m. spalio 1 d. – statinio techninis projektas (statinio projekto bendroji, architektūros, technologijos, statybos skaičiuojamosios kainos nustatymo ir sklypo plano dalys). </w:t>
            </w:r>
            <w:r w:rsidR="00825229" w:rsidRPr="00DC654C">
              <w:rPr>
                <w:rFonts w:ascii="Times New Roman" w:hAnsi="Times New Roman"/>
                <w:i/>
                <w:szCs w:val="20"/>
              </w:rPr>
              <w:t xml:space="preserve">Žymima „Taip“, jei dokumentai pateikiami kartu su vietos projekto paraiška. </w:t>
            </w:r>
            <w:r w:rsidR="00CA0F43" w:rsidRPr="00DC654C">
              <w:rPr>
                <w:rFonts w:ascii="Times New Roman" w:hAnsi="Times New Roman"/>
                <w:i/>
                <w:szCs w:val="20"/>
              </w:rPr>
              <w:t xml:space="preserve">Šie dokumentai gali būti pateikti ne vėliau kaip iki pirmojo mokėjimo prašymo pateikimo dienos. </w:t>
            </w:r>
            <w:r w:rsidRPr="00DC654C">
              <w:rPr>
                <w:rFonts w:ascii="Times New Roman" w:hAnsi="Times New Roman"/>
                <w:i/>
              </w:rPr>
              <w:t>Šie dokumentai gali būti pateikiami el. laikmenoje. Tokiu būdu pateikiami dokumentai turi būti skenuoti. Jei netaikoma, žymimas atsakymas „N/a“)</w:t>
            </w:r>
          </w:p>
        </w:tc>
        <w:tc>
          <w:tcPr>
            <w:tcW w:w="709" w:type="dxa"/>
            <w:gridSpan w:val="2"/>
            <w:tcMar>
              <w:left w:w="57" w:type="dxa"/>
              <w:right w:w="57" w:type="dxa"/>
            </w:tcMar>
            <w:vAlign w:val="center"/>
          </w:tcPr>
          <w:p w:rsidR="003A42A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A42A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A42A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A42A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A42A9"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A42A9"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AB5B70">
        <w:tc>
          <w:tcPr>
            <w:tcW w:w="675" w:type="dxa"/>
            <w:tcMar>
              <w:left w:w="57" w:type="dxa"/>
              <w:right w:w="57" w:type="dxa"/>
            </w:tcMar>
          </w:tcPr>
          <w:p w:rsidR="005F03EC" w:rsidRPr="00CA5C10" w:rsidRDefault="00D4024D" w:rsidP="00AB5B70">
            <w:r>
              <w:t>39</w:t>
            </w:r>
            <w:r w:rsidR="005F03EC" w:rsidRPr="00CA5C10">
              <w:t>.</w:t>
            </w:r>
          </w:p>
        </w:tc>
        <w:tc>
          <w:tcPr>
            <w:tcW w:w="7088" w:type="dxa"/>
            <w:gridSpan w:val="2"/>
            <w:tcMar>
              <w:left w:w="57" w:type="dxa"/>
              <w:right w:w="57" w:type="dxa"/>
            </w:tcMar>
          </w:tcPr>
          <w:p w:rsidR="006750EE" w:rsidRPr="00DC654C" w:rsidRDefault="009633C4" w:rsidP="006750EE">
            <w:pPr>
              <w:pStyle w:val="Betarp"/>
              <w:jc w:val="both"/>
              <w:rPr>
                <w:rFonts w:ascii="Times New Roman" w:hAnsi="Times New Roman"/>
                <w:i/>
              </w:rPr>
            </w:pPr>
            <w:r w:rsidRPr="00DC654C">
              <w:rPr>
                <w:rFonts w:ascii="Times New Roman" w:hAnsi="Times New Roman"/>
                <w:sz w:val="24"/>
                <w:szCs w:val="24"/>
              </w:rPr>
              <w:t xml:space="preserve">Ar pateiktas </w:t>
            </w:r>
            <w:r w:rsidR="006750EE" w:rsidRPr="00DC654C">
              <w:rPr>
                <w:rFonts w:ascii="Times New Roman" w:hAnsi="Times New Roman"/>
                <w:sz w:val="24"/>
                <w:szCs w:val="24"/>
              </w:rPr>
              <w:t>statybą leidžiantis dokumentas?</w:t>
            </w:r>
          </w:p>
          <w:p w:rsidR="005F03EC" w:rsidRPr="00DC654C" w:rsidRDefault="00AB3208" w:rsidP="00AB5B70">
            <w:pPr>
              <w:pStyle w:val="Betarp"/>
              <w:jc w:val="both"/>
              <w:rPr>
                <w:rFonts w:ascii="Times New Roman" w:hAnsi="Times New Roman"/>
                <w:i/>
                <w:sz w:val="24"/>
                <w:szCs w:val="24"/>
              </w:rPr>
            </w:pPr>
            <w:r w:rsidRPr="00DC654C">
              <w:rPr>
                <w:rFonts w:ascii="Times New Roman" w:hAnsi="Times New Roman"/>
                <w:i/>
                <w:szCs w:val="20"/>
              </w:rPr>
              <w:t>(Taikoma, jei projekte numatyta statyba, rekonstrukcija, remontas. Jeigu statinio projektas pradėtas reng</w:t>
            </w:r>
            <w:r w:rsidR="00826D6C">
              <w:rPr>
                <w:rFonts w:ascii="Times New Roman" w:hAnsi="Times New Roman"/>
                <w:i/>
                <w:szCs w:val="20"/>
              </w:rPr>
              <w:t>t</w:t>
            </w:r>
            <w:r w:rsidRPr="00DC654C">
              <w:rPr>
                <w:rFonts w:ascii="Times New Roman" w:hAnsi="Times New Roman"/>
                <w:i/>
                <w:szCs w:val="20"/>
              </w:rPr>
              <w:t xml:space="preserve">i iki 2010 m. spalio 1 d. – statybos leidimas. Šie dokumentai gali būti pateikti ne vėliau kaip iki pirmojo mokėjimo prašymo pateikimo Agentūrai dienos. </w:t>
            </w:r>
            <w:r w:rsidR="005F03EC" w:rsidRPr="00DC654C">
              <w:rPr>
                <w:rFonts w:ascii="Times New Roman" w:hAnsi="Times New Roman"/>
                <w:i/>
              </w:rPr>
              <w:t>Jei netaikoma, žymimas atsakymas „N/a“)</w:t>
            </w:r>
          </w:p>
        </w:tc>
        <w:tc>
          <w:tcPr>
            <w:tcW w:w="709" w:type="dxa"/>
            <w:gridSpan w:val="2"/>
            <w:tcMar>
              <w:left w:w="57" w:type="dxa"/>
              <w:right w:w="57" w:type="dxa"/>
            </w:tcMar>
            <w:vAlign w:val="center"/>
          </w:tcPr>
          <w:p w:rsidR="005F03EC" w:rsidRPr="00DC654C" w:rsidRDefault="005C465F" w:rsidP="00AB5B70">
            <w:pPr>
              <w:pStyle w:val="Style4"/>
              <w:jc w:val="center"/>
              <w:rPr>
                <w:noProof w:val="0"/>
                <w:color w:val="auto"/>
                <w:sz w:val="22"/>
              </w:rPr>
            </w:pPr>
            <w:r w:rsidRPr="00DC654C">
              <w:rPr>
                <w:noProof w:val="0"/>
                <w:color w:val="auto"/>
                <w:sz w:val="22"/>
              </w:rPr>
              <w:fldChar w:fldCharType="begin">
                <w:ffData>
                  <w:name w:val="Check21"/>
                  <w:enabled/>
                  <w:calcOnExit w:val="0"/>
                  <w:checkBox>
                    <w:sizeAuto/>
                    <w:default w:val="0"/>
                  </w:checkBox>
                </w:ffData>
              </w:fldChar>
            </w:r>
            <w:r w:rsidR="005F03EC" w:rsidRPr="00DC654C">
              <w:rPr>
                <w:noProof w:val="0"/>
                <w:color w:val="auto"/>
                <w:sz w:val="22"/>
              </w:rPr>
              <w:instrText xml:space="preserve"> FORMCHECKBOX </w:instrText>
            </w:r>
            <w:r w:rsidRPr="00DC654C">
              <w:rPr>
                <w:noProof w:val="0"/>
                <w:color w:val="auto"/>
                <w:sz w:val="22"/>
              </w:rPr>
            </w:r>
            <w:r w:rsidRPr="00DC654C">
              <w:rPr>
                <w:noProof w:val="0"/>
                <w:color w:val="auto"/>
                <w:sz w:val="22"/>
              </w:rPr>
              <w:fldChar w:fldCharType="end"/>
            </w:r>
          </w:p>
        </w:tc>
        <w:tc>
          <w:tcPr>
            <w:tcW w:w="567" w:type="dxa"/>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AB5B70">
        <w:trPr>
          <w:trHeight w:val="620"/>
        </w:trPr>
        <w:tc>
          <w:tcPr>
            <w:tcW w:w="675" w:type="dxa"/>
            <w:tcMar>
              <w:left w:w="57" w:type="dxa"/>
              <w:right w:w="57" w:type="dxa"/>
            </w:tcMar>
          </w:tcPr>
          <w:p w:rsidR="005F03EC" w:rsidRPr="00CA5C10" w:rsidRDefault="00D4024D" w:rsidP="00AB5B70">
            <w:r>
              <w:t>40</w:t>
            </w:r>
            <w:r w:rsidR="005F03EC">
              <w:t>.</w:t>
            </w:r>
          </w:p>
        </w:tc>
        <w:tc>
          <w:tcPr>
            <w:tcW w:w="7088" w:type="dxa"/>
            <w:gridSpan w:val="2"/>
            <w:tcMar>
              <w:left w:w="57" w:type="dxa"/>
              <w:right w:w="57" w:type="dxa"/>
            </w:tcMar>
          </w:tcPr>
          <w:p w:rsidR="005F03EC" w:rsidRPr="00F7184B" w:rsidRDefault="005F03EC" w:rsidP="00AB5B70">
            <w:pPr>
              <w:pStyle w:val="Betarp"/>
              <w:jc w:val="both"/>
              <w:rPr>
                <w:rFonts w:ascii="Times New Roman" w:hAnsi="Times New Roman"/>
                <w:sz w:val="24"/>
                <w:szCs w:val="24"/>
              </w:rPr>
            </w:pPr>
            <w:r w:rsidRPr="00F7184B">
              <w:rPr>
                <w:rFonts w:ascii="Times New Roman" w:hAnsi="Times New Roman"/>
                <w:sz w:val="24"/>
                <w:szCs w:val="24"/>
              </w:rPr>
              <w:t>Ar pateiktas Lietuvos Respublikos statybos įstatyme (Žin., 1996, Nr. 32-788; 2001, Nr. 101-3597) ir susijusiuose Lietuvos Respublikos teisės aktuose nustatyta tvarka atsakingų institucijų suder</w:t>
            </w:r>
            <w:r w:rsidR="0055035A" w:rsidRPr="00F7184B">
              <w:rPr>
                <w:rFonts w:ascii="Times New Roman" w:hAnsi="Times New Roman"/>
                <w:sz w:val="24"/>
                <w:szCs w:val="24"/>
              </w:rPr>
              <w:t xml:space="preserve">intas supaprastintas </w:t>
            </w:r>
            <w:r w:rsidR="0055035A" w:rsidRPr="00F7184B">
              <w:rPr>
                <w:rFonts w:ascii="Times New Roman" w:hAnsi="Times New Roman"/>
                <w:sz w:val="24"/>
                <w:szCs w:val="24"/>
              </w:rPr>
              <w:lastRenderedPageBreak/>
              <w:t>statybos ar</w:t>
            </w:r>
            <w:r w:rsidRPr="00F7184B">
              <w:rPr>
                <w:rFonts w:ascii="Times New Roman" w:hAnsi="Times New Roman"/>
                <w:sz w:val="24"/>
                <w:szCs w:val="24"/>
              </w:rPr>
              <w:t xml:space="preserve"> rekonstravimo projektas arba kapitalinio remonto aprašas? </w:t>
            </w:r>
          </w:p>
          <w:p w:rsidR="005F03EC" w:rsidRPr="00CA5C10" w:rsidRDefault="005F03EC" w:rsidP="00826D6C">
            <w:pPr>
              <w:pStyle w:val="Betarp"/>
              <w:jc w:val="both"/>
              <w:rPr>
                <w:rFonts w:ascii="Times New Roman" w:hAnsi="Times New Roman"/>
                <w:i/>
                <w:sz w:val="24"/>
                <w:szCs w:val="24"/>
              </w:rPr>
            </w:pPr>
            <w:r w:rsidRPr="00F7184B">
              <w:rPr>
                <w:rFonts w:ascii="Times New Roman" w:hAnsi="Times New Roman"/>
                <w:i/>
              </w:rPr>
              <w:t xml:space="preserve">(Taikoma, jei projekte numatyta nesudėtingų (tarp jų – laikinų) </w:t>
            </w:r>
            <w:r w:rsidR="00AD4201" w:rsidRPr="00F7184B">
              <w:rPr>
                <w:rFonts w:ascii="Times New Roman" w:hAnsi="Times New Roman"/>
                <w:i/>
              </w:rPr>
              <w:t>statinių statyba, rekonstravimas</w:t>
            </w:r>
            <w:r w:rsidRPr="00F7184B">
              <w:rPr>
                <w:rFonts w:ascii="Times New Roman" w:hAnsi="Times New Roman"/>
                <w:i/>
              </w:rPr>
              <w:t xml:space="preserve"> ar kapitalinis remontas kultūros paveldo objekto ar saugojamoje teritorijoje. </w:t>
            </w:r>
            <w:r w:rsidR="00826D6C" w:rsidRPr="00F7184B">
              <w:rPr>
                <w:rFonts w:ascii="Times New Roman" w:hAnsi="Times New Roman"/>
                <w:i/>
              </w:rPr>
              <w:t xml:space="preserve">Jei nesudėtingų (tarp jų – laikinų) statinių statybos kultūros paveldo objekto ar saugojamoje teritorijoje dokumentai pradėti rengti iki 2010 m. spalio 1 d., turi būti pateiktas supaprastintas statinio projektas. </w:t>
            </w:r>
            <w:r w:rsidRPr="00F7184B">
              <w:rPr>
                <w:rFonts w:ascii="Times New Roman" w:hAnsi="Times New Roman"/>
                <w:i/>
              </w:rPr>
              <w:t>Pateikiamas kartu su paramos paraiška arba vėliausiai su pirmuoju mokėjimo prašymu. Šie dokumentai gali būti pateikiami el. laikmenoje. Tokiu būdu pateikiami dokumentai turi būti skenuoti. Jei netaikoma, žymimas atsakymas „N/a“)</w:t>
            </w:r>
          </w:p>
        </w:tc>
        <w:tc>
          <w:tcPr>
            <w:tcW w:w="709"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lastRenderedPageBreak/>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5F03EC" w:rsidRPr="00CA5C10" w:rsidTr="00614A7B">
        <w:trPr>
          <w:trHeight w:val="1595"/>
        </w:trPr>
        <w:tc>
          <w:tcPr>
            <w:tcW w:w="675" w:type="dxa"/>
            <w:tcMar>
              <w:left w:w="57" w:type="dxa"/>
              <w:right w:w="57" w:type="dxa"/>
            </w:tcMar>
          </w:tcPr>
          <w:p w:rsidR="005F03EC" w:rsidRDefault="00D4024D" w:rsidP="00AB5B70">
            <w:r>
              <w:lastRenderedPageBreak/>
              <w:t>41</w:t>
            </w:r>
            <w:r w:rsidR="005F03EC">
              <w:t>.</w:t>
            </w:r>
          </w:p>
        </w:tc>
        <w:tc>
          <w:tcPr>
            <w:tcW w:w="7088" w:type="dxa"/>
            <w:gridSpan w:val="2"/>
            <w:tcMar>
              <w:left w:w="57" w:type="dxa"/>
              <w:right w:w="57" w:type="dxa"/>
            </w:tcMar>
          </w:tcPr>
          <w:p w:rsidR="005F03EC" w:rsidRPr="006D3869" w:rsidRDefault="005F03EC" w:rsidP="00AB5B70">
            <w:pPr>
              <w:pStyle w:val="Betarp"/>
              <w:jc w:val="both"/>
              <w:rPr>
                <w:rFonts w:ascii="Times New Roman" w:hAnsi="Times New Roman"/>
                <w:sz w:val="24"/>
                <w:szCs w:val="24"/>
              </w:rPr>
            </w:pPr>
            <w:r w:rsidRPr="006D3869">
              <w:rPr>
                <w:rFonts w:ascii="Times New Roman" w:hAnsi="Times New Roman"/>
                <w:sz w:val="24"/>
                <w:szCs w:val="24"/>
              </w:rPr>
              <w:t>Ar kartu su paramos paraiška pateikti bendrieji projektiniai dokumentai?</w:t>
            </w:r>
          </w:p>
          <w:p w:rsidR="0027113C" w:rsidRPr="003E6DC8" w:rsidRDefault="005F03EC" w:rsidP="00614A7B">
            <w:pPr>
              <w:pStyle w:val="Betarp"/>
              <w:jc w:val="both"/>
              <w:rPr>
                <w:rFonts w:ascii="Times New Roman" w:hAnsi="Times New Roman"/>
                <w:i/>
                <w:color w:val="C00000"/>
              </w:rPr>
            </w:pPr>
            <w:r w:rsidRPr="006D3869">
              <w:rPr>
                <w:rFonts w:ascii="Times New Roman" w:hAnsi="Times New Roman"/>
                <w:i/>
              </w:rPr>
              <w:t xml:space="preserve">(Taikoma, jei projekte numatyta nesudėtingų (tarp jų – laikinų) statinių statyba, rekonstravimas ar kapitalinis </w:t>
            </w:r>
            <w:r w:rsidR="00B53146" w:rsidRPr="006D3869">
              <w:rPr>
                <w:rFonts w:ascii="Times New Roman" w:hAnsi="Times New Roman"/>
                <w:i/>
              </w:rPr>
              <w:t>remontas nebus vykdomi</w:t>
            </w:r>
            <w:r w:rsidRPr="006D3869">
              <w:rPr>
                <w:rFonts w:ascii="Times New Roman" w:hAnsi="Times New Roman"/>
                <w:i/>
              </w:rPr>
              <w:t xml:space="preserve"> kultūros paveldo objekto ar saugojamoje teritorijoje. </w:t>
            </w:r>
            <w:r w:rsidR="003E6DC8" w:rsidRPr="006D3869">
              <w:rPr>
                <w:rFonts w:ascii="Times New Roman" w:hAnsi="Times New Roman"/>
                <w:i/>
              </w:rPr>
              <w:t>Šie dokumentai gali būti pateikiami el. laikmenoje. Tokiu būdu pateikiami dokumentai turi būti skenuoti. Jei netaikoma, žymimas atsakymas „N/a“)</w:t>
            </w:r>
          </w:p>
        </w:tc>
        <w:tc>
          <w:tcPr>
            <w:tcW w:w="709"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5F03EC"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5F03EC"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E6DC8" w:rsidRPr="00CA5C10" w:rsidTr="003E6DC8">
        <w:trPr>
          <w:trHeight w:val="2202"/>
        </w:trPr>
        <w:tc>
          <w:tcPr>
            <w:tcW w:w="675" w:type="dxa"/>
            <w:tcMar>
              <w:left w:w="57" w:type="dxa"/>
              <w:right w:w="57" w:type="dxa"/>
            </w:tcMar>
          </w:tcPr>
          <w:p w:rsidR="003E6DC8" w:rsidRDefault="003E6DC8" w:rsidP="00AB5B70">
            <w:r>
              <w:t>42.</w:t>
            </w:r>
          </w:p>
        </w:tc>
        <w:tc>
          <w:tcPr>
            <w:tcW w:w="7088" w:type="dxa"/>
            <w:gridSpan w:val="2"/>
            <w:tcMar>
              <w:left w:w="57" w:type="dxa"/>
              <w:right w:w="57" w:type="dxa"/>
            </w:tcMar>
          </w:tcPr>
          <w:p w:rsidR="003E6DC8" w:rsidRPr="00541B76" w:rsidRDefault="003E6DC8" w:rsidP="003E6DC8">
            <w:pPr>
              <w:jc w:val="both"/>
            </w:pPr>
            <w:r w:rsidRPr="00541B76">
              <w:t xml:space="preserve">Ar </w:t>
            </w:r>
            <w:r w:rsidR="001565F1">
              <w:t xml:space="preserve">yra </w:t>
            </w:r>
            <w:r w:rsidRPr="00541B76">
              <w:t>pateikta Statinio projekto aplinkos apsaugos dalis, parengta vadovaujantis Statybos techninio reglamento STR 1.05.05:2004 „Statinio projekto aplinkos apsaugos dalis“, patvirtinto Lietuvos Respublikos aplinkos ministro 2003 m. gruodžio 24 d. įsakymu Nr. 701 (Žin., 2004, Nr. 50-1675), nuostatomis?</w:t>
            </w:r>
          </w:p>
          <w:p w:rsidR="0039422A" w:rsidRPr="00574C34" w:rsidRDefault="003E6DC8" w:rsidP="0039422A">
            <w:pPr>
              <w:pStyle w:val="Betarp"/>
              <w:jc w:val="both"/>
              <w:rPr>
                <w:rFonts w:ascii="Times New Roman" w:hAnsi="Times New Roman"/>
                <w:i/>
                <w:color w:val="C00000"/>
              </w:rPr>
            </w:pPr>
            <w:r w:rsidRPr="00541B76">
              <w:rPr>
                <w:rFonts w:ascii="Times New Roman" w:hAnsi="Times New Roman"/>
                <w:i/>
                <w:szCs w:val="20"/>
              </w:rPr>
              <w:t>(Ši st</w:t>
            </w:r>
            <w:r w:rsidR="0039422A" w:rsidRPr="00541B76">
              <w:rPr>
                <w:rFonts w:ascii="Times New Roman" w:hAnsi="Times New Roman"/>
                <w:i/>
                <w:szCs w:val="20"/>
              </w:rPr>
              <w:t>atinio techninio projekto dalis</w:t>
            </w:r>
            <w:r w:rsidR="0039422A" w:rsidRPr="00541B76">
              <w:rPr>
                <w:rFonts w:ascii="Times New Roman" w:hAnsi="Times New Roman"/>
                <w:i/>
              </w:rPr>
              <w:t xml:space="preserve"> į statinio techninį projektą įtraukiama tik tuo atveju, jei tai yra privaloma </w:t>
            </w:r>
            <w:r w:rsidRPr="00541B76">
              <w:rPr>
                <w:rFonts w:ascii="Times New Roman" w:hAnsi="Times New Roman"/>
                <w:i/>
                <w:szCs w:val="20"/>
              </w:rPr>
              <w:t>vadovaujantis Statybos techninio reglamento STR 1.05.06:2010 „Statinio projektavimas“ ir kitų Lietuvos Respublikos teisės aktų nuostatomis</w:t>
            </w:r>
            <w:r w:rsidR="00574C34" w:rsidRPr="00541B76">
              <w:rPr>
                <w:rFonts w:ascii="Times New Roman" w:hAnsi="Times New Roman"/>
                <w:i/>
                <w:szCs w:val="20"/>
              </w:rPr>
              <w:t>.</w:t>
            </w:r>
            <w:r w:rsidR="00574C34" w:rsidRPr="00541B76">
              <w:rPr>
                <w:rFonts w:ascii="Times New Roman" w:hAnsi="Times New Roman"/>
                <w:i/>
              </w:rPr>
              <w:t xml:space="preserve"> </w:t>
            </w:r>
            <w:r w:rsidR="0039422A" w:rsidRPr="00541B76">
              <w:rPr>
                <w:rFonts w:ascii="Times New Roman" w:hAnsi="Times New Roman"/>
                <w:i/>
              </w:rPr>
              <w:t>Šie dokumentai gali būti pateikiami el. laikmenoje. Tokiu būdu pateikiami dokumentai turi būti skenuoti. Jei netaikoma, žymimas atsakymas „N/a“)</w:t>
            </w:r>
          </w:p>
        </w:tc>
        <w:tc>
          <w:tcPr>
            <w:tcW w:w="709" w:type="dxa"/>
            <w:gridSpan w:val="2"/>
            <w:tcMar>
              <w:left w:w="57" w:type="dxa"/>
              <w:right w:w="57" w:type="dxa"/>
            </w:tcMar>
            <w:vAlign w:val="center"/>
          </w:tcPr>
          <w:p w:rsidR="003E6DC8"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E6DC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E6DC8"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E6DC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E6DC8"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E6DC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E6DC8" w:rsidRPr="00CA5C10" w:rsidTr="0023010C">
        <w:trPr>
          <w:trHeight w:val="2066"/>
        </w:trPr>
        <w:tc>
          <w:tcPr>
            <w:tcW w:w="675" w:type="dxa"/>
            <w:tcMar>
              <w:left w:w="57" w:type="dxa"/>
              <w:right w:w="57" w:type="dxa"/>
            </w:tcMar>
          </w:tcPr>
          <w:p w:rsidR="003E6DC8" w:rsidRDefault="0023010C" w:rsidP="00AB5B70">
            <w:r>
              <w:t>43</w:t>
            </w:r>
            <w:r w:rsidR="003E6DC8">
              <w:t>.</w:t>
            </w:r>
          </w:p>
        </w:tc>
        <w:tc>
          <w:tcPr>
            <w:tcW w:w="7088" w:type="dxa"/>
            <w:gridSpan w:val="2"/>
            <w:tcMar>
              <w:left w:w="57" w:type="dxa"/>
              <w:right w:w="57" w:type="dxa"/>
            </w:tcMar>
          </w:tcPr>
          <w:p w:rsidR="003E6DC8" w:rsidRPr="004E3F9B" w:rsidRDefault="003E6DC8" w:rsidP="0023010C">
            <w:pPr>
              <w:pStyle w:val="Betarp"/>
              <w:jc w:val="both"/>
              <w:rPr>
                <w:rFonts w:ascii="Times New Roman" w:hAnsi="Times New Roman"/>
                <w:i/>
                <w:sz w:val="24"/>
                <w:szCs w:val="24"/>
              </w:rPr>
            </w:pPr>
            <w:r w:rsidRPr="004E3F9B">
              <w:rPr>
                <w:rFonts w:ascii="Times New Roman" w:hAnsi="Times New Roman"/>
                <w:sz w:val="24"/>
                <w:szCs w:val="24"/>
              </w:rPr>
              <w:t xml:space="preserve">Ar paramos paraiškos pateikimo momentu pateiktas projektinis pasiūlymas (brėžinys, aiškinamasis raštas) su statybos išlaidų vertės skaičiavimu? </w:t>
            </w:r>
            <w:r w:rsidRPr="004E3F9B">
              <w:rPr>
                <w:rFonts w:ascii="Times New Roman" w:hAnsi="Times New Roman"/>
                <w:i/>
              </w:rPr>
              <w:t xml:space="preserve">(Taikoma, kai </w:t>
            </w:r>
            <w:r w:rsidR="0023010C" w:rsidRPr="004E3F9B">
              <w:rPr>
                <w:rFonts w:ascii="Times New Roman" w:hAnsi="Times New Roman"/>
                <w:i/>
              </w:rPr>
              <w:t>nėra galimybės šios lentelės 38-42</w:t>
            </w:r>
            <w:r w:rsidRPr="004E3F9B">
              <w:rPr>
                <w:rFonts w:ascii="Times New Roman" w:hAnsi="Times New Roman"/>
                <w:i/>
              </w:rPr>
              <w:t xml:space="preserve"> punktuose nurodytų dokumentų pateikti kartu su paramos paraiška. Jei pareiš</w:t>
            </w:r>
            <w:r w:rsidR="0023010C" w:rsidRPr="004E3F9B">
              <w:rPr>
                <w:rFonts w:ascii="Times New Roman" w:hAnsi="Times New Roman"/>
                <w:i/>
              </w:rPr>
              <w:t>kėjas šios lentelės 38-42</w:t>
            </w:r>
            <w:r w:rsidRPr="004E3F9B">
              <w:rPr>
                <w:rFonts w:ascii="Times New Roman" w:hAnsi="Times New Roman"/>
                <w:i/>
              </w:rPr>
              <w:t xml:space="preserve"> punktuose išvardintus dokumentus teikia su paramos paraiška, šiame punkte išvardintų dokumentų atskirai pateikti nereikia.</w:t>
            </w:r>
            <w:r w:rsidR="00261284" w:rsidRPr="004E3F9B">
              <w:rPr>
                <w:rFonts w:ascii="Times New Roman" w:hAnsi="Times New Roman"/>
                <w:i/>
              </w:rPr>
              <w:t xml:space="preserve"> Jei statinio projektas pradėtas rengti iki 2010 m. spalio 1 d., pateikiamas statinio projektavimo sąlygų sąvadas, statinio brėžinys, aiškinamasis raštas ir sprendinius pagrindžiantys skaičiavimai.</w:t>
            </w:r>
            <w:r w:rsidRPr="004E3F9B">
              <w:rPr>
                <w:rFonts w:ascii="Times New Roman" w:hAnsi="Times New Roman"/>
                <w:i/>
              </w:rPr>
              <w:t xml:space="preserve"> Šie dokumentai gali būti pateikiami el. laikmenoje. Tokiu būdu pateikiami dokumentai turi būti skenuoti. Jei netaikoma, žymimas atsakymas „N/a“)</w:t>
            </w:r>
          </w:p>
        </w:tc>
        <w:tc>
          <w:tcPr>
            <w:tcW w:w="709" w:type="dxa"/>
            <w:gridSpan w:val="2"/>
            <w:tcMar>
              <w:left w:w="57" w:type="dxa"/>
              <w:right w:w="57" w:type="dxa"/>
            </w:tcMar>
            <w:vAlign w:val="center"/>
          </w:tcPr>
          <w:p w:rsidR="003E6DC8"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E6DC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E6DC8"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E6DC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E6DC8"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E6DC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3E6DC8" w:rsidRPr="00CA5C10" w:rsidTr="00DA34C6">
        <w:trPr>
          <w:trHeight w:val="2380"/>
        </w:trPr>
        <w:tc>
          <w:tcPr>
            <w:tcW w:w="675" w:type="dxa"/>
            <w:tcMar>
              <w:left w:w="57" w:type="dxa"/>
              <w:right w:w="57" w:type="dxa"/>
            </w:tcMar>
          </w:tcPr>
          <w:p w:rsidR="003E6DC8" w:rsidRDefault="00BD18A6" w:rsidP="00AB5B70">
            <w:r>
              <w:t>44</w:t>
            </w:r>
            <w:r w:rsidR="003E6DC8">
              <w:t>.</w:t>
            </w:r>
          </w:p>
        </w:tc>
        <w:tc>
          <w:tcPr>
            <w:tcW w:w="7088" w:type="dxa"/>
            <w:gridSpan w:val="2"/>
            <w:tcMar>
              <w:left w:w="57" w:type="dxa"/>
              <w:right w:w="57" w:type="dxa"/>
            </w:tcMar>
          </w:tcPr>
          <w:p w:rsidR="003E6DC8" w:rsidRPr="00BA122A" w:rsidRDefault="003E6DC8" w:rsidP="00AB5B70">
            <w:pPr>
              <w:pStyle w:val="Betarp"/>
              <w:jc w:val="both"/>
              <w:rPr>
                <w:rFonts w:ascii="Times New Roman" w:hAnsi="Times New Roman"/>
                <w:i/>
              </w:rPr>
            </w:pPr>
            <w:r w:rsidRPr="00BA122A">
              <w:rPr>
                <w:rFonts w:ascii="Times New Roman" w:hAnsi="Times New Roman"/>
                <w:sz w:val="24"/>
                <w:szCs w:val="24"/>
              </w:rPr>
              <w:t xml:space="preserve">Ar pateikta statybos skaičiuojamosios kainos nustatymo dalis (projektinės sąmatos) statinių techniniuose projektuose numatytoms investicijoms pagrįsti? </w:t>
            </w:r>
            <w:r w:rsidRPr="00BA122A">
              <w:rPr>
                <w:rFonts w:ascii="Times New Roman" w:hAnsi="Times New Roman"/>
                <w:i/>
              </w:rPr>
              <w:t>(Pateikiama, jei nustatant investicijų vertę, nesivadovaujama statinių didžiausiaisiais įkainiais, nurodytais Tinkamų finansuoti išlaidų pagal Lietuvos kaimo plėtros 2007–2013 metų programos priemones didžiausiųjų įkainių nustatymo metodikoje. Statybos skaičiuojamosios kainos nustatymo dalis (projektinės sąmatos) turi būti patvirtinta atestuoto tai veiklos sričiai statinio projekto dalies vadovo parašu. Jei netaikoma, žymimas atsakymas „N/a“)</w:t>
            </w:r>
          </w:p>
        </w:tc>
        <w:tc>
          <w:tcPr>
            <w:tcW w:w="709" w:type="dxa"/>
            <w:gridSpan w:val="2"/>
            <w:tcMar>
              <w:left w:w="57" w:type="dxa"/>
              <w:right w:w="57" w:type="dxa"/>
            </w:tcMar>
            <w:vAlign w:val="center"/>
          </w:tcPr>
          <w:p w:rsidR="003E6DC8"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E6DC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3E6DC8"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E6DC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3E6DC8"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3E6DC8"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6D5245" w:rsidRPr="00CA5C10" w:rsidTr="00DA34C6">
        <w:trPr>
          <w:trHeight w:val="1338"/>
        </w:trPr>
        <w:tc>
          <w:tcPr>
            <w:tcW w:w="675" w:type="dxa"/>
            <w:tcMar>
              <w:left w:w="57" w:type="dxa"/>
              <w:right w:w="57" w:type="dxa"/>
            </w:tcMar>
          </w:tcPr>
          <w:p w:rsidR="006D5245" w:rsidRDefault="006D5245" w:rsidP="00AB5B70">
            <w:r>
              <w:t>45.</w:t>
            </w:r>
          </w:p>
        </w:tc>
        <w:tc>
          <w:tcPr>
            <w:tcW w:w="7088" w:type="dxa"/>
            <w:gridSpan w:val="2"/>
            <w:tcMar>
              <w:left w:w="57" w:type="dxa"/>
              <w:right w:w="57" w:type="dxa"/>
            </w:tcMar>
          </w:tcPr>
          <w:p w:rsidR="006D5245" w:rsidRPr="003712AA" w:rsidRDefault="006D5245" w:rsidP="00AB5B70">
            <w:pPr>
              <w:pStyle w:val="Betarp"/>
              <w:jc w:val="both"/>
              <w:rPr>
                <w:rFonts w:ascii="Times New Roman" w:hAnsi="Times New Roman"/>
                <w:i/>
              </w:rPr>
            </w:pPr>
            <w:r w:rsidRPr="003712AA">
              <w:rPr>
                <w:rFonts w:ascii="Times New Roman" w:hAnsi="Times New Roman"/>
                <w:sz w:val="24"/>
                <w:szCs w:val="24"/>
              </w:rPr>
              <w:t xml:space="preserve">Ar pateikta patvirtinta </w:t>
            </w:r>
            <w:r w:rsidR="00136983" w:rsidRPr="003712AA">
              <w:rPr>
                <w:rFonts w:ascii="Times New Roman" w:hAnsi="Times New Roman"/>
                <w:sz w:val="24"/>
                <w:szCs w:val="24"/>
              </w:rPr>
              <w:t>numatomų atlikti modernizavimo darbų</w:t>
            </w:r>
            <w:r w:rsidRPr="003712AA">
              <w:rPr>
                <w:rFonts w:ascii="Times New Roman" w:hAnsi="Times New Roman"/>
                <w:sz w:val="24"/>
                <w:szCs w:val="24"/>
              </w:rPr>
              <w:t xml:space="preserve"> sąmata ir (kai taikoma) statybą leidžiantis dokumentas?</w:t>
            </w:r>
            <w:r w:rsidRPr="003712AA">
              <w:rPr>
                <w:rFonts w:ascii="Times New Roman" w:hAnsi="Times New Roman"/>
                <w:i/>
              </w:rPr>
              <w:t xml:space="preserve"> (Taikoma, kai vietos projekte numatyta nauja statyba (statinių modernizavimas). Statybą leidžiantis dokumentas gali būti pateikiamas ne vėliau kaip su pirmuoju mokėjimo prašymu. Jei netaikoma, žymimas atsakymas „N/a“)</w:t>
            </w:r>
          </w:p>
        </w:tc>
        <w:tc>
          <w:tcPr>
            <w:tcW w:w="709" w:type="dxa"/>
            <w:gridSpan w:val="2"/>
            <w:tcMar>
              <w:left w:w="57" w:type="dxa"/>
              <w:right w:w="57" w:type="dxa"/>
            </w:tcMar>
            <w:vAlign w:val="center"/>
          </w:tcPr>
          <w:p w:rsidR="006D5245"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6D5245"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6D5245"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6D5245"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6D5245"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6D5245"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1B2DA2" w:rsidRPr="00CA5C10" w:rsidTr="00F3049D">
        <w:trPr>
          <w:trHeight w:val="1830"/>
        </w:trPr>
        <w:tc>
          <w:tcPr>
            <w:tcW w:w="675" w:type="dxa"/>
            <w:tcMar>
              <w:left w:w="57" w:type="dxa"/>
              <w:right w:w="57" w:type="dxa"/>
            </w:tcMar>
          </w:tcPr>
          <w:p w:rsidR="001B2DA2" w:rsidRDefault="001B2DA2" w:rsidP="00AB5B70">
            <w:r>
              <w:lastRenderedPageBreak/>
              <w:t>46.</w:t>
            </w:r>
          </w:p>
        </w:tc>
        <w:tc>
          <w:tcPr>
            <w:tcW w:w="7088" w:type="dxa"/>
            <w:gridSpan w:val="2"/>
            <w:tcMar>
              <w:left w:w="57" w:type="dxa"/>
              <w:right w:w="57" w:type="dxa"/>
            </w:tcMar>
          </w:tcPr>
          <w:p w:rsidR="00F3049D" w:rsidRPr="00DA7EDA" w:rsidRDefault="001B2DA2" w:rsidP="00AB5B70">
            <w:pPr>
              <w:pStyle w:val="Betarp"/>
              <w:jc w:val="both"/>
              <w:rPr>
                <w:rFonts w:ascii="Times New Roman" w:hAnsi="Times New Roman"/>
              </w:rPr>
            </w:pPr>
            <w:r w:rsidRPr="00DA7EDA">
              <w:rPr>
                <w:rFonts w:ascii="Times New Roman" w:hAnsi="Times New Roman"/>
                <w:sz w:val="24"/>
                <w:szCs w:val="24"/>
              </w:rPr>
              <w:t>Ar pagrįsta, kad vietos projekto įgyvendinimo vietoje nėra senų rekonstruotinų, remontuotinų pastatų, pritaikytinų vietos projekto tikslams pasiekti</w:t>
            </w:r>
            <w:r w:rsidR="004E5401" w:rsidRPr="00DA7EDA">
              <w:rPr>
                <w:rFonts w:ascii="Times New Roman" w:hAnsi="Times New Roman"/>
                <w:sz w:val="24"/>
                <w:szCs w:val="24"/>
              </w:rPr>
              <w:t>, kaip nustatyta Specialiųjų taisyklių 26.16 punkte</w:t>
            </w:r>
            <w:r w:rsidRPr="00DA7EDA">
              <w:rPr>
                <w:rFonts w:ascii="Times New Roman" w:hAnsi="Times New Roman"/>
                <w:sz w:val="24"/>
                <w:szCs w:val="24"/>
              </w:rPr>
              <w:t xml:space="preserve">? </w:t>
            </w:r>
            <w:r w:rsidRPr="00DA7EDA">
              <w:rPr>
                <w:rFonts w:ascii="Times New Roman" w:hAnsi="Times New Roman"/>
                <w:i/>
              </w:rPr>
              <w:t>(Taikoma jeigu vietos projekte numatoma naujų statinių statyba. Projektas laikomas atitinkančiu šį tinkamumo kriterijų, jei vietos projekto paraiškos IV skyriuje pagrįsta, jog vietos projekto įgyvendinimo vietoje nėra senų rekonstruotinų, remontuotinų pastatų, pritaikytinų vietos projekto tikslams pasiekti. Jei netaikoma, žymimas atsakymas „N/a“)</w:t>
            </w:r>
          </w:p>
        </w:tc>
        <w:tc>
          <w:tcPr>
            <w:tcW w:w="709" w:type="dxa"/>
            <w:gridSpan w:val="2"/>
            <w:tcMar>
              <w:left w:w="57" w:type="dxa"/>
              <w:right w:w="57" w:type="dxa"/>
            </w:tcMar>
            <w:vAlign w:val="center"/>
          </w:tcPr>
          <w:p w:rsidR="001B2DA2"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1B2DA2"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1B2DA2"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1B2DA2"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1B2DA2"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1B2DA2"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F3049D" w:rsidRPr="00CA5C10" w:rsidTr="00DB4A7C">
        <w:trPr>
          <w:trHeight w:val="770"/>
        </w:trPr>
        <w:tc>
          <w:tcPr>
            <w:tcW w:w="675" w:type="dxa"/>
            <w:tcMar>
              <w:left w:w="57" w:type="dxa"/>
              <w:right w:w="57" w:type="dxa"/>
            </w:tcMar>
          </w:tcPr>
          <w:p w:rsidR="00F3049D" w:rsidRDefault="00F3049D" w:rsidP="00AB5B70">
            <w:r>
              <w:t>47.</w:t>
            </w:r>
          </w:p>
        </w:tc>
        <w:tc>
          <w:tcPr>
            <w:tcW w:w="7088" w:type="dxa"/>
            <w:gridSpan w:val="2"/>
            <w:tcMar>
              <w:left w:w="57" w:type="dxa"/>
              <w:right w:w="57" w:type="dxa"/>
            </w:tcMar>
          </w:tcPr>
          <w:p w:rsidR="00F3049D" w:rsidRPr="003D4CF4" w:rsidRDefault="00F3049D" w:rsidP="00AB5B70">
            <w:pPr>
              <w:pStyle w:val="Betarp"/>
              <w:jc w:val="both"/>
              <w:rPr>
                <w:rFonts w:ascii="Times New Roman" w:hAnsi="Times New Roman"/>
                <w:sz w:val="24"/>
                <w:szCs w:val="24"/>
              </w:rPr>
            </w:pPr>
            <w:r w:rsidRPr="003D4CF4">
              <w:rPr>
                <w:rFonts w:ascii="Times New Roman" w:hAnsi="Times New Roman"/>
                <w:sz w:val="24"/>
                <w:szCs w:val="24"/>
              </w:rPr>
              <w:t>Ar planuojama vietos projekto įgyvendinimo trukmė neviršija 36 mėn.?</w:t>
            </w:r>
          </w:p>
          <w:p w:rsidR="00DA34C6" w:rsidRPr="00AB1782" w:rsidRDefault="00F3049D" w:rsidP="00AB5B70">
            <w:pPr>
              <w:pStyle w:val="Betarp"/>
              <w:jc w:val="both"/>
              <w:rPr>
                <w:rFonts w:ascii="Times New Roman" w:hAnsi="Times New Roman"/>
                <w:i/>
                <w:color w:val="C00000"/>
              </w:rPr>
            </w:pPr>
            <w:r w:rsidRPr="003D4CF4">
              <w:rPr>
                <w:rFonts w:ascii="Times New Roman" w:hAnsi="Times New Roman"/>
                <w:i/>
              </w:rPr>
              <w:t>(Vietos projekto įgyvendinimo trukmė negali viršyti 36 mėnesių. Vietos projektai, kurie pateikti 2013 metais ir kuriems skiriama parama, turi būti įgyvendinti iki 2015 m. rugpjūčio 31 d.)</w:t>
            </w:r>
          </w:p>
        </w:tc>
        <w:tc>
          <w:tcPr>
            <w:tcW w:w="709" w:type="dxa"/>
            <w:gridSpan w:val="2"/>
            <w:tcMar>
              <w:left w:w="57" w:type="dxa"/>
              <w:right w:w="57" w:type="dxa"/>
            </w:tcMar>
            <w:vAlign w:val="center"/>
          </w:tcPr>
          <w:p w:rsidR="00F3049D"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F3049D"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F3049D" w:rsidRPr="00CA5C10" w:rsidRDefault="005C465F" w:rsidP="00AC6E57">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F3049D" w:rsidRPr="00CA5C10" w:rsidTr="00DA34C6">
        <w:tc>
          <w:tcPr>
            <w:tcW w:w="9747" w:type="dxa"/>
            <w:gridSpan w:val="8"/>
            <w:tcBorders>
              <w:top w:val="nil"/>
            </w:tcBorders>
            <w:shd w:val="clear" w:color="auto" w:fill="D9D9D9"/>
            <w:tcMar>
              <w:left w:w="57" w:type="dxa"/>
              <w:right w:w="57" w:type="dxa"/>
            </w:tcMar>
          </w:tcPr>
          <w:p w:rsidR="00F3049D" w:rsidRPr="00CA5C10" w:rsidRDefault="00F3049D" w:rsidP="00AB5B70">
            <w:pPr>
              <w:pStyle w:val="Betarp"/>
              <w:rPr>
                <w:rFonts w:ascii="Times New Roman" w:hAnsi="Times New Roman"/>
                <w:b/>
                <w:sz w:val="24"/>
                <w:szCs w:val="24"/>
              </w:rPr>
            </w:pPr>
            <w:r w:rsidRPr="00CA5C10">
              <w:rPr>
                <w:rFonts w:ascii="Times New Roman" w:hAnsi="Times New Roman"/>
                <w:b/>
                <w:sz w:val="24"/>
                <w:szCs w:val="24"/>
              </w:rPr>
              <w:t>III. VIETOS PROJEKTO IŠLAIDŲ TINKAMUMAS FINANSUOTI</w:t>
            </w:r>
          </w:p>
          <w:p w:rsidR="00F3049D" w:rsidRPr="00CA5C10" w:rsidRDefault="00F3049D" w:rsidP="00AB5B70">
            <w:pPr>
              <w:pStyle w:val="Betarp"/>
              <w:rPr>
                <w:rFonts w:ascii="Times New Roman" w:hAnsi="Times New Roman"/>
              </w:rPr>
            </w:pPr>
            <w:r w:rsidRPr="00CA5C10">
              <w:rPr>
                <w:rFonts w:ascii="Times New Roman" w:hAnsi="Times New Roman"/>
                <w:i/>
              </w:rPr>
              <w:t>(Pildoma atsakant į žemiau pateiktus klausimus „Taip“, „Ne“ ar „N/a“ (netaikoma)  – „X“ pažymint lauką ties tinkamu atsakymu. Vietos projekto vertintojas turi atsakyti į visus žemiau pateiktus klausimus)</w:t>
            </w:r>
          </w:p>
        </w:tc>
      </w:tr>
      <w:tr w:rsidR="00F3049D" w:rsidRPr="00CA5C10" w:rsidTr="00AB5B70">
        <w:tc>
          <w:tcPr>
            <w:tcW w:w="675" w:type="dxa"/>
            <w:tcMar>
              <w:left w:w="57" w:type="dxa"/>
              <w:right w:w="57" w:type="dxa"/>
            </w:tcMar>
          </w:tcPr>
          <w:p w:rsidR="00F3049D" w:rsidRPr="00CA5C10" w:rsidRDefault="00DA34C6" w:rsidP="00AB5B70">
            <w:r>
              <w:t>48</w:t>
            </w:r>
            <w:r w:rsidR="00F3049D" w:rsidRPr="00CA5C10">
              <w:t>.</w:t>
            </w:r>
          </w:p>
        </w:tc>
        <w:tc>
          <w:tcPr>
            <w:tcW w:w="7088" w:type="dxa"/>
            <w:gridSpan w:val="2"/>
            <w:tcMar>
              <w:left w:w="57" w:type="dxa"/>
              <w:right w:w="57" w:type="dxa"/>
            </w:tcMar>
          </w:tcPr>
          <w:p w:rsidR="00F3049D" w:rsidRPr="00013FBE" w:rsidRDefault="00F3049D" w:rsidP="003418A8">
            <w:pPr>
              <w:pStyle w:val="Betarp"/>
              <w:jc w:val="both"/>
              <w:rPr>
                <w:rFonts w:ascii="Times New Roman" w:hAnsi="Times New Roman"/>
                <w:sz w:val="24"/>
                <w:szCs w:val="24"/>
              </w:rPr>
            </w:pPr>
            <w:r w:rsidRPr="00013FBE">
              <w:rPr>
                <w:rFonts w:ascii="Times New Roman" w:hAnsi="Times New Roman"/>
                <w:sz w:val="24"/>
                <w:szCs w:val="24"/>
              </w:rPr>
              <w:t xml:space="preserve">Ar prašoma lėšų suma neviršija Specialiosiose taisyklėse nustatyto maksimumo ir minimumo? </w:t>
            </w:r>
            <w:r w:rsidRPr="00013FBE">
              <w:rPr>
                <w:rFonts w:ascii="Times New Roman" w:hAnsi="Times New Roman"/>
                <w:i/>
              </w:rPr>
              <w:t>(Tikrinama, ar pareiškėjo prašoma lėšų suma neviršija Specialiųj</w:t>
            </w:r>
            <w:r w:rsidR="00CA2558" w:rsidRPr="00013FBE">
              <w:rPr>
                <w:rFonts w:ascii="Times New Roman" w:hAnsi="Times New Roman"/>
                <w:i/>
              </w:rPr>
              <w:t>ų taisyklių 10 ir 11</w:t>
            </w:r>
            <w:r w:rsidRPr="00013FBE">
              <w:rPr>
                <w:rFonts w:ascii="Times New Roman" w:hAnsi="Times New Roman"/>
                <w:i/>
              </w:rPr>
              <w:t xml:space="preserve"> </w:t>
            </w:r>
            <w:r w:rsidR="00CA2558" w:rsidRPr="00013FBE">
              <w:rPr>
                <w:rFonts w:ascii="Times New Roman" w:hAnsi="Times New Roman"/>
                <w:i/>
              </w:rPr>
              <w:t>punktuose</w:t>
            </w:r>
            <w:r w:rsidRPr="00013FBE">
              <w:rPr>
                <w:rFonts w:ascii="Times New Roman" w:hAnsi="Times New Roman"/>
                <w:i/>
              </w:rPr>
              <w:t xml:space="preserve"> nustatytų didžiausios ir mažiausios leistinos vietos projekto sumos. Tikrinama pagal paraiškos II</w:t>
            </w:r>
            <w:r w:rsidR="003418A8" w:rsidRPr="00013FBE">
              <w:rPr>
                <w:rFonts w:ascii="Times New Roman" w:hAnsi="Times New Roman"/>
                <w:i/>
              </w:rPr>
              <w:t>I</w:t>
            </w:r>
            <w:r w:rsidR="00387FC0">
              <w:rPr>
                <w:rFonts w:ascii="Times New Roman" w:hAnsi="Times New Roman"/>
                <w:i/>
              </w:rPr>
              <w:t xml:space="preserve">, </w:t>
            </w:r>
            <w:r w:rsidR="00A42A4D">
              <w:rPr>
                <w:rFonts w:ascii="Times New Roman" w:hAnsi="Times New Roman"/>
                <w:i/>
              </w:rPr>
              <w:t xml:space="preserve">VII, </w:t>
            </w:r>
            <w:r w:rsidR="00387FC0">
              <w:rPr>
                <w:rFonts w:ascii="Times New Roman" w:hAnsi="Times New Roman"/>
                <w:i/>
              </w:rPr>
              <w:t>VIII</w:t>
            </w:r>
            <w:r w:rsidR="003418A8" w:rsidRPr="00013FBE">
              <w:rPr>
                <w:rFonts w:ascii="Times New Roman" w:hAnsi="Times New Roman"/>
                <w:i/>
              </w:rPr>
              <w:t xml:space="preserve"> ir </w:t>
            </w:r>
            <w:r w:rsidR="00387FC0">
              <w:rPr>
                <w:rFonts w:ascii="Times New Roman" w:hAnsi="Times New Roman"/>
                <w:i/>
              </w:rPr>
              <w:t>IX</w:t>
            </w:r>
            <w:r w:rsidR="00CA2558" w:rsidRPr="00013FBE">
              <w:rPr>
                <w:rFonts w:ascii="Times New Roman" w:hAnsi="Times New Roman"/>
                <w:i/>
              </w:rPr>
              <w:t xml:space="preserve"> </w:t>
            </w:r>
            <w:r w:rsidRPr="00013FBE">
              <w:rPr>
                <w:rFonts w:ascii="Times New Roman" w:hAnsi="Times New Roman"/>
                <w:i/>
              </w:rPr>
              <w:t>skyrių duomenis)</w:t>
            </w:r>
          </w:p>
        </w:tc>
        <w:tc>
          <w:tcPr>
            <w:tcW w:w="709" w:type="dxa"/>
            <w:gridSpan w:val="2"/>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F3049D" w:rsidRPr="00CA5C10" w:rsidTr="00AB5B70">
        <w:tc>
          <w:tcPr>
            <w:tcW w:w="675" w:type="dxa"/>
            <w:tcMar>
              <w:left w:w="57" w:type="dxa"/>
              <w:right w:w="57" w:type="dxa"/>
            </w:tcMar>
          </w:tcPr>
          <w:p w:rsidR="00F3049D" w:rsidRPr="00CA5C10" w:rsidRDefault="00DA34C6" w:rsidP="00AB5B70">
            <w:r>
              <w:t>49</w:t>
            </w:r>
            <w:r w:rsidR="00F3049D" w:rsidRPr="00CA5C10">
              <w:t>.</w:t>
            </w:r>
          </w:p>
        </w:tc>
        <w:tc>
          <w:tcPr>
            <w:tcW w:w="7088" w:type="dxa"/>
            <w:gridSpan w:val="2"/>
            <w:tcMar>
              <w:left w:w="57" w:type="dxa"/>
              <w:right w:w="57" w:type="dxa"/>
            </w:tcMar>
          </w:tcPr>
          <w:p w:rsidR="00F3049D" w:rsidRPr="00013FBE" w:rsidRDefault="00F3049D" w:rsidP="00AB5B70">
            <w:pPr>
              <w:pStyle w:val="Betarp"/>
              <w:jc w:val="both"/>
              <w:rPr>
                <w:rFonts w:ascii="Times New Roman" w:hAnsi="Times New Roman"/>
                <w:sz w:val="24"/>
                <w:szCs w:val="24"/>
              </w:rPr>
            </w:pPr>
            <w:r w:rsidRPr="00013FBE">
              <w:rPr>
                <w:rFonts w:ascii="Times New Roman" w:hAnsi="Times New Roman"/>
                <w:sz w:val="24"/>
                <w:szCs w:val="24"/>
              </w:rPr>
              <w:t>Ar vietos projekto išlaidos atitinka Specialiųjų taisyklių</w:t>
            </w:r>
            <w:r w:rsidRPr="00013FBE">
              <w:rPr>
                <w:rFonts w:ascii="Times New Roman" w:hAnsi="Times New Roman"/>
                <w:i/>
                <w:sz w:val="24"/>
                <w:szCs w:val="24"/>
              </w:rPr>
              <w:t xml:space="preserve"> </w:t>
            </w:r>
            <w:r w:rsidRPr="00013FBE">
              <w:rPr>
                <w:rFonts w:ascii="Times New Roman" w:hAnsi="Times New Roman"/>
                <w:sz w:val="24"/>
                <w:szCs w:val="24"/>
              </w:rPr>
              <w:t>nustatytas tinkamų vietos projektui finansuoti išlaidų kategorijas</w:t>
            </w:r>
            <w:r w:rsidRPr="00013FBE">
              <w:rPr>
                <w:rFonts w:ascii="Times New Roman" w:hAnsi="Times New Roman"/>
                <w:i/>
                <w:sz w:val="24"/>
                <w:szCs w:val="24"/>
              </w:rPr>
              <w:t xml:space="preserve">? </w:t>
            </w:r>
            <w:r w:rsidRPr="00013FBE">
              <w:rPr>
                <w:rFonts w:ascii="Times New Roman" w:hAnsi="Times New Roman"/>
                <w:i/>
              </w:rPr>
              <w:t>(Tikrin</w:t>
            </w:r>
            <w:r w:rsidR="00013FBE" w:rsidRPr="00013FBE">
              <w:rPr>
                <w:rFonts w:ascii="Times New Roman" w:hAnsi="Times New Roman"/>
                <w:i/>
              </w:rPr>
              <w:t>ama,</w:t>
            </w:r>
            <w:r w:rsidR="004B7D6D">
              <w:rPr>
                <w:rFonts w:ascii="Times New Roman" w:hAnsi="Times New Roman"/>
                <w:i/>
              </w:rPr>
              <w:t xml:space="preserve"> ar pareiškėjo paraiškos VIII skyriuje</w:t>
            </w:r>
            <w:r w:rsidR="00226445" w:rsidRPr="00013FBE">
              <w:rPr>
                <w:rFonts w:ascii="Times New Roman" w:hAnsi="Times New Roman"/>
                <w:i/>
              </w:rPr>
              <w:t xml:space="preserve"> </w:t>
            </w:r>
            <w:r w:rsidRPr="00013FBE">
              <w:rPr>
                <w:rFonts w:ascii="Times New Roman" w:hAnsi="Times New Roman"/>
                <w:i/>
              </w:rPr>
              <w:t>nurodytos prašomos finansuoti išlaidos at</w:t>
            </w:r>
            <w:r w:rsidR="00226445" w:rsidRPr="00013FBE">
              <w:rPr>
                <w:rFonts w:ascii="Times New Roman" w:hAnsi="Times New Roman"/>
                <w:i/>
              </w:rPr>
              <w:t>itinka Specialiųjų taisyklių 30 punkte</w:t>
            </w:r>
            <w:r w:rsidRPr="00013FBE">
              <w:rPr>
                <w:rFonts w:ascii="Times New Roman" w:hAnsi="Times New Roman"/>
                <w:i/>
              </w:rPr>
              <w:t xml:space="preserve"> nurodytas tinkamas finansuoti išlaidų kategorijas ir išlaidoms keliamus reikalav</w:t>
            </w:r>
            <w:r w:rsidR="00226445" w:rsidRPr="00013FBE">
              <w:rPr>
                <w:rFonts w:ascii="Times New Roman" w:hAnsi="Times New Roman"/>
                <w:i/>
              </w:rPr>
              <w:t>imus ir Specialiųjų taisyklių 31</w:t>
            </w:r>
            <w:r w:rsidRPr="00013FBE">
              <w:rPr>
                <w:rFonts w:ascii="Times New Roman" w:hAnsi="Times New Roman"/>
                <w:i/>
              </w:rPr>
              <w:t xml:space="preserve"> punkte nėra nurodytos kaip netinkamos finansuoti vietos projekto išlaidos)</w:t>
            </w:r>
          </w:p>
        </w:tc>
        <w:tc>
          <w:tcPr>
            <w:tcW w:w="709" w:type="dxa"/>
            <w:gridSpan w:val="2"/>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F3049D" w:rsidRPr="00CA5C10" w:rsidTr="00AB5B70">
        <w:tc>
          <w:tcPr>
            <w:tcW w:w="675" w:type="dxa"/>
            <w:tcMar>
              <w:left w:w="57" w:type="dxa"/>
              <w:right w:w="57" w:type="dxa"/>
            </w:tcMar>
          </w:tcPr>
          <w:p w:rsidR="00F3049D" w:rsidRPr="00CA5C10" w:rsidRDefault="00DA34C6" w:rsidP="00AB5B70">
            <w:r>
              <w:t>50</w:t>
            </w:r>
            <w:r w:rsidR="00F3049D" w:rsidRPr="00CA5C10">
              <w:t>.</w:t>
            </w:r>
          </w:p>
        </w:tc>
        <w:tc>
          <w:tcPr>
            <w:tcW w:w="7088" w:type="dxa"/>
            <w:gridSpan w:val="2"/>
            <w:tcMar>
              <w:left w:w="57" w:type="dxa"/>
              <w:right w:w="57" w:type="dxa"/>
            </w:tcMar>
          </w:tcPr>
          <w:p w:rsidR="00F3049D" w:rsidRPr="00FB0F16" w:rsidRDefault="00F3049D" w:rsidP="00AB5B70">
            <w:pPr>
              <w:pStyle w:val="Betarp"/>
              <w:jc w:val="both"/>
              <w:rPr>
                <w:rFonts w:ascii="Times New Roman" w:hAnsi="Times New Roman"/>
                <w:sz w:val="24"/>
                <w:szCs w:val="24"/>
              </w:rPr>
            </w:pPr>
            <w:r w:rsidRPr="00FB0F16">
              <w:rPr>
                <w:rFonts w:ascii="Times New Roman" w:hAnsi="Times New Roman"/>
                <w:sz w:val="24"/>
                <w:szCs w:val="24"/>
              </w:rPr>
              <w:t xml:space="preserve">Ar vietos projekto išlaidos yra pagrįstos ir būtinos vietos projektui įgyvendinti? </w:t>
            </w:r>
            <w:r w:rsidRPr="00FB0F16">
              <w:rPr>
                <w:rFonts w:ascii="Times New Roman" w:hAnsi="Times New Roman"/>
                <w:i/>
              </w:rPr>
              <w:t>(Nustatoma pagal kartu su paraiška pateiktus komercinius pasiūlymus konkrečioms prekėms, paslaugoms, darbams iš prekių tiekėjų, paslaugų teikėjų, rangovų arba pagal kitus dokumentus, pagrindžiančius numatytų proj</w:t>
            </w:r>
            <w:r w:rsidR="00D127AD" w:rsidRPr="00FB0F16">
              <w:rPr>
                <w:rFonts w:ascii="Times New Roman" w:hAnsi="Times New Roman"/>
                <w:i/>
              </w:rPr>
              <w:t>ekto išlaidų, vertę. Tikrinami</w:t>
            </w:r>
            <w:r w:rsidR="00B1706F" w:rsidRPr="00FB0F16">
              <w:rPr>
                <w:rFonts w:ascii="Times New Roman" w:hAnsi="Times New Roman"/>
                <w:i/>
              </w:rPr>
              <w:t xml:space="preserve"> p</w:t>
            </w:r>
            <w:r w:rsidR="00BF26EE" w:rsidRPr="00FB0F16">
              <w:rPr>
                <w:rFonts w:ascii="Times New Roman" w:hAnsi="Times New Roman"/>
                <w:i/>
              </w:rPr>
              <w:t>araiškos</w:t>
            </w:r>
            <w:r w:rsidR="00D127AD" w:rsidRPr="00FB0F16">
              <w:rPr>
                <w:rFonts w:ascii="Times New Roman" w:hAnsi="Times New Roman"/>
                <w:i/>
              </w:rPr>
              <w:t xml:space="preserve"> </w:t>
            </w:r>
            <w:r w:rsidR="004B7D6D">
              <w:rPr>
                <w:rFonts w:ascii="Times New Roman" w:hAnsi="Times New Roman"/>
                <w:i/>
              </w:rPr>
              <w:t xml:space="preserve">VIII </w:t>
            </w:r>
            <w:r w:rsidR="00D127AD" w:rsidRPr="00FB0F16">
              <w:rPr>
                <w:rFonts w:ascii="Times New Roman" w:hAnsi="Times New Roman"/>
                <w:i/>
              </w:rPr>
              <w:t>skyriaus duomeny</w:t>
            </w:r>
            <w:r w:rsidRPr="00FB0F16">
              <w:rPr>
                <w:rFonts w:ascii="Times New Roman" w:hAnsi="Times New Roman"/>
                <w:i/>
              </w:rPr>
              <w:t>s)</w:t>
            </w:r>
          </w:p>
        </w:tc>
        <w:tc>
          <w:tcPr>
            <w:tcW w:w="709" w:type="dxa"/>
            <w:gridSpan w:val="2"/>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F3049D" w:rsidRPr="00CA5C10" w:rsidTr="000411C4">
        <w:trPr>
          <w:trHeight w:val="1080"/>
        </w:trPr>
        <w:tc>
          <w:tcPr>
            <w:tcW w:w="675" w:type="dxa"/>
            <w:tcMar>
              <w:left w:w="57" w:type="dxa"/>
              <w:right w:w="57" w:type="dxa"/>
            </w:tcMar>
          </w:tcPr>
          <w:p w:rsidR="00F3049D" w:rsidRPr="00CA5C10" w:rsidRDefault="00DA34C6" w:rsidP="00AB5B70">
            <w:r>
              <w:t>51</w:t>
            </w:r>
            <w:r w:rsidR="00F3049D" w:rsidRPr="00CA5C10">
              <w:t>.</w:t>
            </w:r>
          </w:p>
        </w:tc>
        <w:tc>
          <w:tcPr>
            <w:tcW w:w="7088" w:type="dxa"/>
            <w:gridSpan w:val="2"/>
            <w:tcMar>
              <w:left w:w="57" w:type="dxa"/>
              <w:right w:w="57" w:type="dxa"/>
            </w:tcMar>
          </w:tcPr>
          <w:p w:rsidR="00AC6E57" w:rsidRPr="00834971" w:rsidRDefault="00F3049D" w:rsidP="00AB5B70">
            <w:pPr>
              <w:pStyle w:val="Betarp"/>
              <w:jc w:val="both"/>
              <w:rPr>
                <w:rFonts w:ascii="Times New Roman" w:hAnsi="Times New Roman"/>
                <w:sz w:val="24"/>
                <w:szCs w:val="24"/>
              </w:rPr>
            </w:pPr>
            <w:r w:rsidRPr="00834971">
              <w:rPr>
                <w:rFonts w:ascii="Times New Roman" w:hAnsi="Times New Roman"/>
                <w:sz w:val="24"/>
                <w:szCs w:val="24"/>
              </w:rPr>
              <w:t xml:space="preserve">Ar vietos projekto paraiškoje nurodytos išlaidos neviršija galimų dydžių, ar jos patirtos tinkamu finansuoti laikotarpiu? </w:t>
            </w:r>
            <w:r w:rsidRPr="00834971">
              <w:rPr>
                <w:rFonts w:ascii="Times New Roman" w:hAnsi="Times New Roman"/>
                <w:i/>
              </w:rPr>
              <w:t>(Išlaidos turi atitikti Specialiųjų taisyklių</w:t>
            </w:r>
            <w:r w:rsidRPr="00834971">
              <w:rPr>
                <w:rFonts w:ascii="Times New Roman" w:hAnsi="Times New Roman"/>
                <w:sz w:val="24"/>
                <w:szCs w:val="24"/>
              </w:rPr>
              <w:t xml:space="preserve"> </w:t>
            </w:r>
            <w:r w:rsidRPr="00834971">
              <w:rPr>
                <w:rFonts w:ascii="Times New Roman" w:hAnsi="Times New Roman"/>
                <w:i/>
              </w:rPr>
              <w:t>2</w:t>
            </w:r>
            <w:r w:rsidR="000621E8" w:rsidRPr="00834971">
              <w:rPr>
                <w:rFonts w:ascii="Times New Roman" w:hAnsi="Times New Roman"/>
                <w:i/>
              </w:rPr>
              <w:t>8</w:t>
            </w:r>
            <w:r w:rsidRPr="00834971">
              <w:rPr>
                <w:rFonts w:ascii="Times New Roman" w:hAnsi="Times New Roman"/>
                <w:i/>
              </w:rPr>
              <w:t>.3</w:t>
            </w:r>
            <w:r w:rsidR="000621E8" w:rsidRPr="00834971">
              <w:rPr>
                <w:rFonts w:ascii="Times New Roman" w:hAnsi="Times New Roman"/>
                <w:i/>
              </w:rPr>
              <w:t xml:space="preserve"> ir 30</w:t>
            </w:r>
            <w:r w:rsidR="00E96A86" w:rsidRPr="00834971">
              <w:rPr>
                <w:rFonts w:ascii="Times New Roman" w:hAnsi="Times New Roman"/>
                <w:i/>
              </w:rPr>
              <w:t>.7 punktų</w:t>
            </w:r>
            <w:r w:rsidRPr="00834971">
              <w:rPr>
                <w:rFonts w:ascii="Times New Roman" w:hAnsi="Times New Roman"/>
                <w:i/>
              </w:rPr>
              <w:t xml:space="preserve"> reikalavimus. Tikrinama pagal paraiškos ir išlaidų vertę pagrindžiančių dokumentų duomenis)</w:t>
            </w:r>
          </w:p>
        </w:tc>
        <w:tc>
          <w:tcPr>
            <w:tcW w:w="709" w:type="dxa"/>
            <w:gridSpan w:val="2"/>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F3049D" w:rsidRPr="00CA5C10" w:rsidRDefault="005C465F" w:rsidP="00AB5B70">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F3049D"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0411C4" w:rsidRPr="00CA5C10" w:rsidTr="00DA34C6">
        <w:trPr>
          <w:trHeight w:val="1300"/>
        </w:trPr>
        <w:tc>
          <w:tcPr>
            <w:tcW w:w="675" w:type="dxa"/>
            <w:tcMar>
              <w:left w:w="57" w:type="dxa"/>
              <w:right w:w="57" w:type="dxa"/>
            </w:tcMar>
          </w:tcPr>
          <w:p w:rsidR="000411C4" w:rsidRDefault="00DA34C6" w:rsidP="000411C4">
            <w:r>
              <w:t>52</w:t>
            </w:r>
            <w:r w:rsidR="000411C4">
              <w:t xml:space="preserve">. </w:t>
            </w:r>
          </w:p>
        </w:tc>
        <w:tc>
          <w:tcPr>
            <w:tcW w:w="7088" w:type="dxa"/>
            <w:gridSpan w:val="2"/>
            <w:tcMar>
              <w:left w:w="57" w:type="dxa"/>
              <w:right w:w="57" w:type="dxa"/>
            </w:tcMar>
          </w:tcPr>
          <w:p w:rsidR="00DA34C6" w:rsidRPr="00D95191" w:rsidRDefault="000411C4" w:rsidP="00B407D7">
            <w:pPr>
              <w:pStyle w:val="Betarp"/>
              <w:jc w:val="both"/>
              <w:rPr>
                <w:rFonts w:ascii="Times New Roman" w:hAnsi="Times New Roman"/>
                <w:i/>
              </w:rPr>
            </w:pPr>
            <w:r w:rsidRPr="00D95191">
              <w:rPr>
                <w:rFonts w:ascii="Times New Roman" w:hAnsi="Times New Roman"/>
                <w:sz w:val="24"/>
                <w:szCs w:val="24"/>
              </w:rPr>
              <w:t xml:space="preserve">Ar pareiškėjo ir (arba) partnerio (jei toks (-ie) yra) įnašų dydžiai atitinka nustatytus reikalavimus? </w:t>
            </w:r>
            <w:r w:rsidRPr="00D95191">
              <w:rPr>
                <w:rFonts w:ascii="Times New Roman" w:hAnsi="Times New Roman"/>
                <w:i/>
              </w:rPr>
              <w:t xml:space="preserve">(Tikrinama, ar vietos projekto paraiškos </w:t>
            </w:r>
            <w:r w:rsidR="00B407D7">
              <w:rPr>
                <w:rFonts w:ascii="Times New Roman" w:hAnsi="Times New Roman"/>
                <w:i/>
              </w:rPr>
              <w:t>I</w:t>
            </w:r>
            <w:r w:rsidRPr="00D95191">
              <w:rPr>
                <w:rFonts w:ascii="Times New Roman" w:hAnsi="Times New Roman"/>
                <w:i/>
              </w:rPr>
              <w:t>X skyriuje ir bendradarbiavimo sutartyje (-se) nurodyti pareiškėjo ir (arba) projekto partnerio (-ių) įnašai atitinka Specialiosiose taisyklėse nustatytus reikalavimus)</w:t>
            </w:r>
          </w:p>
        </w:tc>
        <w:tc>
          <w:tcPr>
            <w:tcW w:w="709" w:type="dxa"/>
            <w:gridSpan w:val="2"/>
            <w:tcMar>
              <w:left w:w="57" w:type="dxa"/>
              <w:right w:w="57" w:type="dxa"/>
            </w:tcMar>
            <w:vAlign w:val="center"/>
          </w:tcPr>
          <w:p w:rsidR="000411C4"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411C4"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0411C4"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411C4"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0411C4"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0411C4"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DA34C6" w:rsidRPr="00CA5C10" w:rsidTr="00AB5B70">
        <w:trPr>
          <w:trHeight w:val="510"/>
        </w:trPr>
        <w:tc>
          <w:tcPr>
            <w:tcW w:w="675" w:type="dxa"/>
            <w:tcMar>
              <w:left w:w="57" w:type="dxa"/>
              <w:right w:w="57" w:type="dxa"/>
            </w:tcMar>
          </w:tcPr>
          <w:p w:rsidR="00DA34C6" w:rsidRDefault="00DA34C6" w:rsidP="000411C4">
            <w:r>
              <w:t>53.</w:t>
            </w:r>
          </w:p>
        </w:tc>
        <w:tc>
          <w:tcPr>
            <w:tcW w:w="7088" w:type="dxa"/>
            <w:gridSpan w:val="2"/>
            <w:tcMar>
              <w:left w:w="57" w:type="dxa"/>
              <w:right w:w="57" w:type="dxa"/>
            </w:tcMar>
          </w:tcPr>
          <w:p w:rsidR="006555A5" w:rsidRPr="003922B3" w:rsidRDefault="00DA34C6" w:rsidP="00AB5B70">
            <w:pPr>
              <w:pStyle w:val="Betarp"/>
              <w:jc w:val="both"/>
              <w:rPr>
                <w:rFonts w:ascii="Times New Roman" w:hAnsi="Times New Roman"/>
                <w:i/>
              </w:rPr>
            </w:pPr>
            <w:r w:rsidRPr="003922B3">
              <w:rPr>
                <w:rFonts w:ascii="Times New Roman" w:hAnsi="Times New Roman"/>
                <w:sz w:val="24"/>
                <w:szCs w:val="24"/>
              </w:rPr>
              <w:t xml:space="preserve">Ar vietos projekto paraiškoje numatyta naudoti privalomas viešinimo priemones, ar viešinimo priemonėms planuojamos išlaidos atitinka Bendrųjų taisyklių XXI skyriaus reikalavimus vietos projektų viešinimui? </w:t>
            </w:r>
            <w:r w:rsidR="007923FD">
              <w:rPr>
                <w:rFonts w:ascii="Times New Roman" w:hAnsi="Times New Roman"/>
                <w:i/>
              </w:rPr>
              <w:t>(Tikrinama pagal paraiškos VIII ir X</w:t>
            </w:r>
            <w:r w:rsidRPr="003922B3">
              <w:rPr>
                <w:rFonts w:ascii="Times New Roman" w:hAnsi="Times New Roman"/>
                <w:i/>
              </w:rPr>
              <w:t xml:space="preserve"> skyrių duomenis)</w:t>
            </w:r>
          </w:p>
        </w:tc>
        <w:tc>
          <w:tcPr>
            <w:tcW w:w="709" w:type="dxa"/>
            <w:gridSpan w:val="2"/>
            <w:tcMar>
              <w:left w:w="57" w:type="dxa"/>
              <w:right w:w="57" w:type="dxa"/>
            </w:tcMar>
            <w:vAlign w:val="center"/>
          </w:tcPr>
          <w:p w:rsidR="00DA34C6"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DA34C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708" w:type="dxa"/>
            <w:gridSpan w:val="2"/>
            <w:tcMar>
              <w:left w:w="57" w:type="dxa"/>
              <w:right w:w="57" w:type="dxa"/>
            </w:tcMar>
            <w:vAlign w:val="center"/>
          </w:tcPr>
          <w:p w:rsidR="00DA34C6"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DA34C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c>
          <w:tcPr>
            <w:tcW w:w="567" w:type="dxa"/>
            <w:tcMar>
              <w:left w:w="57" w:type="dxa"/>
              <w:right w:w="57" w:type="dxa"/>
            </w:tcMar>
            <w:vAlign w:val="center"/>
          </w:tcPr>
          <w:p w:rsidR="00DA34C6" w:rsidRPr="00CA5C10" w:rsidRDefault="005C465F" w:rsidP="00C70CFA">
            <w:pPr>
              <w:pStyle w:val="Style4"/>
              <w:jc w:val="center"/>
              <w:rPr>
                <w:noProof w:val="0"/>
                <w:color w:val="auto"/>
                <w:sz w:val="22"/>
              </w:rPr>
            </w:pPr>
            <w:r w:rsidRPr="00CA5C10">
              <w:rPr>
                <w:noProof w:val="0"/>
                <w:color w:val="auto"/>
                <w:sz w:val="22"/>
              </w:rPr>
              <w:fldChar w:fldCharType="begin">
                <w:ffData>
                  <w:name w:val="Check21"/>
                  <w:enabled/>
                  <w:calcOnExit w:val="0"/>
                  <w:checkBox>
                    <w:sizeAuto/>
                    <w:default w:val="0"/>
                  </w:checkBox>
                </w:ffData>
              </w:fldChar>
            </w:r>
            <w:r w:rsidR="00DA34C6" w:rsidRPr="00CA5C10">
              <w:rPr>
                <w:noProof w:val="0"/>
                <w:color w:val="auto"/>
                <w:sz w:val="22"/>
              </w:rPr>
              <w:instrText xml:space="preserve"> FORMCHECKBOX </w:instrText>
            </w:r>
            <w:r w:rsidRPr="00CA5C10">
              <w:rPr>
                <w:noProof w:val="0"/>
                <w:color w:val="auto"/>
                <w:sz w:val="22"/>
              </w:rPr>
            </w:r>
            <w:r w:rsidRPr="00CA5C10">
              <w:rPr>
                <w:noProof w:val="0"/>
                <w:color w:val="auto"/>
                <w:sz w:val="22"/>
              </w:rPr>
              <w:fldChar w:fldCharType="end"/>
            </w:r>
          </w:p>
        </w:tc>
      </w:tr>
      <w:tr w:rsidR="00DA34C6" w:rsidRPr="00CA5C10" w:rsidTr="00AB5B70">
        <w:tc>
          <w:tcPr>
            <w:tcW w:w="9747" w:type="dxa"/>
            <w:gridSpan w:val="8"/>
            <w:tcMar>
              <w:left w:w="57" w:type="dxa"/>
              <w:right w:w="57" w:type="dxa"/>
            </w:tcMar>
          </w:tcPr>
          <w:p w:rsidR="00DA34C6" w:rsidRPr="00CA5C10" w:rsidRDefault="00DA34C6" w:rsidP="00AB5B70">
            <w:pPr>
              <w:pStyle w:val="Betarp"/>
              <w:rPr>
                <w:rFonts w:ascii="Times New Roman" w:hAnsi="Times New Roman"/>
                <w:b/>
                <w:sz w:val="24"/>
                <w:szCs w:val="24"/>
              </w:rPr>
            </w:pPr>
            <w:r w:rsidRPr="00CA5C10">
              <w:rPr>
                <w:rFonts w:ascii="Times New Roman" w:hAnsi="Times New Roman"/>
                <w:b/>
                <w:sz w:val="24"/>
                <w:szCs w:val="24"/>
              </w:rPr>
              <w:t>Jeigu tarp numatomų išlaidų yra išlaidos, patenkančios į netinkamų finansuoti išlaidų sąrašą, užpildykite šią lentelę:</w:t>
            </w:r>
          </w:p>
          <w:p w:rsidR="00DA34C6" w:rsidRPr="00CA5C10" w:rsidRDefault="00DA34C6" w:rsidP="00AB5B70">
            <w:pPr>
              <w:pStyle w:val="Betarp"/>
              <w:rPr>
                <w:rFonts w:ascii="Times New Roman" w:hAnsi="Times New Roman"/>
                <w:b/>
                <w:sz w:val="24"/>
                <w:szCs w:val="24"/>
              </w:rPr>
            </w:pPr>
            <w:r w:rsidRPr="00CA5C10">
              <w:rPr>
                <w:rFonts w:ascii="Times New Roman" w:hAnsi="Times New Roman"/>
                <w:bCs/>
                <w:i/>
                <w:iCs/>
              </w:rPr>
              <w:t>(Žemiau išvardijamos vertinimo metu nustatytos netinkamos finansuoti išlaidos, grupuojant išlaidas pagal išlaidų kategorijas ir rūšis)</w:t>
            </w:r>
          </w:p>
        </w:tc>
      </w:tr>
      <w:tr w:rsidR="00DA34C6" w:rsidRPr="00CA5C10" w:rsidTr="00AB5B70">
        <w:tc>
          <w:tcPr>
            <w:tcW w:w="675" w:type="dxa"/>
            <w:tcMar>
              <w:left w:w="57" w:type="dxa"/>
              <w:right w:w="57" w:type="dxa"/>
            </w:tcMar>
          </w:tcPr>
          <w:p w:rsidR="00DA34C6" w:rsidRPr="00CA5C10" w:rsidRDefault="00DA34C6" w:rsidP="00AB5B70">
            <w:pPr>
              <w:pStyle w:val="Betarp"/>
              <w:jc w:val="center"/>
              <w:rPr>
                <w:rFonts w:ascii="Times New Roman" w:hAnsi="Times New Roman"/>
                <w:b/>
                <w:sz w:val="24"/>
                <w:szCs w:val="24"/>
              </w:rPr>
            </w:pPr>
            <w:r w:rsidRPr="00CA5C10">
              <w:rPr>
                <w:rFonts w:ascii="Times New Roman" w:hAnsi="Times New Roman"/>
                <w:b/>
                <w:sz w:val="24"/>
                <w:szCs w:val="24"/>
              </w:rPr>
              <w:t>Eil. Nr.</w:t>
            </w:r>
          </w:p>
        </w:tc>
        <w:tc>
          <w:tcPr>
            <w:tcW w:w="7513" w:type="dxa"/>
            <w:gridSpan w:val="3"/>
            <w:tcMar>
              <w:left w:w="57" w:type="dxa"/>
              <w:right w:w="57" w:type="dxa"/>
            </w:tcMar>
          </w:tcPr>
          <w:p w:rsidR="00DA34C6" w:rsidRPr="00CA5C10" w:rsidRDefault="00DA34C6" w:rsidP="00AB5B70">
            <w:pPr>
              <w:pStyle w:val="Betarp"/>
              <w:jc w:val="center"/>
              <w:rPr>
                <w:rFonts w:ascii="Times New Roman" w:hAnsi="Times New Roman"/>
                <w:b/>
                <w:sz w:val="24"/>
                <w:szCs w:val="24"/>
              </w:rPr>
            </w:pPr>
            <w:r w:rsidRPr="00CA5C10">
              <w:rPr>
                <w:rFonts w:ascii="Times New Roman" w:hAnsi="Times New Roman"/>
                <w:b/>
                <w:sz w:val="24"/>
                <w:szCs w:val="24"/>
              </w:rPr>
              <w:t>Netinkamos finansuoti išlaidos</w:t>
            </w:r>
          </w:p>
        </w:tc>
        <w:tc>
          <w:tcPr>
            <w:tcW w:w="1559" w:type="dxa"/>
            <w:gridSpan w:val="4"/>
            <w:tcMar>
              <w:left w:w="57" w:type="dxa"/>
              <w:right w:w="57" w:type="dxa"/>
            </w:tcMar>
          </w:tcPr>
          <w:p w:rsidR="00DA34C6" w:rsidRPr="00CA5C10" w:rsidRDefault="00DA34C6" w:rsidP="00AB5B70">
            <w:pPr>
              <w:pStyle w:val="Betarp"/>
              <w:jc w:val="center"/>
              <w:rPr>
                <w:rFonts w:ascii="Times New Roman" w:hAnsi="Times New Roman"/>
                <w:b/>
                <w:sz w:val="24"/>
                <w:szCs w:val="24"/>
              </w:rPr>
            </w:pPr>
            <w:r w:rsidRPr="00CA5C10">
              <w:rPr>
                <w:rFonts w:ascii="Times New Roman" w:hAnsi="Times New Roman"/>
                <w:b/>
                <w:bCs/>
                <w:sz w:val="24"/>
                <w:szCs w:val="24"/>
              </w:rPr>
              <w:t>Suma, Lt</w:t>
            </w: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1.1.</w:t>
            </w:r>
          </w:p>
        </w:tc>
        <w:tc>
          <w:tcPr>
            <w:tcW w:w="7513" w:type="dxa"/>
            <w:gridSpan w:val="3"/>
            <w:tcMar>
              <w:left w:w="57" w:type="dxa"/>
              <w:right w:w="57" w:type="dxa"/>
            </w:tcMar>
          </w:tcPr>
          <w:p w:rsidR="00DA34C6" w:rsidRPr="00CA5C10" w:rsidRDefault="00DA34C6" w:rsidP="00AB5B70">
            <w:pPr>
              <w:pStyle w:val="Betarp"/>
              <w:rPr>
                <w:rFonts w:ascii="Times New Roman" w:hAnsi="Times New Roman"/>
                <w:sz w:val="24"/>
                <w:szCs w:val="24"/>
              </w:rPr>
            </w:pPr>
          </w:p>
        </w:tc>
        <w:tc>
          <w:tcPr>
            <w:tcW w:w="1559" w:type="dxa"/>
            <w:gridSpan w:val="4"/>
            <w:tcMar>
              <w:left w:w="57" w:type="dxa"/>
              <w:right w:w="57" w:type="dxa"/>
            </w:tcMar>
          </w:tcPr>
          <w:p w:rsidR="00DA34C6" w:rsidRPr="00CA5C10" w:rsidRDefault="00DA34C6" w:rsidP="00AB5B70">
            <w:pPr>
              <w:pStyle w:val="Betarp"/>
              <w:rPr>
                <w:rFonts w:ascii="Times New Roman" w:hAnsi="Times New Roman"/>
                <w:sz w:val="24"/>
                <w:szCs w:val="24"/>
              </w:rPr>
            </w:pP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1.2.</w:t>
            </w:r>
          </w:p>
        </w:tc>
        <w:tc>
          <w:tcPr>
            <w:tcW w:w="7513" w:type="dxa"/>
            <w:gridSpan w:val="3"/>
            <w:tcMar>
              <w:left w:w="57" w:type="dxa"/>
              <w:right w:w="57" w:type="dxa"/>
            </w:tcMar>
          </w:tcPr>
          <w:p w:rsidR="00DA34C6" w:rsidRPr="00CA5C10" w:rsidRDefault="00DA34C6" w:rsidP="00AB5B70">
            <w:pPr>
              <w:pStyle w:val="Betarp"/>
              <w:rPr>
                <w:rFonts w:ascii="Times New Roman" w:hAnsi="Times New Roman"/>
                <w:sz w:val="24"/>
                <w:szCs w:val="24"/>
              </w:rPr>
            </w:pPr>
          </w:p>
        </w:tc>
        <w:tc>
          <w:tcPr>
            <w:tcW w:w="1559" w:type="dxa"/>
            <w:gridSpan w:val="4"/>
            <w:tcMar>
              <w:left w:w="57" w:type="dxa"/>
              <w:right w:w="57" w:type="dxa"/>
            </w:tcMar>
          </w:tcPr>
          <w:p w:rsidR="00DA34C6" w:rsidRPr="00CA5C10" w:rsidRDefault="00DA34C6" w:rsidP="00AB5B70">
            <w:pPr>
              <w:pStyle w:val="Betarp"/>
              <w:rPr>
                <w:rFonts w:ascii="Times New Roman" w:hAnsi="Times New Roman"/>
                <w:sz w:val="24"/>
                <w:szCs w:val="24"/>
              </w:rPr>
            </w:pP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n...</w:t>
            </w:r>
          </w:p>
        </w:tc>
        <w:tc>
          <w:tcPr>
            <w:tcW w:w="7513" w:type="dxa"/>
            <w:gridSpan w:val="3"/>
            <w:tcMar>
              <w:left w:w="57" w:type="dxa"/>
              <w:right w:w="57" w:type="dxa"/>
            </w:tcMar>
          </w:tcPr>
          <w:p w:rsidR="00DA34C6" w:rsidRPr="00CA5C10" w:rsidRDefault="00DA34C6" w:rsidP="00AB5B70">
            <w:pPr>
              <w:pStyle w:val="Betarp"/>
              <w:rPr>
                <w:rFonts w:ascii="Times New Roman" w:hAnsi="Times New Roman"/>
                <w:sz w:val="24"/>
                <w:szCs w:val="24"/>
              </w:rPr>
            </w:pPr>
          </w:p>
        </w:tc>
        <w:tc>
          <w:tcPr>
            <w:tcW w:w="1559" w:type="dxa"/>
            <w:gridSpan w:val="4"/>
            <w:tcMar>
              <w:left w:w="57" w:type="dxa"/>
              <w:right w:w="57" w:type="dxa"/>
            </w:tcMar>
          </w:tcPr>
          <w:p w:rsidR="00DA34C6" w:rsidRPr="00CA5C10" w:rsidRDefault="00DA34C6" w:rsidP="00AB5B70">
            <w:pPr>
              <w:pStyle w:val="Betarp"/>
              <w:rPr>
                <w:rFonts w:ascii="Times New Roman" w:hAnsi="Times New Roman"/>
                <w:sz w:val="24"/>
                <w:szCs w:val="24"/>
              </w:rPr>
            </w:pPr>
          </w:p>
        </w:tc>
      </w:tr>
      <w:tr w:rsidR="00DA34C6" w:rsidRPr="00CA5C10" w:rsidTr="00AB5B70">
        <w:tc>
          <w:tcPr>
            <w:tcW w:w="8188" w:type="dxa"/>
            <w:gridSpan w:val="4"/>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b/>
                <w:bCs/>
                <w:sz w:val="24"/>
                <w:szCs w:val="24"/>
              </w:rPr>
              <w:t>Bendra netinkamų finansuoti išlaidų suma</w:t>
            </w:r>
          </w:p>
        </w:tc>
        <w:tc>
          <w:tcPr>
            <w:tcW w:w="1559" w:type="dxa"/>
            <w:gridSpan w:val="4"/>
            <w:tcMar>
              <w:left w:w="57" w:type="dxa"/>
              <w:right w:w="57" w:type="dxa"/>
            </w:tcMar>
          </w:tcPr>
          <w:p w:rsidR="00DA34C6" w:rsidRPr="00CA5C10" w:rsidRDefault="00DA34C6" w:rsidP="00AB5B70">
            <w:pPr>
              <w:pStyle w:val="Betarp"/>
              <w:ind w:left="-108"/>
              <w:rPr>
                <w:rFonts w:ascii="Times New Roman" w:hAnsi="Times New Roman"/>
                <w:sz w:val="24"/>
                <w:szCs w:val="24"/>
              </w:rPr>
            </w:pPr>
            <w:r w:rsidRPr="00CA5C10">
              <w:rPr>
                <w:rFonts w:ascii="Times New Roman" w:hAnsi="Times New Roman"/>
                <w:b/>
                <w:sz w:val="24"/>
                <w:szCs w:val="24"/>
              </w:rPr>
              <w:t>(1.1+1.2+n…)</w:t>
            </w:r>
          </w:p>
        </w:tc>
      </w:tr>
      <w:tr w:rsidR="00DA34C6" w:rsidRPr="00CA5C10" w:rsidTr="00AB5B70">
        <w:tc>
          <w:tcPr>
            <w:tcW w:w="8188" w:type="dxa"/>
            <w:gridSpan w:val="4"/>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b/>
                <w:bCs/>
                <w:sz w:val="24"/>
                <w:szCs w:val="24"/>
              </w:rPr>
              <w:lastRenderedPageBreak/>
              <w:t>Bendra tinkamų finansuoti išlaidų suma</w:t>
            </w:r>
          </w:p>
        </w:tc>
        <w:tc>
          <w:tcPr>
            <w:tcW w:w="1559" w:type="dxa"/>
            <w:gridSpan w:val="4"/>
            <w:tcMar>
              <w:left w:w="57" w:type="dxa"/>
              <w:right w:w="57" w:type="dxa"/>
            </w:tcMar>
          </w:tcPr>
          <w:p w:rsidR="00DA34C6" w:rsidRPr="00CA5C10" w:rsidRDefault="00DA34C6" w:rsidP="00AB5B70">
            <w:pPr>
              <w:pStyle w:val="Betarp"/>
              <w:jc w:val="center"/>
              <w:rPr>
                <w:rFonts w:ascii="Times New Roman" w:hAnsi="Times New Roman"/>
                <w:sz w:val="24"/>
                <w:szCs w:val="24"/>
              </w:rPr>
            </w:pPr>
            <w:r w:rsidRPr="00CA5C10">
              <w:rPr>
                <w:rFonts w:ascii="Times New Roman" w:hAnsi="Times New Roman"/>
                <w:bCs/>
                <w:i/>
                <w:iCs/>
                <w:sz w:val="24"/>
                <w:szCs w:val="24"/>
              </w:rPr>
              <w:t>(nurodoma bendra tinkamų finansuoti išlaidų suma)</w:t>
            </w:r>
          </w:p>
        </w:tc>
      </w:tr>
      <w:tr w:rsidR="00DA34C6" w:rsidRPr="00CA5C10" w:rsidTr="00AB5B70">
        <w:tc>
          <w:tcPr>
            <w:tcW w:w="9747" w:type="dxa"/>
            <w:gridSpan w:val="8"/>
            <w:tcMar>
              <w:left w:w="57" w:type="dxa"/>
              <w:right w:w="57" w:type="dxa"/>
            </w:tcMar>
          </w:tcPr>
          <w:p w:rsidR="00DA34C6" w:rsidRPr="00CA5C10" w:rsidRDefault="00DA34C6" w:rsidP="00AB5B70">
            <w:pPr>
              <w:rPr>
                <w:b/>
                <w:bCs/>
              </w:rPr>
            </w:pPr>
            <w:r w:rsidRPr="00CA5C10">
              <w:rPr>
                <w:b/>
                <w:bCs/>
              </w:rPr>
              <w:t>Jeigu išlaidos arba jų dalis įvertinama kaip netinkamomis, nurodykite priežastis:</w:t>
            </w:r>
          </w:p>
        </w:tc>
      </w:tr>
      <w:tr w:rsidR="00DA34C6" w:rsidRPr="00CA5C10" w:rsidTr="00AB5B70">
        <w:trPr>
          <w:trHeight w:val="2392"/>
        </w:trPr>
        <w:tc>
          <w:tcPr>
            <w:tcW w:w="9747" w:type="dxa"/>
            <w:gridSpan w:val="8"/>
            <w:tcMar>
              <w:left w:w="57" w:type="dxa"/>
              <w:right w:w="57" w:type="dxa"/>
            </w:tcMar>
          </w:tcPr>
          <w:p w:rsidR="00DA34C6" w:rsidRPr="00CA5C10" w:rsidRDefault="00DA34C6" w:rsidP="00AB5B70">
            <w:pPr>
              <w:pStyle w:val="Betarp"/>
              <w:spacing w:line="360" w:lineRule="auto"/>
              <w:rPr>
                <w:rFonts w:ascii="Times New Roman" w:hAnsi="Times New Roman"/>
                <w:sz w:val="24"/>
                <w:szCs w:val="24"/>
              </w:rPr>
            </w:pPr>
            <w:r w:rsidRPr="00CA5C10">
              <w:rPr>
                <w:rFonts w:ascii="Times New Roman" w:hAnsi="Times New Roman"/>
                <w:sz w:val="24"/>
                <w:szCs w:val="24"/>
              </w:rPr>
              <w:t xml:space="preserve">Bendra vietos projekto išlaidų vertė, Lt </w:t>
            </w:r>
            <w:r w:rsidRPr="00CA5C10">
              <w:rPr>
                <w:rFonts w:ascii="Times New Roman" w:hAnsi="Times New Roman"/>
                <w:i/>
                <w:iCs/>
                <w:sz w:val="24"/>
                <w:szCs w:val="24"/>
              </w:rPr>
              <w:t xml:space="preserve">(paraiškos duomenys)    </w:t>
            </w:r>
            <w:r w:rsidRPr="00CA5C10">
              <w:rPr>
                <w:rFonts w:ascii="Times New Roman" w:hAnsi="Times New Roman"/>
                <w:sz w:val="24"/>
                <w:szCs w:val="24"/>
              </w:rPr>
              <w:t>__/__/__/__/__/__/</w:t>
            </w:r>
          </w:p>
          <w:p w:rsidR="00DA34C6" w:rsidRPr="00CA5C10" w:rsidRDefault="00DA34C6" w:rsidP="00AB5B70">
            <w:pPr>
              <w:pStyle w:val="Betarp"/>
              <w:spacing w:line="360" w:lineRule="auto"/>
              <w:rPr>
                <w:rFonts w:ascii="Times New Roman" w:hAnsi="Times New Roman"/>
                <w:sz w:val="24"/>
                <w:szCs w:val="24"/>
              </w:rPr>
            </w:pPr>
            <w:r w:rsidRPr="00CA5C10">
              <w:rPr>
                <w:rFonts w:ascii="Times New Roman" w:hAnsi="Times New Roman"/>
                <w:sz w:val="24"/>
                <w:szCs w:val="24"/>
              </w:rPr>
              <w:t xml:space="preserve">Tinkamų išlaidų vertė, Lt </w:t>
            </w:r>
            <w:r w:rsidRPr="00CA5C10">
              <w:rPr>
                <w:rFonts w:ascii="Times New Roman" w:hAnsi="Times New Roman"/>
                <w:i/>
                <w:iCs/>
                <w:sz w:val="24"/>
                <w:szCs w:val="24"/>
              </w:rPr>
              <w:t xml:space="preserve">(nustatyta vertinimo metu)                   </w:t>
            </w:r>
            <w:r w:rsidRPr="00CA5C10">
              <w:rPr>
                <w:rFonts w:ascii="Times New Roman" w:hAnsi="Times New Roman"/>
                <w:sz w:val="24"/>
                <w:szCs w:val="24"/>
              </w:rPr>
              <w:t>__/__/__/__/__/__/</w:t>
            </w:r>
          </w:p>
          <w:p w:rsidR="00DA34C6" w:rsidRPr="00CA5C10" w:rsidRDefault="00DA34C6" w:rsidP="00AB5B70">
            <w:pPr>
              <w:pStyle w:val="Betarp"/>
              <w:spacing w:line="360" w:lineRule="auto"/>
              <w:rPr>
                <w:rFonts w:ascii="Times New Roman" w:hAnsi="Times New Roman"/>
                <w:sz w:val="24"/>
                <w:szCs w:val="24"/>
              </w:rPr>
            </w:pPr>
            <w:r w:rsidRPr="00CA5C10">
              <w:rPr>
                <w:rFonts w:ascii="Times New Roman" w:hAnsi="Times New Roman"/>
                <w:sz w:val="24"/>
                <w:szCs w:val="24"/>
              </w:rPr>
              <w:t>Skiriamų lėšų intensyvumas, procentais                                       __/__/</w:t>
            </w:r>
          </w:p>
          <w:p w:rsidR="00DA34C6" w:rsidRPr="00CA5C10" w:rsidRDefault="00DA34C6" w:rsidP="00AB5B70">
            <w:pPr>
              <w:pStyle w:val="Betarp"/>
              <w:spacing w:line="360" w:lineRule="auto"/>
              <w:rPr>
                <w:rFonts w:ascii="Times New Roman" w:hAnsi="Times New Roman"/>
                <w:sz w:val="24"/>
                <w:szCs w:val="24"/>
              </w:rPr>
            </w:pPr>
            <w:r w:rsidRPr="00CA5C10">
              <w:rPr>
                <w:rFonts w:ascii="Times New Roman" w:hAnsi="Times New Roman"/>
                <w:sz w:val="24"/>
                <w:szCs w:val="24"/>
              </w:rPr>
              <w:t>Skiriamų lėšų suma, Lt                                                                 __/__/__/__/__/__/</w:t>
            </w:r>
          </w:p>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_______________________________________________________________________________</w:t>
            </w:r>
          </w:p>
          <w:p w:rsidR="00DA34C6" w:rsidRPr="00CA5C10" w:rsidRDefault="00DA34C6" w:rsidP="00AB5B70">
            <w:pPr>
              <w:pStyle w:val="Betarp"/>
              <w:jc w:val="center"/>
              <w:rPr>
                <w:rFonts w:ascii="Times New Roman" w:hAnsi="Times New Roman"/>
                <w:sz w:val="24"/>
                <w:szCs w:val="24"/>
              </w:rPr>
            </w:pPr>
            <w:r w:rsidRPr="00CA5C10">
              <w:rPr>
                <w:rFonts w:ascii="Times New Roman" w:hAnsi="Times New Roman"/>
                <w:i/>
                <w:iCs/>
              </w:rPr>
              <w:t>(skiriamų lėšų suma žodžiais)</w:t>
            </w:r>
          </w:p>
        </w:tc>
      </w:tr>
      <w:tr w:rsidR="00DA34C6" w:rsidRPr="00CA5C10" w:rsidTr="00AB5B70">
        <w:tc>
          <w:tcPr>
            <w:tcW w:w="9747" w:type="dxa"/>
            <w:gridSpan w:val="8"/>
            <w:shd w:val="clear" w:color="auto" w:fill="D9D9D9"/>
            <w:tcMar>
              <w:left w:w="57" w:type="dxa"/>
              <w:right w:w="57" w:type="dxa"/>
            </w:tcMar>
          </w:tcPr>
          <w:p w:rsidR="00DA34C6" w:rsidRPr="00CA5C10" w:rsidRDefault="00DA34C6" w:rsidP="00AB5B70">
            <w:pPr>
              <w:pStyle w:val="Betarp"/>
              <w:rPr>
                <w:rFonts w:ascii="Times New Roman" w:hAnsi="Times New Roman"/>
                <w:b/>
                <w:sz w:val="24"/>
                <w:szCs w:val="24"/>
              </w:rPr>
            </w:pPr>
            <w:r w:rsidRPr="00CA5C10">
              <w:rPr>
                <w:rFonts w:ascii="Times New Roman" w:hAnsi="Times New Roman"/>
                <w:b/>
                <w:sz w:val="24"/>
                <w:szCs w:val="24"/>
              </w:rPr>
              <w:t>IV. TINKAMUMO SKIRTI LĖŠAS VIETOS PROJEKTUI ĮGYVENDINTI VERTINIMO REZULTATAI</w:t>
            </w:r>
          </w:p>
        </w:tc>
      </w:tr>
      <w:tr w:rsidR="00DA34C6" w:rsidRPr="00CA5C10" w:rsidTr="00AB5B70">
        <w:tc>
          <w:tcPr>
            <w:tcW w:w="9747" w:type="dxa"/>
            <w:gridSpan w:val="8"/>
            <w:tcMar>
              <w:left w:w="57" w:type="dxa"/>
              <w:right w:w="57" w:type="dxa"/>
            </w:tcMar>
          </w:tcPr>
          <w:p w:rsidR="00DA34C6" w:rsidRPr="00CA5C10" w:rsidRDefault="00DA34C6" w:rsidP="00AB5B70">
            <w:pPr>
              <w:pStyle w:val="Betarp"/>
              <w:rPr>
                <w:rFonts w:ascii="Times New Roman" w:hAnsi="Times New Roman"/>
                <w:b/>
                <w:sz w:val="24"/>
                <w:szCs w:val="24"/>
              </w:rPr>
            </w:pPr>
            <w:r w:rsidRPr="00CA5C10">
              <w:rPr>
                <w:rFonts w:ascii="Times New Roman" w:hAnsi="Times New Roman"/>
                <w:b/>
                <w:sz w:val="24"/>
                <w:szCs w:val="24"/>
              </w:rPr>
              <w:t>Numatomos tinkamos finansuoti išlaidos, nurodant jų vertę ir paramos sumą:</w:t>
            </w:r>
          </w:p>
          <w:p w:rsidR="00DA34C6" w:rsidRPr="00CA5C10" w:rsidRDefault="00DA34C6" w:rsidP="00AB5B70">
            <w:pPr>
              <w:pStyle w:val="Betarp"/>
              <w:rPr>
                <w:rFonts w:ascii="Times New Roman" w:hAnsi="Times New Roman"/>
              </w:rPr>
            </w:pPr>
            <w:r w:rsidRPr="00CA5C10">
              <w:rPr>
                <w:rFonts w:ascii="Times New Roman" w:hAnsi="Times New Roman"/>
                <w:bCs/>
                <w:i/>
                <w:iCs/>
              </w:rPr>
              <w:t>(Žemiau išvardijamos vertinimo metu nustatytos tinkamos finansuoti išlaidos, grupuojant išlaidas pagal išlaidų kategorijas ir rūšis)</w:t>
            </w:r>
          </w:p>
        </w:tc>
      </w:tr>
      <w:tr w:rsidR="00DA34C6" w:rsidRPr="00CA5C10" w:rsidTr="00AB5B70">
        <w:tc>
          <w:tcPr>
            <w:tcW w:w="675" w:type="dxa"/>
            <w:tcMar>
              <w:left w:w="57" w:type="dxa"/>
              <w:right w:w="57" w:type="dxa"/>
            </w:tcMar>
          </w:tcPr>
          <w:p w:rsidR="00DA34C6" w:rsidRPr="00CA5C10" w:rsidRDefault="00DA34C6" w:rsidP="00AB5B70">
            <w:pPr>
              <w:pStyle w:val="Betarp"/>
              <w:jc w:val="center"/>
              <w:rPr>
                <w:rFonts w:ascii="Times New Roman" w:hAnsi="Times New Roman"/>
                <w:b/>
                <w:sz w:val="24"/>
                <w:szCs w:val="24"/>
              </w:rPr>
            </w:pPr>
            <w:r w:rsidRPr="00CA5C10">
              <w:rPr>
                <w:rFonts w:ascii="Times New Roman" w:hAnsi="Times New Roman"/>
                <w:b/>
                <w:sz w:val="24"/>
                <w:szCs w:val="24"/>
              </w:rPr>
              <w:t>Eil.</w:t>
            </w:r>
          </w:p>
          <w:p w:rsidR="00DA34C6" w:rsidRPr="00CA5C10" w:rsidRDefault="00DA34C6" w:rsidP="00AB5B70">
            <w:pPr>
              <w:pStyle w:val="Betarp"/>
              <w:jc w:val="center"/>
              <w:rPr>
                <w:rFonts w:ascii="Times New Roman" w:hAnsi="Times New Roman"/>
                <w:b/>
                <w:sz w:val="24"/>
                <w:szCs w:val="24"/>
              </w:rPr>
            </w:pPr>
            <w:r w:rsidRPr="00CA5C10">
              <w:rPr>
                <w:rFonts w:ascii="Times New Roman" w:hAnsi="Times New Roman"/>
                <w:b/>
                <w:sz w:val="24"/>
                <w:szCs w:val="24"/>
              </w:rPr>
              <w:t>Nr.</w:t>
            </w:r>
          </w:p>
        </w:tc>
        <w:tc>
          <w:tcPr>
            <w:tcW w:w="4962" w:type="dxa"/>
            <w:tcMar>
              <w:left w:w="57" w:type="dxa"/>
              <w:right w:w="57" w:type="dxa"/>
            </w:tcMar>
          </w:tcPr>
          <w:p w:rsidR="00DA34C6" w:rsidRPr="00CA5C10" w:rsidRDefault="00DA34C6" w:rsidP="00AB5B70">
            <w:pPr>
              <w:pStyle w:val="Betarp"/>
              <w:jc w:val="center"/>
              <w:rPr>
                <w:rFonts w:ascii="Times New Roman" w:hAnsi="Times New Roman"/>
                <w:b/>
                <w:sz w:val="24"/>
                <w:szCs w:val="24"/>
              </w:rPr>
            </w:pPr>
            <w:r w:rsidRPr="00CA5C10">
              <w:rPr>
                <w:rFonts w:ascii="Times New Roman" w:hAnsi="Times New Roman"/>
                <w:b/>
                <w:sz w:val="24"/>
                <w:szCs w:val="24"/>
              </w:rPr>
              <w:t>Išlaidų kategorija, rūšis</w:t>
            </w:r>
          </w:p>
        </w:tc>
        <w:tc>
          <w:tcPr>
            <w:tcW w:w="2126" w:type="dxa"/>
            <w:tcMar>
              <w:left w:w="57" w:type="dxa"/>
              <w:right w:w="57" w:type="dxa"/>
            </w:tcMar>
          </w:tcPr>
          <w:p w:rsidR="00DA34C6" w:rsidRPr="00CA5C10" w:rsidRDefault="00DA34C6" w:rsidP="00AB5B70">
            <w:pPr>
              <w:pStyle w:val="Betarp"/>
              <w:jc w:val="center"/>
              <w:rPr>
                <w:rFonts w:ascii="Times New Roman" w:hAnsi="Times New Roman"/>
                <w:b/>
                <w:sz w:val="24"/>
                <w:szCs w:val="24"/>
              </w:rPr>
            </w:pPr>
            <w:r w:rsidRPr="00CA5C10">
              <w:rPr>
                <w:rFonts w:ascii="Times New Roman" w:hAnsi="Times New Roman"/>
                <w:b/>
                <w:sz w:val="24"/>
                <w:szCs w:val="24"/>
              </w:rPr>
              <w:t>Tinkamų išlaidų vertė, Lt</w:t>
            </w: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b/>
                <w:sz w:val="24"/>
                <w:szCs w:val="24"/>
              </w:rPr>
            </w:pPr>
            <w:r w:rsidRPr="00CA5C10">
              <w:rPr>
                <w:rFonts w:ascii="Times New Roman" w:hAnsi="Times New Roman"/>
                <w:b/>
                <w:sz w:val="24"/>
                <w:szCs w:val="24"/>
              </w:rPr>
              <w:t>Skiriama paramos suma, Lt</w:t>
            </w: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1.</w:t>
            </w:r>
          </w:p>
        </w:tc>
        <w:tc>
          <w:tcPr>
            <w:tcW w:w="4962"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b/>
                <w:bCs/>
                <w:i/>
                <w:iCs/>
                <w:sz w:val="24"/>
                <w:szCs w:val="24"/>
              </w:rPr>
              <w:t>(nurodoma išlaidų kategorija)</w:t>
            </w:r>
          </w:p>
        </w:tc>
        <w:tc>
          <w:tcPr>
            <w:tcW w:w="2126" w:type="dxa"/>
            <w:tcMar>
              <w:left w:w="57" w:type="dxa"/>
              <w:right w:w="57" w:type="dxa"/>
            </w:tcMar>
          </w:tcPr>
          <w:p w:rsidR="00DA34C6" w:rsidRPr="00CA5C10" w:rsidRDefault="00DA34C6" w:rsidP="00AB5B70">
            <w:pPr>
              <w:pStyle w:val="Betarp"/>
              <w:jc w:val="center"/>
              <w:rPr>
                <w:rFonts w:ascii="Times New Roman" w:hAnsi="Times New Roman"/>
                <w:sz w:val="24"/>
                <w:szCs w:val="24"/>
              </w:rPr>
            </w:pPr>
            <w:r w:rsidRPr="00CA5C10">
              <w:rPr>
                <w:rFonts w:ascii="Times New Roman" w:hAnsi="Times New Roman"/>
                <w:b/>
                <w:bCs/>
                <w:sz w:val="24"/>
                <w:szCs w:val="24"/>
              </w:rPr>
              <w:t>(1.1.+1.2.+n...)</w:t>
            </w: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sz w:val="24"/>
                <w:szCs w:val="24"/>
              </w:rPr>
            </w:pPr>
            <w:r w:rsidRPr="00CA5C10">
              <w:rPr>
                <w:rFonts w:ascii="Times New Roman" w:hAnsi="Times New Roman"/>
                <w:b/>
                <w:bCs/>
                <w:sz w:val="24"/>
                <w:szCs w:val="24"/>
              </w:rPr>
              <w:t>(1.1.+1.2.+n...)</w:t>
            </w: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1.1.</w:t>
            </w:r>
          </w:p>
        </w:tc>
        <w:tc>
          <w:tcPr>
            <w:tcW w:w="4962"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i/>
                <w:iCs/>
                <w:sz w:val="24"/>
                <w:szCs w:val="24"/>
              </w:rPr>
              <w:t>(nurodoma išlaidų rūšis)</w:t>
            </w:r>
          </w:p>
        </w:tc>
        <w:tc>
          <w:tcPr>
            <w:tcW w:w="2126" w:type="dxa"/>
            <w:tcMar>
              <w:left w:w="57" w:type="dxa"/>
              <w:right w:w="57" w:type="dxa"/>
            </w:tcMar>
          </w:tcPr>
          <w:p w:rsidR="00DA34C6" w:rsidRPr="00CA5C10" w:rsidRDefault="00DA34C6" w:rsidP="00AB5B70">
            <w:pPr>
              <w:pStyle w:val="Betarp"/>
              <w:jc w:val="center"/>
              <w:rPr>
                <w:rFonts w:ascii="Times New Roman" w:hAnsi="Times New Roman"/>
                <w:sz w:val="24"/>
                <w:szCs w:val="24"/>
              </w:rPr>
            </w:pP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sz w:val="24"/>
                <w:szCs w:val="24"/>
              </w:rPr>
            </w:pP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1.2.</w:t>
            </w:r>
          </w:p>
        </w:tc>
        <w:tc>
          <w:tcPr>
            <w:tcW w:w="4962" w:type="dxa"/>
            <w:tcMar>
              <w:left w:w="57" w:type="dxa"/>
              <w:right w:w="57" w:type="dxa"/>
            </w:tcMar>
          </w:tcPr>
          <w:p w:rsidR="00DA34C6" w:rsidRPr="00CA5C10" w:rsidRDefault="00DA34C6" w:rsidP="00AB5B70">
            <w:pPr>
              <w:pStyle w:val="Betarp"/>
              <w:rPr>
                <w:rFonts w:ascii="Times New Roman" w:hAnsi="Times New Roman"/>
                <w:sz w:val="24"/>
                <w:szCs w:val="24"/>
              </w:rPr>
            </w:pPr>
          </w:p>
        </w:tc>
        <w:tc>
          <w:tcPr>
            <w:tcW w:w="2126" w:type="dxa"/>
            <w:tcMar>
              <w:left w:w="57" w:type="dxa"/>
              <w:right w:w="57" w:type="dxa"/>
            </w:tcMar>
          </w:tcPr>
          <w:p w:rsidR="00DA34C6" w:rsidRPr="00CA5C10" w:rsidRDefault="00DA34C6" w:rsidP="00AB5B70">
            <w:pPr>
              <w:pStyle w:val="Betarp"/>
              <w:jc w:val="center"/>
              <w:rPr>
                <w:rFonts w:ascii="Times New Roman" w:hAnsi="Times New Roman"/>
                <w:sz w:val="24"/>
                <w:szCs w:val="24"/>
              </w:rPr>
            </w:pP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sz w:val="24"/>
                <w:szCs w:val="24"/>
              </w:rPr>
            </w:pP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n...</w:t>
            </w:r>
          </w:p>
        </w:tc>
        <w:tc>
          <w:tcPr>
            <w:tcW w:w="4962" w:type="dxa"/>
            <w:tcMar>
              <w:left w:w="57" w:type="dxa"/>
              <w:right w:w="57" w:type="dxa"/>
            </w:tcMar>
          </w:tcPr>
          <w:p w:rsidR="00DA34C6" w:rsidRPr="00CA5C10" w:rsidRDefault="00DA34C6" w:rsidP="00AB5B70">
            <w:pPr>
              <w:pStyle w:val="Betarp"/>
              <w:rPr>
                <w:rFonts w:ascii="Times New Roman" w:hAnsi="Times New Roman"/>
                <w:sz w:val="24"/>
                <w:szCs w:val="24"/>
              </w:rPr>
            </w:pPr>
          </w:p>
        </w:tc>
        <w:tc>
          <w:tcPr>
            <w:tcW w:w="2126" w:type="dxa"/>
            <w:tcMar>
              <w:left w:w="57" w:type="dxa"/>
              <w:right w:w="57" w:type="dxa"/>
            </w:tcMar>
          </w:tcPr>
          <w:p w:rsidR="00DA34C6" w:rsidRPr="00CA5C10" w:rsidRDefault="00DA34C6" w:rsidP="00AB5B70">
            <w:pPr>
              <w:pStyle w:val="Betarp"/>
              <w:jc w:val="center"/>
              <w:rPr>
                <w:rFonts w:ascii="Times New Roman" w:hAnsi="Times New Roman"/>
                <w:sz w:val="24"/>
                <w:szCs w:val="24"/>
              </w:rPr>
            </w:pP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sz w:val="24"/>
                <w:szCs w:val="24"/>
              </w:rPr>
            </w:pP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2.</w:t>
            </w:r>
          </w:p>
        </w:tc>
        <w:tc>
          <w:tcPr>
            <w:tcW w:w="4962" w:type="dxa"/>
            <w:tcMar>
              <w:left w:w="57" w:type="dxa"/>
              <w:right w:w="57" w:type="dxa"/>
            </w:tcMar>
          </w:tcPr>
          <w:p w:rsidR="00DA34C6" w:rsidRPr="00CA5C10" w:rsidRDefault="00DA34C6" w:rsidP="00AB5B70">
            <w:pPr>
              <w:pStyle w:val="Betarp"/>
              <w:rPr>
                <w:rFonts w:ascii="Times New Roman" w:hAnsi="Times New Roman"/>
                <w:sz w:val="24"/>
                <w:szCs w:val="24"/>
              </w:rPr>
            </w:pPr>
          </w:p>
        </w:tc>
        <w:tc>
          <w:tcPr>
            <w:tcW w:w="2126" w:type="dxa"/>
            <w:tcMar>
              <w:left w:w="57" w:type="dxa"/>
              <w:right w:w="57" w:type="dxa"/>
            </w:tcMar>
          </w:tcPr>
          <w:p w:rsidR="00DA34C6" w:rsidRPr="00CA5C10" w:rsidRDefault="00DA34C6" w:rsidP="00AB5B70">
            <w:pPr>
              <w:pStyle w:val="Betarp"/>
              <w:jc w:val="center"/>
              <w:rPr>
                <w:rFonts w:ascii="Times New Roman" w:hAnsi="Times New Roman"/>
                <w:sz w:val="24"/>
                <w:szCs w:val="24"/>
              </w:rPr>
            </w:pPr>
            <w:r w:rsidRPr="00CA5C10">
              <w:rPr>
                <w:rFonts w:ascii="Times New Roman" w:hAnsi="Times New Roman"/>
                <w:b/>
                <w:bCs/>
                <w:sz w:val="24"/>
                <w:szCs w:val="24"/>
              </w:rPr>
              <w:t>(2.1.+2.2.+n...)</w:t>
            </w: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sz w:val="24"/>
                <w:szCs w:val="24"/>
              </w:rPr>
            </w:pPr>
            <w:r w:rsidRPr="00CA5C10">
              <w:rPr>
                <w:rFonts w:ascii="Times New Roman" w:hAnsi="Times New Roman"/>
                <w:b/>
                <w:bCs/>
                <w:sz w:val="24"/>
                <w:szCs w:val="24"/>
              </w:rPr>
              <w:t>(2.1.+2.2.+n...)</w:t>
            </w: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2.1.</w:t>
            </w:r>
          </w:p>
        </w:tc>
        <w:tc>
          <w:tcPr>
            <w:tcW w:w="4962" w:type="dxa"/>
            <w:tcMar>
              <w:left w:w="57" w:type="dxa"/>
              <w:right w:w="57" w:type="dxa"/>
            </w:tcMar>
          </w:tcPr>
          <w:p w:rsidR="00DA34C6" w:rsidRPr="00CA5C10" w:rsidRDefault="00DA34C6" w:rsidP="00AB5B70">
            <w:pPr>
              <w:pStyle w:val="Betarp"/>
              <w:rPr>
                <w:rFonts w:ascii="Times New Roman" w:hAnsi="Times New Roman"/>
                <w:sz w:val="24"/>
                <w:szCs w:val="24"/>
              </w:rPr>
            </w:pPr>
          </w:p>
        </w:tc>
        <w:tc>
          <w:tcPr>
            <w:tcW w:w="2126" w:type="dxa"/>
            <w:tcMar>
              <w:left w:w="57" w:type="dxa"/>
              <w:right w:w="57" w:type="dxa"/>
            </w:tcMar>
          </w:tcPr>
          <w:p w:rsidR="00DA34C6" w:rsidRPr="00CA5C10" w:rsidRDefault="00DA34C6" w:rsidP="00AB5B70">
            <w:pPr>
              <w:pStyle w:val="Betarp"/>
              <w:jc w:val="center"/>
              <w:rPr>
                <w:rFonts w:ascii="Times New Roman" w:hAnsi="Times New Roman"/>
                <w:sz w:val="24"/>
                <w:szCs w:val="24"/>
              </w:rPr>
            </w:pP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sz w:val="24"/>
                <w:szCs w:val="24"/>
              </w:rPr>
            </w:pP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2.2.</w:t>
            </w:r>
          </w:p>
        </w:tc>
        <w:tc>
          <w:tcPr>
            <w:tcW w:w="4962" w:type="dxa"/>
            <w:tcMar>
              <w:left w:w="57" w:type="dxa"/>
              <w:right w:w="57" w:type="dxa"/>
            </w:tcMar>
          </w:tcPr>
          <w:p w:rsidR="00DA34C6" w:rsidRPr="00CA5C10" w:rsidRDefault="00DA34C6" w:rsidP="00AB5B70">
            <w:pPr>
              <w:pStyle w:val="Betarp"/>
              <w:rPr>
                <w:rFonts w:ascii="Times New Roman" w:hAnsi="Times New Roman"/>
                <w:sz w:val="24"/>
                <w:szCs w:val="24"/>
              </w:rPr>
            </w:pPr>
          </w:p>
        </w:tc>
        <w:tc>
          <w:tcPr>
            <w:tcW w:w="2126" w:type="dxa"/>
            <w:tcMar>
              <w:left w:w="57" w:type="dxa"/>
              <w:right w:w="57" w:type="dxa"/>
            </w:tcMar>
          </w:tcPr>
          <w:p w:rsidR="00DA34C6" w:rsidRPr="00CA5C10" w:rsidRDefault="00DA34C6" w:rsidP="00AB5B70">
            <w:pPr>
              <w:pStyle w:val="Betarp"/>
              <w:jc w:val="center"/>
              <w:rPr>
                <w:rFonts w:ascii="Times New Roman" w:hAnsi="Times New Roman"/>
                <w:sz w:val="24"/>
                <w:szCs w:val="24"/>
              </w:rPr>
            </w:pP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sz w:val="24"/>
                <w:szCs w:val="24"/>
              </w:rPr>
            </w:pPr>
          </w:p>
        </w:tc>
      </w:tr>
      <w:tr w:rsidR="00DA34C6" w:rsidRPr="00CA5C10" w:rsidTr="00AB5B70">
        <w:tc>
          <w:tcPr>
            <w:tcW w:w="675" w:type="dxa"/>
            <w:tcMar>
              <w:left w:w="57" w:type="dxa"/>
              <w:right w:w="57" w:type="dxa"/>
            </w:tcMar>
          </w:tcPr>
          <w:p w:rsidR="00DA34C6" w:rsidRPr="00CA5C10" w:rsidRDefault="00DA34C6" w:rsidP="00AB5B70">
            <w:pPr>
              <w:pStyle w:val="Betarp"/>
              <w:rPr>
                <w:rFonts w:ascii="Times New Roman" w:hAnsi="Times New Roman"/>
                <w:sz w:val="24"/>
                <w:szCs w:val="24"/>
              </w:rPr>
            </w:pPr>
            <w:r w:rsidRPr="00CA5C10">
              <w:rPr>
                <w:rFonts w:ascii="Times New Roman" w:hAnsi="Times New Roman"/>
                <w:sz w:val="24"/>
                <w:szCs w:val="24"/>
              </w:rPr>
              <w:t>n...</w:t>
            </w:r>
          </w:p>
        </w:tc>
        <w:tc>
          <w:tcPr>
            <w:tcW w:w="4962" w:type="dxa"/>
            <w:tcMar>
              <w:left w:w="57" w:type="dxa"/>
              <w:right w:w="57" w:type="dxa"/>
            </w:tcMar>
          </w:tcPr>
          <w:p w:rsidR="00DA34C6" w:rsidRPr="00CA5C10" w:rsidRDefault="00DA34C6" w:rsidP="00AB5B70">
            <w:pPr>
              <w:pStyle w:val="Betarp"/>
              <w:rPr>
                <w:rFonts w:ascii="Times New Roman" w:hAnsi="Times New Roman"/>
                <w:sz w:val="24"/>
                <w:szCs w:val="24"/>
              </w:rPr>
            </w:pPr>
          </w:p>
        </w:tc>
        <w:tc>
          <w:tcPr>
            <w:tcW w:w="2126" w:type="dxa"/>
            <w:tcMar>
              <w:left w:w="57" w:type="dxa"/>
              <w:right w:w="57" w:type="dxa"/>
            </w:tcMar>
          </w:tcPr>
          <w:p w:rsidR="00DA34C6" w:rsidRPr="00CA5C10" w:rsidRDefault="00DA34C6" w:rsidP="00AB5B70">
            <w:pPr>
              <w:pStyle w:val="Betarp"/>
              <w:jc w:val="center"/>
              <w:rPr>
                <w:rFonts w:ascii="Times New Roman" w:hAnsi="Times New Roman"/>
                <w:sz w:val="24"/>
                <w:szCs w:val="24"/>
              </w:rPr>
            </w:pP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sz w:val="24"/>
                <w:szCs w:val="24"/>
              </w:rPr>
            </w:pPr>
          </w:p>
        </w:tc>
      </w:tr>
      <w:tr w:rsidR="00DA34C6" w:rsidRPr="00CA5C10" w:rsidTr="00AB5B70">
        <w:tc>
          <w:tcPr>
            <w:tcW w:w="5637" w:type="dxa"/>
            <w:gridSpan w:val="2"/>
            <w:tcMar>
              <w:left w:w="57" w:type="dxa"/>
              <w:right w:w="57" w:type="dxa"/>
            </w:tcMar>
          </w:tcPr>
          <w:p w:rsidR="00DA34C6" w:rsidRPr="00CA5C10" w:rsidRDefault="00DA34C6" w:rsidP="00AB5B70">
            <w:pPr>
              <w:pStyle w:val="Betarp"/>
              <w:jc w:val="right"/>
              <w:rPr>
                <w:rFonts w:ascii="Times New Roman" w:hAnsi="Times New Roman"/>
                <w:sz w:val="24"/>
                <w:szCs w:val="24"/>
              </w:rPr>
            </w:pPr>
            <w:r w:rsidRPr="00CA5C10">
              <w:rPr>
                <w:rFonts w:ascii="Times New Roman" w:hAnsi="Times New Roman"/>
                <w:b/>
                <w:bCs/>
                <w:sz w:val="24"/>
                <w:szCs w:val="24"/>
              </w:rPr>
              <w:t>Iš viso:</w:t>
            </w:r>
          </w:p>
        </w:tc>
        <w:tc>
          <w:tcPr>
            <w:tcW w:w="2126" w:type="dxa"/>
            <w:tcMar>
              <w:left w:w="57" w:type="dxa"/>
              <w:right w:w="57" w:type="dxa"/>
            </w:tcMar>
          </w:tcPr>
          <w:p w:rsidR="00DA34C6" w:rsidRPr="00CA5C10" w:rsidRDefault="00DA34C6" w:rsidP="00AB5B70">
            <w:pPr>
              <w:pStyle w:val="Betarp"/>
              <w:jc w:val="center"/>
              <w:rPr>
                <w:rFonts w:ascii="Times New Roman" w:hAnsi="Times New Roman"/>
                <w:sz w:val="24"/>
                <w:szCs w:val="24"/>
              </w:rPr>
            </w:pPr>
            <w:r w:rsidRPr="00CA5C10">
              <w:rPr>
                <w:rFonts w:ascii="Times New Roman" w:hAnsi="Times New Roman"/>
                <w:b/>
                <w:bCs/>
                <w:sz w:val="24"/>
                <w:szCs w:val="24"/>
              </w:rPr>
              <w:t>(1+2+n…)</w:t>
            </w:r>
          </w:p>
        </w:tc>
        <w:tc>
          <w:tcPr>
            <w:tcW w:w="1984" w:type="dxa"/>
            <w:gridSpan w:val="5"/>
            <w:tcMar>
              <w:left w:w="57" w:type="dxa"/>
              <w:right w:w="57" w:type="dxa"/>
            </w:tcMar>
          </w:tcPr>
          <w:p w:rsidR="00DA34C6" w:rsidRPr="00CA5C10" w:rsidRDefault="00DA34C6" w:rsidP="00AB5B70">
            <w:pPr>
              <w:pStyle w:val="Betarp"/>
              <w:jc w:val="center"/>
              <w:rPr>
                <w:rFonts w:ascii="Times New Roman" w:hAnsi="Times New Roman"/>
                <w:sz w:val="24"/>
                <w:szCs w:val="24"/>
              </w:rPr>
            </w:pPr>
            <w:r w:rsidRPr="00CA5C10">
              <w:rPr>
                <w:rFonts w:ascii="Times New Roman" w:hAnsi="Times New Roman"/>
                <w:b/>
                <w:bCs/>
                <w:sz w:val="24"/>
                <w:szCs w:val="24"/>
              </w:rPr>
              <w:t>(1+2+n…)</w:t>
            </w:r>
          </w:p>
        </w:tc>
      </w:tr>
      <w:tr w:rsidR="00DA34C6" w:rsidRPr="00CA5C10" w:rsidTr="00AB5B70">
        <w:tc>
          <w:tcPr>
            <w:tcW w:w="9747" w:type="dxa"/>
            <w:gridSpan w:val="8"/>
            <w:tcMar>
              <w:left w:w="57" w:type="dxa"/>
              <w:right w:w="57" w:type="dxa"/>
            </w:tcMar>
          </w:tcPr>
          <w:p w:rsidR="00DA34C6" w:rsidRPr="00CA5C10" w:rsidRDefault="00DA34C6" w:rsidP="00AB5B70">
            <w:pPr>
              <w:pStyle w:val="Betarp"/>
              <w:rPr>
                <w:rFonts w:ascii="Times New Roman" w:hAnsi="Times New Roman"/>
                <w:b/>
                <w:bCs/>
                <w:sz w:val="24"/>
                <w:szCs w:val="24"/>
              </w:rPr>
            </w:pPr>
            <w:r w:rsidRPr="00CA5C10">
              <w:rPr>
                <w:rFonts w:ascii="Times New Roman" w:hAnsi="Times New Roman"/>
                <w:b/>
                <w:bCs/>
                <w:sz w:val="24"/>
                <w:szCs w:val="24"/>
              </w:rPr>
              <w:t>Pastabos:</w:t>
            </w:r>
          </w:p>
        </w:tc>
      </w:tr>
      <w:tr w:rsidR="00DA34C6" w:rsidRPr="00CA5C10" w:rsidTr="00AB5B70">
        <w:tc>
          <w:tcPr>
            <w:tcW w:w="9747" w:type="dxa"/>
            <w:gridSpan w:val="8"/>
            <w:tcMar>
              <w:left w:w="57" w:type="dxa"/>
              <w:right w:w="57" w:type="dxa"/>
            </w:tcMar>
          </w:tcPr>
          <w:p w:rsidR="00DA34C6" w:rsidRPr="00CA5C10" w:rsidRDefault="00DA34C6" w:rsidP="00AB5B70">
            <w:pPr>
              <w:pStyle w:val="Betarp"/>
              <w:tabs>
                <w:tab w:val="left" w:pos="9633"/>
              </w:tabs>
              <w:ind w:right="-6"/>
              <w:jc w:val="both"/>
              <w:rPr>
                <w:rFonts w:ascii="Times New Roman" w:hAnsi="Times New Roman"/>
                <w:i/>
                <w:iCs/>
              </w:rPr>
            </w:pPr>
            <w:r w:rsidRPr="00CA5C10">
              <w:rPr>
                <w:rFonts w:ascii="Times New Roman" w:hAnsi="Times New Roman"/>
                <w:b/>
                <w:sz w:val="24"/>
                <w:szCs w:val="24"/>
              </w:rPr>
              <w:t xml:space="preserve">Išvados: </w:t>
            </w:r>
            <w:r w:rsidRPr="00CA5C10">
              <w:rPr>
                <w:rFonts w:ascii="Times New Roman" w:hAnsi="Times New Roman"/>
                <w:i/>
                <w:iCs/>
              </w:rPr>
              <w:t>(trumpai nurodoma, ar vietos projekto paraiška yra tinkama gauti paramą  vietos projektui įgyvendinti pagal konkrečią Strategijos priemonę ir kokia galima paramos suma ir PVM lėšos, kurios apmokamos  iš šiam tikslui skirtų Žemės ūkio ministerijos bendrųjų valstybės biudžeto asignavimų (jei taikoma), yra nustatytos)</w:t>
            </w:r>
          </w:p>
        </w:tc>
      </w:tr>
    </w:tbl>
    <w:p w:rsidR="003E6DC8" w:rsidRDefault="003E6DC8" w:rsidP="0057213E">
      <w:pPr>
        <w:pStyle w:val="Betarp"/>
        <w:rPr>
          <w:rFonts w:ascii="Times New Roman" w:hAnsi="Times New Roman"/>
          <w:sz w:val="24"/>
          <w:szCs w:val="24"/>
        </w:rPr>
      </w:pPr>
    </w:p>
    <w:p w:rsidR="003E6DC8" w:rsidRDefault="003E6DC8" w:rsidP="0057213E">
      <w:pPr>
        <w:pStyle w:val="Betarp"/>
        <w:rPr>
          <w:rFonts w:ascii="Times New Roman" w:hAnsi="Times New Roman"/>
          <w:sz w:val="24"/>
          <w:szCs w:val="24"/>
        </w:rPr>
      </w:pPr>
    </w:p>
    <w:p w:rsidR="003E6DC8" w:rsidRDefault="003E6DC8" w:rsidP="0057213E">
      <w:pPr>
        <w:pStyle w:val="Betarp"/>
        <w:rPr>
          <w:rFonts w:ascii="Times New Roman" w:hAnsi="Times New Roman"/>
          <w:sz w:val="24"/>
          <w:szCs w:val="24"/>
        </w:rPr>
      </w:pPr>
    </w:p>
    <w:p w:rsidR="004D4937" w:rsidRDefault="004D4937" w:rsidP="0057213E">
      <w:pPr>
        <w:pStyle w:val="Betarp"/>
        <w:rPr>
          <w:rFonts w:ascii="Times New Roman" w:hAnsi="Times New Roman"/>
          <w:sz w:val="24"/>
          <w:szCs w:val="24"/>
        </w:rPr>
      </w:pPr>
    </w:p>
    <w:p w:rsidR="004D4937" w:rsidRDefault="004D4937" w:rsidP="0057213E">
      <w:pPr>
        <w:pStyle w:val="Betarp"/>
        <w:rPr>
          <w:rFonts w:ascii="Times New Roman" w:hAnsi="Times New Roman"/>
          <w:sz w:val="24"/>
          <w:szCs w:val="24"/>
        </w:rPr>
      </w:pPr>
    </w:p>
    <w:p w:rsidR="004D4937" w:rsidRDefault="004D4937" w:rsidP="0057213E">
      <w:pPr>
        <w:pStyle w:val="Betarp"/>
        <w:rPr>
          <w:rFonts w:ascii="Times New Roman" w:hAnsi="Times New Roman"/>
          <w:sz w:val="24"/>
          <w:szCs w:val="24"/>
        </w:rPr>
      </w:pPr>
    </w:p>
    <w:p w:rsidR="00AB5B70" w:rsidRDefault="00AB5B70" w:rsidP="0057213E">
      <w:pPr>
        <w:pStyle w:val="Betarp"/>
        <w:rPr>
          <w:rFonts w:ascii="Times New Roman" w:hAnsi="Times New Roman"/>
          <w:sz w:val="24"/>
          <w:szCs w:val="24"/>
        </w:rPr>
      </w:pPr>
    </w:p>
    <w:p w:rsidR="0057213E" w:rsidRPr="00CA5C10" w:rsidRDefault="0057213E" w:rsidP="0057213E">
      <w:pPr>
        <w:pStyle w:val="Betarp"/>
        <w:rPr>
          <w:rFonts w:ascii="Times New Roman" w:hAnsi="Times New Roman"/>
          <w:sz w:val="24"/>
          <w:szCs w:val="24"/>
        </w:rPr>
      </w:pPr>
    </w:p>
    <w:p w:rsidR="0057213E" w:rsidRPr="00CA5C10" w:rsidRDefault="0057213E" w:rsidP="0057213E">
      <w:pPr>
        <w:pStyle w:val="Betarp"/>
        <w:rPr>
          <w:rFonts w:ascii="Times New Roman" w:hAnsi="Times New Roman"/>
          <w:sz w:val="24"/>
          <w:szCs w:val="24"/>
        </w:rPr>
      </w:pPr>
      <w:r w:rsidRPr="00CA5C10">
        <w:rPr>
          <w:rFonts w:ascii="Times New Roman" w:hAnsi="Times New Roman"/>
          <w:sz w:val="24"/>
          <w:szCs w:val="24"/>
        </w:rPr>
        <w:t xml:space="preserve">Užpildė: </w:t>
      </w:r>
    </w:p>
    <w:p w:rsidR="0057213E" w:rsidRPr="00CA5C10" w:rsidRDefault="0057213E" w:rsidP="0057213E">
      <w:pPr>
        <w:pStyle w:val="Betarp"/>
        <w:rPr>
          <w:rFonts w:ascii="Times New Roman" w:hAnsi="Times New Roman"/>
          <w:sz w:val="24"/>
          <w:szCs w:val="24"/>
        </w:rPr>
      </w:pPr>
      <w:r w:rsidRPr="00CA5C10">
        <w:rPr>
          <w:rFonts w:ascii="Times New Roman" w:hAnsi="Times New Roman"/>
          <w:sz w:val="24"/>
          <w:szCs w:val="24"/>
        </w:rPr>
        <w:t xml:space="preserve">______________________            _____________________                  _________________           </w:t>
      </w:r>
    </w:p>
    <w:p w:rsidR="0057213E" w:rsidRPr="00CA5C10" w:rsidRDefault="0057213E" w:rsidP="0057213E">
      <w:pPr>
        <w:pStyle w:val="Betarp"/>
        <w:rPr>
          <w:rFonts w:ascii="Times New Roman" w:hAnsi="Times New Roman"/>
        </w:rPr>
      </w:pPr>
      <w:r w:rsidRPr="00CA5C10">
        <w:rPr>
          <w:rFonts w:ascii="Times New Roman" w:hAnsi="Times New Roman"/>
        </w:rPr>
        <w:t xml:space="preserve">              (pareigos)</w:t>
      </w:r>
      <w:r w:rsidRPr="00CA5C10">
        <w:rPr>
          <w:rFonts w:ascii="Times New Roman" w:hAnsi="Times New Roman"/>
        </w:rPr>
        <w:tab/>
      </w:r>
      <w:r w:rsidRPr="00CA5C10">
        <w:rPr>
          <w:rFonts w:ascii="Times New Roman" w:hAnsi="Times New Roman"/>
        </w:rPr>
        <w:tab/>
        <w:t xml:space="preserve">   (parašas)</w:t>
      </w:r>
      <w:r w:rsidRPr="00CA5C10">
        <w:rPr>
          <w:rFonts w:ascii="Times New Roman" w:hAnsi="Times New Roman"/>
        </w:rPr>
        <w:tab/>
        <w:t xml:space="preserve">                                     (vardas, pavardė)</w:t>
      </w:r>
    </w:p>
    <w:p w:rsidR="0057213E" w:rsidRPr="00CA5C10" w:rsidRDefault="0057213E" w:rsidP="0057213E">
      <w:pPr>
        <w:pStyle w:val="Betarp"/>
        <w:rPr>
          <w:rFonts w:ascii="Times New Roman" w:hAnsi="Times New Roman"/>
        </w:rPr>
      </w:pPr>
    </w:p>
    <w:p w:rsidR="0057213E" w:rsidRPr="00CA5C10" w:rsidRDefault="0057213E" w:rsidP="0057213E">
      <w:pPr>
        <w:pStyle w:val="Betarp"/>
        <w:rPr>
          <w:rFonts w:ascii="Times New Roman" w:hAnsi="Times New Roman"/>
          <w:sz w:val="24"/>
          <w:szCs w:val="24"/>
        </w:rPr>
      </w:pPr>
      <w:r w:rsidRPr="00CA5C10">
        <w:rPr>
          <w:rFonts w:ascii="Times New Roman" w:hAnsi="Times New Roman"/>
          <w:sz w:val="24"/>
          <w:szCs w:val="24"/>
        </w:rPr>
        <w:t xml:space="preserve">Peržiūrėjo:  </w:t>
      </w:r>
    </w:p>
    <w:p w:rsidR="0057213E" w:rsidRPr="00CA5C10" w:rsidRDefault="0057213E" w:rsidP="0057213E">
      <w:pPr>
        <w:pStyle w:val="Betarp"/>
        <w:rPr>
          <w:rFonts w:ascii="Times New Roman" w:hAnsi="Times New Roman"/>
          <w:sz w:val="24"/>
          <w:szCs w:val="24"/>
        </w:rPr>
      </w:pPr>
      <w:r w:rsidRPr="00CA5C10">
        <w:rPr>
          <w:rFonts w:ascii="Times New Roman" w:hAnsi="Times New Roman"/>
          <w:sz w:val="24"/>
          <w:szCs w:val="24"/>
        </w:rPr>
        <w:t>______________________            ________________     _____</w:t>
      </w:r>
      <w:r w:rsidR="00FB77C7">
        <w:rPr>
          <w:rFonts w:ascii="Times New Roman" w:hAnsi="Times New Roman"/>
          <w:sz w:val="24"/>
          <w:szCs w:val="24"/>
        </w:rPr>
        <w:t>_________________      ____</w:t>
      </w:r>
    </w:p>
    <w:p w:rsidR="0057213E" w:rsidRPr="00CA5C10" w:rsidRDefault="0057213E" w:rsidP="0057213E">
      <w:pPr>
        <w:pStyle w:val="Betarp"/>
        <w:rPr>
          <w:rFonts w:ascii="Times New Roman" w:hAnsi="Times New Roman"/>
        </w:rPr>
      </w:pPr>
      <w:r w:rsidRPr="00CA5C10">
        <w:rPr>
          <w:rFonts w:ascii="Times New Roman" w:hAnsi="Times New Roman"/>
        </w:rPr>
        <w:t xml:space="preserve">            (pareigos)</w:t>
      </w:r>
      <w:r w:rsidRPr="00CA5C10">
        <w:rPr>
          <w:rFonts w:ascii="Times New Roman" w:hAnsi="Times New Roman"/>
        </w:rPr>
        <w:tab/>
      </w:r>
      <w:r w:rsidRPr="00CA5C10">
        <w:rPr>
          <w:rFonts w:ascii="Times New Roman" w:hAnsi="Times New Roman"/>
        </w:rPr>
        <w:tab/>
        <w:t xml:space="preserve">   (parašas)</w:t>
      </w:r>
      <w:r w:rsidRPr="00CA5C10">
        <w:rPr>
          <w:rFonts w:ascii="Times New Roman" w:hAnsi="Times New Roman"/>
        </w:rPr>
        <w:tab/>
        <w:t xml:space="preserve">           </w:t>
      </w:r>
      <w:r w:rsidR="00FB77C7">
        <w:rPr>
          <w:rFonts w:ascii="Times New Roman" w:hAnsi="Times New Roman"/>
        </w:rPr>
        <w:t xml:space="preserve">      (vardas, pavardė)             </w:t>
      </w:r>
      <w:r w:rsidRPr="00CA5C10">
        <w:rPr>
          <w:rFonts w:ascii="Times New Roman" w:hAnsi="Times New Roman"/>
        </w:rPr>
        <w:t xml:space="preserve">   (data)</w:t>
      </w:r>
    </w:p>
    <w:p w:rsidR="0057213E" w:rsidRPr="00CA5C10" w:rsidRDefault="0057213E" w:rsidP="0057213E">
      <w:pPr>
        <w:pStyle w:val="Betarp"/>
        <w:jc w:val="center"/>
        <w:rPr>
          <w:rFonts w:ascii="Times New Roman" w:hAnsi="Times New Roman"/>
          <w:sz w:val="24"/>
          <w:szCs w:val="24"/>
        </w:rPr>
      </w:pPr>
    </w:p>
    <w:p w:rsidR="00406672" w:rsidRPr="000B0149" w:rsidRDefault="0057213E" w:rsidP="00FD54C2">
      <w:pPr>
        <w:pStyle w:val="Antrat1"/>
        <w:keepNext w:val="0"/>
        <w:jc w:val="center"/>
      </w:pPr>
      <w:r w:rsidRPr="00E84096">
        <w:rPr>
          <w:u w:val="single"/>
        </w:rPr>
        <w:tab/>
      </w:r>
      <w:r w:rsidRPr="00E84096">
        <w:rPr>
          <w:u w:val="single"/>
        </w:rPr>
        <w:tab/>
      </w:r>
    </w:p>
    <w:sectPr w:rsidR="00406672" w:rsidRPr="000B0149" w:rsidSect="00FD54C2">
      <w:headerReference w:type="default" r:id="rId43"/>
      <w:headerReference w:type="first" r:id="rId44"/>
      <w:pgSz w:w="11906" w:h="16838"/>
      <w:pgMar w:top="567" w:right="1134" w:bottom="1134" w:left="1701"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1E0" w:rsidRDefault="003F11E0" w:rsidP="000B0149">
      <w:r>
        <w:separator/>
      </w:r>
    </w:p>
  </w:endnote>
  <w:endnote w:type="continuationSeparator" w:id="0">
    <w:p w:rsidR="003F11E0" w:rsidRDefault="003F11E0" w:rsidP="000B01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10002FF" w:usb1="4000ACFF" w:usb2="00000009" w:usb3="00000000" w:csb0="0000019F" w:csb1="00000000"/>
  </w:font>
  <w:font w:name="TimesLT">
    <w:altName w:val="Times New Roman"/>
    <w:charset w:val="00"/>
    <w:family w:val="auto"/>
    <w:pitch w:val="default"/>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E1701F" w:rsidP="00A4791D">
    <w:pPr>
      <w:pStyle w:val="Por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E1701F" w:rsidP="00A4791D">
    <w:pPr>
      <w:pStyle w:val="Porat"/>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Pr="00E90466" w:rsidRDefault="00E1701F" w:rsidP="00E90466">
    <w:pPr>
      <w:pStyle w:val="Por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Pr="006655F6" w:rsidRDefault="00E1701F" w:rsidP="00A4791D">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1E0" w:rsidRDefault="003F11E0" w:rsidP="000B0149">
      <w:r>
        <w:separator/>
      </w:r>
    </w:p>
  </w:footnote>
  <w:footnote w:type="continuationSeparator" w:id="0">
    <w:p w:rsidR="003F11E0" w:rsidRDefault="003F11E0" w:rsidP="000B0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5C465F" w:rsidP="00A4791D">
    <w:pPr>
      <w:pStyle w:val="Antrats"/>
      <w:framePr w:wrap="around" w:vAnchor="text" w:hAnchor="margin" w:xAlign="center" w:y="1"/>
      <w:rPr>
        <w:rStyle w:val="Puslapionumeris"/>
      </w:rPr>
    </w:pPr>
    <w:r>
      <w:rPr>
        <w:rStyle w:val="Puslapionumeris"/>
      </w:rPr>
      <w:fldChar w:fldCharType="begin"/>
    </w:r>
    <w:r w:rsidR="00E1701F">
      <w:rPr>
        <w:rStyle w:val="Puslapionumeris"/>
      </w:rPr>
      <w:instrText xml:space="preserve">PAGE  </w:instrText>
    </w:r>
    <w:r>
      <w:rPr>
        <w:rStyle w:val="Puslapionumeris"/>
      </w:rPr>
      <w:fldChar w:fldCharType="separate"/>
    </w:r>
    <w:r w:rsidR="00E1701F">
      <w:rPr>
        <w:rStyle w:val="Puslapionumeris"/>
        <w:noProof/>
      </w:rPr>
      <w:t>2</w:t>
    </w:r>
    <w:r>
      <w:rPr>
        <w:rStyle w:val="Puslapionumeris"/>
      </w:rPr>
      <w:fldChar w:fldCharType="end"/>
    </w:r>
  </w:p>
  <w:p w:rsidR="00E1701F" w:rsidRDefault="00E1701F" w:rsidP="00A4791D">
    <w:pPr>
      <w:pStyle w:val="Antrats"/>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99" w:rsidRPr="00A15FC2" w:rsidRDefault="003E1699" w:rsidP="001840B0">
    <w:pPr>
      <w:pStyle w:val="Antrats"/>
      <w:jc w:val="center"/>
    </w:pPr>
    <w:r>
      <w:t>4</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Pr="0088162E" w:rsidRDefault="005C465F" w:rsidP="00A4791D">
    <w:pPr>
      <w:pStyle w:val="Antrats"/>
      <w:jc w:val="center"/>
    </w:pPr>
    <w:fldSimple w:instr=" PAGE   \* MERGEFORMAT ">
      <w:r w:rsidR="00C82EC7">
        <w:rPr>
          <w:noProof/>
        </w:rPr>
        <w:t>3</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Pr="004746F4" w:rsidRDefault="00E1701F" w:rsidP="00A4791D">
    <w:pPr>
      <w:pStyle w:val="Antrats"/>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5C465F">
    <w:pPr>
      <w:pStyle w:val="Antrats"/>
      <w:jc w:val="center"/>
    </w:pPr>
    <w:fldSimple w:instr=" PAGE   \* MERGEFORMAT ">
      <w:r w:rsidR="00C82EC7">
        <w:rPr>
          <w:noProof/>
        </w:rPr>
        <w:t>3</w:t>
      </w:r>
    </w:fldSimple>
  </w:p>
  <w:p w:rsidR="00E1701F" w:rsidRPr="00F066A3" w:rsidRDefault="00E1701F" w:rsidP="00A4791D">
    <w:pPr>
      <w:pStyle w:val="Antrats"/>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Pr="0088162E" w:rsidRDefault="00E1701F" w:rsidP="00A4791D">
    <w:pPr>
      <w:pStyle w:val="Antrats"/>
      <w:tabs>
        <w:tab w:val="left" w:pos="1173"/>
        <w:tab w:val="center" w:pos="4819"/>
      </w:tabs>
    </w:pPr>
    <w:r>
      <w:tab/>
    </w:r>
    <w:r>
      <w:tab/>
    </w:r>
    <w: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Pr="0088162E" w:rsidRDefault="00E1701F" w:rsidP="00A4791D">
    <w:pPr>
      <w:pStyle w:val="Antrats"/>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5C465F">
    <w:pPr>
      <w:pStyle w:val="Antrats"/>
      <w:jc w:val="center"/>
    </w:pPr>
    <w:fldSimple w:instr=" PAGE   \* MERGEFORMAT ">
      <w:r w:rsidR="00C82EC7">
        <w:rPr>
          <w:noProof/>
        </w:rPr>
        <w:t>3</w:t>
      </w:r>
    </w:fldSimple>
  </w:p>
  <w:p w:rsidR="00E1701F" w:rsidRDefault="00E1701F">
    <w:pPr>
      <w:pStyle w:val="Antrats"/>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E1701F">
    <w:pPr>
      <w:pStyle w:val="Antrats"/>
      <w:jc w:val="center"/>
    </w:pPr>
  </w:p>
  <w:p w:rsidR="00E1701F" w:rsidRPr="00A15FC2" w:rsidRDefault="00E1701F" w:rsidP="00A4791D">
    <w:pPr>
      <w:pStyle w:val="Antrats"/>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5C465F" w:rsidP="00A4791D">
    <w:pPr>
      <w:pStyle w:val="Antrats"/>
      <w:framePr w:wrap="around" w:vAnchor="text" w:hAnchor="margin" w:xAlign="center" w:y="1"/>
      <w:rPr>
        <w:rStyle w:val="Puslapionumeris"/>
      </w:rPr>
    </w:pPr>
    <w:r>
      <w:rPr>
        <w:rStyle w:val="Puslapionumeris"/>
      </w:rPr>
      <w:fldChar w:fldCharType="begin"/>
    </w:r>
    <w:r w:rsidR="00E1701F">
      <w:rPr>
        <w:rStyle w:val="Puslapionumeris"/>
      </w:rPr>
      <w:instrText xml:space="preserve">PAGE  </w:instrText>
    </w:r>
    <w:r>
      <w:rPr>
        <w:rStyle w:val="Puslapionumeris"/>
      </w:rPr>
      <w:fldChar w:fldCharType="separate"/>
    </w:r>
    <w:r w:rsidR="00C82EC7">
      <w:rPr>
        <w:rStyle w:val="Puslapionumeris"/>
        <w:noProof/>
      </w:rPr>
      <w:t>2</w:t>
    </w:r>
    <w:r>
      <w:rPr>
        <w:rStyle w:val="Puslapionumeris"/>
      </w:rPr>
      <w:fldChar w:fldCharType="end"/>
    </w:r>
  </w:p>
  <w:p w:rsidR="00E1701F" w:rsidRPr="00A130C8" w:rsidRDefault="00E1701F" w:rsidP="00A4791D">
    <w:pPr>
      <w:pStyle w:val="Antrats"/>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E1701F">
    <w:pPr>
      <w:pStyle w:val="Antrats"/>
      <w:jc w:val="center"/>
    </w:pPr>
  </w:p>
  <w:p w:rsidR="00E1701F" w:rsidRPr="008C4F22" w:rsidRDefault="00E1701F" w:rsidP="008C4F2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5C465F" w:rsidP="00A4791D">
    <w:pPr>
      <w:pStyle w:val="Antrats"/>
      <w:framePr w:wrap="around" w:vAnchor="text" w:hAnchor="margin" w:xAlign="center" w:y="1"/>
      <w:rPr>
        <w:rStyle w:val="Puslapionumeris"/>
      </w:rPr>
    </w:pPr>
    <w:r>
      <w:rPr>
        <w:rStyle w:val="Puslapionumeris"/>
      </w:rPr>
      <w:fldChar w:fldCharType="begin"/>
    </w:r>
    <w:r w:rsidR="00E1701F">
      <w:rPr>
        <w:rStyle w:val="Puslapionumeris"/>
      </w:rPr>
      <w:instrText xml:space="preserve">PAGE  </w:instrText>
    </w:r>
    <w:r>
      <w:rPr>
        <w:rStyle w:val="Puslapionumeris"/>
      </w:rPr>
      <w:fldChar w:fldCharType="separate"/>
    </w:r>
    <w:r w:rsidR="00C82EC7">
      <w:rPr>
        <w:rStyle w:val="Puslapionumeris"/>
        <w:noProof/>
      </w:rPr>
      <w:t>37</w:t>
    </w:r>
    <w:r>
      <w:rPr>
        <w:rStyle w:val="Puslapionumeris"/>
      </w:rPr>
      <w:fldChar w:fldCharType="end"/>
    </w:r>
  </w:p>
  <w:p w:rsidR="00E1701F" w:rsidRDefault="00E1701F">
    <w:pPr>
      <w:pStyle w:val="Antrats"/>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Pr="008C4F22" w:rsidRDefault="00E1701F" w:rsidP="008C4F22">
    <w:pPr>
      <w:pStyle w:val="Antrats"/>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E1701F">
    <w:pPr>
      <w:pStyle w:val="Antrats"/>
      <w:jc w:val="center"/>
    </w:pPr>
  </w:p>
  <w:p w:rsidR="00E1701F" w:rsidRPr="008C4F22" w:rsidRDefault="00E1701F" w:rsidP="008C4F22">
    <w:pPr>
      <w:pStyle w:val="Antrats"/>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5105"/>
      <w:docPartObj>
        <w:docPartGallery w:val="Page Numbers (Top of Page)"/>
        <w:docPartUnique/>
      </w:docPartObj>
    </w:sdtPr>
    <w:sdtContent>
      <w:p w:rsidR="00E1701F" w:rsidRDefault="005C465F">
        <w:pPr>
          <w:pStyle w:val="Antrats"/>
          <w:jc w:val="center"/>
        </w:pPr>
        <w:fldSimple w:instr=" PAGE   \* MERGEFORMAT ">
          <w:r w:rsidR="008A60C5">
            <w:rPr>
              <w:noProof/>
            </w:rPr>
            <w:t>9</w:t>
          </w:r>
        </w:fldSimple>
      </w:p>
    </w:sdtContent>
  </w:sdt>
  <w:p w:rsidR="00E1701F" w:rsidRPr="008C4F22" w:rsidRDefault="00E1701F" w:rsidP="008C4F22">
    <w:pPr>
      <w:pStyle w:val="Antrats"/>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5101"/>
      <w:docPartObj>
        <w:docPartGallery w:val="Page Numbers (Top of Page)"/>
        <w:docPartUnique/>
      </w:docPartObj>
    </w:sdtPr>
    <w:sdtContent>
      <w:p w:rsidR="00E1701F" w:rsidRDefault="005C465F">
        <w:pPr>
          <w:pStyle w:val="Antrats"/>
          <w:jc w:val="center"/>
        </w:pPr>
        <w:fldSimple w:instr=" PAGE   \* MERGEFORMAT ">
          <w:r w:rsidR="008A60C5">
            <w:rPr>
              <w:noProof/>
            </w:rPr>
            <w:t>1</w:t>
          </w:r>
        </w:fldSimple>
      </w:p>
    </w:sdtContent>
  </w:sdt>
  <w:p w:rsidR="00E1701F" w:rsidRPr="008C4F22" w:rsidRDefault="00E1701F" w:rsidP="008C4F22">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Pr="001629F0" w:rsidRDefault="00E1701F" w:rsidP="00A4791D">
    <w:pPr>
      <w:pStyle w:val="Antrats"/>
      <w:jc w:val="center"/>
      <w:rPr>
        <w:i/>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5C465F" w:rsidP="00A4791D">
    <w:pPr>
      <w:pStyle w:val="Antrats"/>
      <w:framePr w:wrap="around" w:vAnchor="text" w:hAnchor="margin" w:xAlign="center" w:y="1"/>
      <w:rPr>
        <w:rStyle w:val="Puslapionumeris"/>
      </w:rPr>
    </w:pPr>
    <w:r>
      <w:rPr>
        <w:rStyle w:val="Puslapionumeris"/>
      </w:rPr>
      <w:fldChar w:fldCharType="begin"/>
    </w:r>
    <w:r w:rsidR="00E1701F">
      <w:rPr>
        <w:rStyle w:val="Puslapionumeris"/>
      </w:rPr>
      <w:instrText xml:space="preserve">PAGE  </w:instrText>
    </w:r>
    <w:r>
      <w:rPr>
        <w:rStyle w:val="Puslapionumeris"/>
      </w:rPr>
      <w:fldChar w:fldCharType="separate"/>
    </w:r>
    <w:r w:rsidR="00E1701F">
      <w:rPr>
        <w:rStyle w:val="Puslapionumeris"/>
        <w:noProof/>
      </w:rPr>
      <w:t>2</w:t>
    </w:r>
    <w:r>
      <w:rPr>
        <w:rStyle w:val="Puslapionumeris"/>
      </w:rPr>
      <w:fldChar w:fldCharType="end"/>
    </w:r>
  </w:p>
  <w:p w:rsidR="00E1701F" w:rsidRDefault="00E1701F">
    <w:pPr>
      <w:pStyle w:val="Antrat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Default="005C465F">
    <w:pPr>
      <w:pStyle w:val="Antrats"/>
      <w:jc w:val="center"/>
    </w:pPr>
    <w:fldSimple w:instr=" PAGE   \* MERGEFORMAT ">
      <w:r w:rsidR="0087777A">
        <w:rPr>
          <w:noProof/>
        </w:rPr>
        <w:t>2</w:t>
      </w:r>
    </w:fldSimple>
  </w:p>
  <w:p w:rsidR="00E1701F" w:rsidRDefault="00E1701F">
    <w:pPr>
      <w:pStyle w:val="Antrat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01F" w:rsidRPr="00DB3653" w:rsidRDefault="00E1701F" w:rsidP="00A4791D">
    <w:pPr>
      <w:pStyle w:val="Antrats"/>
      <w:jc w:val="center"/>
      <w:rPr>
        <w:i/>
        <w:lang w:val="pt-B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99" w:rsidRDefault="005C465F">
    <w:pPr>
      <w:pStyle w:val="Antrats"/>
      <w:jc w:val="center"/>
    </w:pPr>
    <w:fldSimple w:instr=" PAGE   \* MERGEFORMAT ">
      <w:r w:rsidR="00C82EC7">
        <w:rPr>
          <w:noProof/>
        </w:rPr>
        <w:t>4</w:t>
      </w:r>
    </w:fldSimple>
  </w:p>
  <w:p w:rsidR="003E1699" w:rsidRDefault="003E1699">
    <w:pPr>
      <w:pStyle w:val="Antrat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99" w:rsidRDefault="003E1699">
    <w:pPr>
      <w:pStyle w:val="Antrats"/>
      <w:jc w:val="center"/>
    </w:pPr>
  </w:p>
  <w:p w:rsidR="003E1699" w:rsidRPr="00A15FC2" w:rsidRDefault="003E1699" w:rsidP="00896BE7">
    <w:pPr>
      <w:pStyle w:val="Antrats"/>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699" w:rsidRDefault="005C465F" w:rsidP="001840B0">
    <w:pPr>
      <w:pStyle w:val="Antrats"/>
      <w:jc w:val="center"/>
    </w:pPr>
    <w:fldSimple w:instr=" PAGE   \* MERGEFORMAT ">
      <w:r w:rsidR="00C82EC7">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5E410BE"/>
    <w:lvl w:ilvl="0">
      <w:start w:val="1"/>
      <w:numFmt w:val="bullet"/>
      <w:pStyle w:val="suttekstas8"/>
      <w:lvlText w:val=""/>
      <w:lvlJc w:val="left"/>
      <w:pPr>
        <w:tabs>
          <w:tab w:val="num" w:pos="926"/>
        </w:tabs>
        <w:ind w:left="926" w:hanging="360"/>
      </w:pPr>
      <w:rPr>
        <w:rFonts w:ascii="Symbol" w:hAnsi="Symbol" w:hint="default"/>
      </w:rPr>
    </w:lvl>
  </w:abstractNum>
  <w:abstractNum w:abstractNumId="1">
    <w:nsid w:val="014F6C30"/>
    <w:multiLevelType w:val="hybridMultilevel"/>
    <w:tmpl w:val="2F065C3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135839B2"/>
    <w:multiLevelType w:val="hybridMultilevel"/>
    <w:tmpl w:val="435EE6D8"/>
    <w:lvl w:ilvl="0" w:tplc="C6A2B5D6">
      <w:start w:val="7"/>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D03AC4"/>
    <w:multiLevelType w:val="hybridMultilevel"/>
    <w:tmpl w:val="0792C266"/>
    <w:lvl w:ilvl="0" w:tplc="0427000F">
      <w:start w:val="1"/>
      <w:numFmt w:val="decimal"/>
      <w:lvlText w:val="%1."/>
      <w:lvlJc w:val="left"/>
      <w:pPr>
        <w:tabs>
          <w:tab w:val="num" w:pos="1070"/>
        </w:tabs>
        <w:ind w:left="1070" w:hanging="360"/>
      </w:p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nsid w:val="1414066B"/>
    <w:multiLevelType w:val="hybridMultilevel"/>
    <w:tmpl w:val="0ADACCDA"/>
    <w:lvl w:ilvl="0" w:tplc="72709364">
      <w:start w:val="19"/>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16283D11"/>
    <w:multiLevelType w:val="hybridMultilevel"/>
    <w:tmpl w:val="A68E18EA"/>
    <w:lvl w:ilvl="0" w:tplc="2FDEDF7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193A0740"/>
    <w:multiLevelType w:val="hybridMultilevel"/>
    <w:tmpl w:val="A8681026"/>
    <w:lvl w:ilvl="0" w:tplc="D2BE7A1A">
      <w:start w:val="1"/>
      <w:numFmt w:val="decimal"/>
      <w:lvlText w:val="%1."/>
      <w:lvlJc w:val="left"/>
      <w:pPr>
        <w:tabs>
          <w:tab w:val="num" w:pos="1154"/>
        </w:tabs>
        <w:ind w:left="0" w:firstLine="794"/>
      </w:pPr>
      <w:rPr>
        <w:rFonts w:hint="default"/>
        <w:b w:val="0"/>
      </w:rPr>
    </w:lvl>
    <w:lvl w:ilvl="1" w:tplc="972AA6C4">
      <w:numFmt w:val="none"/>
      <w:lvlText w:val=""/>
      <w:lvlJc w:val="left"/>
      <w:pPr>
        <w:tabs>
          <w:tab w:val="num" w:pos="360"/>
        </w:tabs>
      </w:pPr>
    </w:lvl>
    <w:lvl w:ilvl="2" w:tplc="2B2E0F78">
      <w:numFmt w:val="none"/>
      <w:lvlText w:val=""/>
      <w:lvlJc w:val="left"/>
      <w:pPr>
        <w:tabs>
          <w:tab w:val="num" w:pos="360"/>
        </w:tabs>
      </w:pPr>
    </w:lvl>
    <w:lvl w:ilvl="3" w:tplc="D6DE7F72">
      <w:numFmt w:val="none"/>
      <w:lvlText w:val=""/>
      <w:lvlJc w:val="left"/>
      <w:pPr>
        <w:tabs>
          <w:tab w:val="num" w:pos="360"/>
        </w:tabs>
      </w:pPr>
    </w:lvl>
    <w:lvl w:ilvl="4" w:tplc="99223996">
      <w:numFmt w:val="none"/>
      <w:lvlText w:val=""/>
      <w:lvlJc w:val="left"/>
      <w:pPr>
        <w:tabs>
          <w:tab w:val="num" w:pos="360"/>
        </w:tabs>
      </w:pPr>
    </w:lvl>
    <w:lvl w:ilvl="5" w:tplc="A86491A4">
      <w:numFmt w:val="none"/>
      <w:lvlText w:val=""/>
      <w:lvlJc w:val="left"/>
      <w:pPr>
        <w:tabs>
          <w:tab w:val="num" w:pos="360"/>
        </w:tabs>
      </w:pPr>
    </w:lvl>
    <w:lvl w:ilvl="6" w:tplc="A7DAE05E">
      <w:numFmt w:val="none"/>
      <w:lvlText w:val=""/>
      <w:lvlJc w:val="left"/>
      <w:pPr>
        <w:tabs>
          <w:tab w:val="num" w:pos="360"/>
        </w:tabs>
      </w:pPr>
    </w:lvl>
    <w:lvl w:ilvl="7" w:tplc="108644B6">
      <w:numFmt w:val="none"/>
      <w:lvlText w:val=""/>
      <w:lvlJc w:val="left"/>
      <w:pPr>
        <w:tabs>
          <w:tab w:val="num" w:pos="360"/>
        </w:tabs>
      </w:pPr>
    </w:lvl>
    <w:lvl w:ilvl="8" w:tplc="44EEDFBE">
      <w:numFmt w:val="none"/>
      <w:lvlText w:val=""/>
      <w:lvlJc w:val="left"/>
      <w:pPr>
        <w:tabs>
          <w:tab w:val="num" w:pos="360"/>
        </w:tabs>
      </w:pPr>
    </w:lvl>
  </w:abstractNum>
  <w:abstractNum w:abstractNumId="7">
    <w:nsid w:val="29497DC6"/>
    <w:multiLevelType w:val="hybridMultilevel"/>
    <w:tmpl w:val="B42479BE"/>
    <w:lvl w:ilvl="0" w:tplc="3A228DA0">
      <w:start w:val="157"/>
      <w:numFmt w:val="decimal"/>
      <w:lvlText w:val="%1."/>
      <w:lvlJc w:val="left"/>
      <w:pPr>
        <w:tabs>
          <w:tab w:val="num" w:pos="960"/>
        </w:tabs>
        <w:ind w:left="960" w:hanging="42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8">
    <w:nsid w:val="301F54CC"/>
    <w:multiLevelType w:val="multilevel"/>
    <w:tmpl w:val="ABEC266A"/>
    <w:lvl w:ilvl="0">
      <w:start w:val="1"/>
      <w:numFmt w:val="decimal"/>
      <w:pStyle w:val="num1Diagrama"/>
      <w:lvlText w:val="%1."/>
      <w:lvlJc w:val="left"/>
      <w:pPr>
        <w:tabs>
          <w:tab w:val="num" w:pos="774"/>
        </w:tabs>
        <w:ind w:left="-360" w:firstLine="720"/>
      </w:pPr>
      <w:rPr>
        <w:rFonts w:ascii="Times New Roman" w:hAnsi="Times New Roman" w:hint="default"/>
        <w:b w:val="0"/>
        <w:i w:val="0"/>
        <w:sz w:val="24"/>
        <w:szCs w:val="24"/>
      </w:rPr>
    </w:lvl>
    <w:lvl w:ilvl="1">
      <w:start w:val="1"/>
      <w:numFmt w:val="decimal"/>
      <w:pStyle w:val="num2"/>
      <w:isLgl/>
      <w:suff w:val="space"/>
      <w:lvlText w:val="%1.%2."/>
      <w:lvlJc w:val="left"/>
      <w:pPr>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9">
    <w:nsid w:val="38211474"/>
    <w:multiLevelType w:val="hybridMultilevel"/>
    <w:tmpl w:val="49C0B484"/>
    <w:lvl w:ilvl="0" w:tplc="1B889F9A">
      <w:start w:val="1"/>
      <w:numFmt w:val="decimal"/>
      <w:lvlText w:val="%1."/>
      <w:lvlJc w:val="left"/>
      <w:pPr>
        <w:tabs>
          <w:tab w:val="num" w:pos="1775"/>
        </w:tabs>
        <w:ind w:left="1775" w:hanging="106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0">
    <w:nsid w:val="38DE65A5"/>
    <w:multiLevelType w:val="hybridMultilevel"/>
    <w:tmpl w:val="4EB2992C"/>
    <w:lvl w:ilvl="0" w:tplc="FFFFFFFF">
      <w:start w:val="1"/>
      <w:numFmt w:val="bullet"/>
      <w:pStyle w:val="LIST---Simple2"/>
      <w:lvlText w:val="-"/>
      <w:lvlJc w:val="left"/>
      <w:pPr>
        <w:tabs>
          <w:tab w:val="num" w:pos="454"/>
        </w:tabs>
        <w:ind w:left="454" w:hanging="454"/>
      </w:pPr>
      <w:rPr>
        <w:rFonts w:ascii="Verdana" w:hAnsi="Verdana" w:hint="default"/>
        <w:b/>
      </w:rPr>
    </w:lvl>
    <w:lvl w:ilvl="1" w:tplc="FFFFFFFF" w:tentative="1">
      <w:start w:val="1"/>
      <w:numFmt w:val="bullet"/>
      <w:lvlText w:val="o"/>
      <w:lvlJc w:val="left"/>
      <w:pPr>
        <w:tabs>
          <w:tab w:val="num" w:pos="618"/>
        </w:tabs>
        <w:ind w:left="618" w:hanging="360"/>
      </w:pPr>
      <w:rPr>
        <w:rFonts w:ascii="Courier New" w:hAnsi="Courier New" w:hint="default"/>
      </w:rPr>
    </w:lvl>
    <w:lvl w:ilvl="2" w:tplc="FFFFFFFF" w:tentative="1">
      <w:start w:val="1"/>
      <w:numFmt w:val="bullet"/>
      <w:lvlText w:val=""/>
      <w:lvlJc w:val="left"/>
      <w:pPr>
        <w:tabs>
          <w:tab w:val="num" w:pos="1338"/>
        </w:tabs>
        <w:ind w:left="1338" w:hanging="360"/>
      </w:pPr>
      <w:rPr>
        <w:rFonts w:ascii="Wingdings" w:hAnsi="Wingdings" w:hint="default"/>
      </w:rPr>
    </w:lvl>
    <w:lvl w:ilvl="3" w:tplc="FFFFFFFF" w:tentative="1">
      <w:start w:val="1"/>
      <w:numFmt w:val="bullet"/>
      <w:lvlText w:val=""/>
      <w:lvlJc w:val="left"/>
      <w:pPr>
        <w:tabs>
          <w:tab w:val="num" w:pos="2058"/>
        </w:tabs>
        <w:ind w:left="2058" w:hanging="360"/>
      </w:pPr>
      <w:rPr>
        <w:rFonts w:ascii="Symbol" w:hAnsi="Symbol" w:hint="default"/>
      </w:rPr>
    </w:lvl>
    <w:lvl w:ilvl="4" w:tplc="FFFFFFFF" w:tentative="1">
      <w:start w:val="1"/>
      <w:numFmt w:val="bullet"/>
      <w:lvlText w:val="o"/>
      <w:lvlJc w:val="left"/>
      <w:pPr>
        <w:tabs>
          <w:tab w:val="num" w:pos="2778"/>
        </w:tabs>
        <w:ind w:left="2778" w:hanging="360"/>
      </w:pPr>
      <w:rPr>
        <w:rFonts w:ascii="Courier New" w:hAnsi="Courier New" w:hint="default"/>
      </w:rPr>
    </w:lvl>
    <w:lvl w:ilvl="5" w:tplc="FFFFFFFF" w:tentative="1">
      <w:start w:val="1"/>
      <w:numFmt w:val="bullet"/>
      <w:lvlText w:val=""/>
      <w:lvlJc w:val="left"/>
      <w:pPr>
        <w:tabs>
          <w:tab w:val="num" w:pos="3498"/>
        </w:tabs>
        <w:ind w:left="3498" w:hanging="360"/>
      </w:pPr>
      <w:rPr>
        <w:rFonts w:ascii="Wingdings" w:hAnsi="Wingdings" w:hint="default"/>
      </w:rPr>
    </w:lvl>
    <w:lvl w:ilvl="6" w:tplc="FFFFFFFF" w:tentative="1">
      <w:start w:val="1"/>
      <w:numFmt w:val="bullet"/>
      <w:lvlText w:val=""/>
      <w:lvlJc w:val="left"/>
      <w:pPr>
        <w:tabs>
          <w:tab w:val="num" w:pos="4218"/>
        </w:tabs>
        <w:ind w:left="4218" w:hanging="360"/>
      </w:pPr>
      <w:rPr>
        <w:rFonts w:ascii="Symbol" w:hAnsi="Symbol" w:hint="default"/>
      </w:rPr>
    </w:lvl>
    <w:lvl w:ilvl="7" w:tplc="FFFFFFFF" w:tentative="1">
      <w:start w:val="1"/>
      <w:numFmt w:val="bullet"/>
      <w:lvlText w:val="o"/>
      <w:lvlJc w:val="left"/>
      <w:pPr>
        <w:tabs>
          <w:tab w:val="num" w:pos="4938"/>
        </w:tabs>
        <w:ind w:left="4938" w:hanging="360"/>
      </w:pPr>
      <w:rPr>
        <w:rFonts w:ascii="Courier New" w:hAnsi="Courier New" w:hint="default"/>
      </w:rPr>
    </w:lvl>
    <w:lvl w:ilvl="8" w:tplc="FFFFFFFF" w:tentative="1">
      <w:start w:val="1"/>
      <w:numFmt w:val="bullet"/>
      <w:lvlText w:val=""/>
      <w:lvlJc w:val="left"/>
      <w:pPr>
        <w:tabs>
          <w:tab w:val="num" w:pos="5658"/>
        </w:tabs>
        <w:ind w:left="5658" w:hanging="360"/>
      </w:pPr>
      <w:rPr>
        <w:rFonts w:ascii="Wingdings" w:hAnsi="Wingdings" w:hint="default"/>
      </w:rPr>
    </w:lvl>
  </w:abstractNum>
  <w:abstractNum w:abstractNumId="11">
    <w:nsid w:val="39F47C51"/>
    <w:multiLevelType w:val="hybridMultilevel"/>
    <w:tmpl w:val="0792C266"/>
    <w:lvl w:ilvl="0" w:tplc="0427000F">
      <w:start w:val="1"/>
      <w:numFmt w:val="decimal"/>
      <w:lvlText w:val="%1."/>
      <w:lvlJc w:val="left"/>
      <w:pPr>
        <w:tabs>
          <w:tab w:val="num" w:pos="1260"/>
        </w:tabs>
        <w:ind w:left="1260" w:hanging="360"/>
      </w:p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2">
    <w:nsid w:val="3CE30133"/>
    <w:multiLevelType w:val="hybridMultilevel"/>
    <w:tmpl w:val="D59C62E8"/>
    <w:lvl w:ilvl="0" w:tplc="E52C863A">
      <w:start w:val="1"/>
      <w:numFmt w:val="low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3E173332"/>
    <w:multiLevelType w:val="hybridMultilevel"/>
    <w:tmpl w:val="92CC0A9A"/>
    <w:lvl w:ilvl="0" w:tplc="0427000F">
      <w:start w:val="1"/>
      <w:numFmt w:val="decimal"/>
      <w:lvlText w:val="%1."/>
      <w:lvlJc w:val="left"/>
      <w:pPr>
        <w:ind w:left="900" w:hanging="360"/>
      </w:p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4">
    <w:nsid w:val="4F7B6663"/>
    <w:multiLevelType w:val="hybridMultilevel"/>
    <w:tmpl w:val="6B08A7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62F946E3"/>
    <w:multiLevelType w:val="hybridMultilevel"/>
    <w:tmpl w:val="F342AAE0"/>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AB16425"/>
    <w:multiLevelType w:val="hybridMultilevel"/>
    <w:tmpl w:val="C27497AE"/>
    <w:lvl w:ilvl="0" w:tplc="192AAE7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nsid w:val="7AB9625A"/>
    <w:multiLevelType w:val="hybridMultilevel"/>
    <w:tmpl w:val="FE78FA0C"/>
    <w:lvl w:ilvl="0" w:tplc="A68CE10A">
      <w:start w:val="147"/>
      <w:numFmt w:val="decimal"/>
      <w:lvlText w:val="%1."/>
      <w:lvlJc w:val="left"/>
      <w:pPr>
        <w:ind w:left="960" w:hanging="42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abstractNumId w:val="8"/>
  </w:num>
  <w:num w:numId="2">
    <w:abstractNumId w:val="6"/>
  </w:num>
  <w:num w:numId="3">
    <w:abstractNumId w:val="10"/>
  </w:num>
  <w:num w:numId="4">
    <w:abstractNumId w:val="4"/>
  </w:num>
  <w:num w:numId="5">
    <w:abstractNumId w:val="0"/>
  </w:num>
  <w:num w:numId="6">
    <w:abstractNumId w:val="2"/>
  </w:num>
  <w:num w:numId="7">
    <w:abstractNumId w:val="7"/>
  </w:num>
  <w:num w:numId="8">
    <w:abstractNumId w:val="11"/>
  </w:num>
  <w:num w:numId="9">
    <w:abstractNumId w:val="9"/>
  </w:num>
  <w:num w:numId="10">
    <w:abstractNumId w:val="1"/>
  </w:num>
  <w:num w:numId="11">
    <w:abstractNumId w:val="5"/>
  </w:num>
  <w:num w:numId="12">
    <w:abstractNumId w:val="16"/>
  </w:num>
  <w:num w:numId="13">
    <w:abstractNumId w:val="12"/>
  </w:num>
  <w:num w:numId="14">
    <w:abstractNumId w:val="3"/>
  </w:num>
  <w:num w:numId="15">
    <w:abstractNumId w:val="14"/>
  </w:num>
  <w:num w:numId="16">
    <w:abstractNumId w:val="13"/>
  </w:num>
  <w:num w:numId="17">
    <w:abstractNumId w:val="17"/>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drawingGridHorizontalSpacing w:val="12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0B0149"/>
    <w:rsid w:val="00003952"/>
    <w:rsid w:val="0001022F"/>
    <w:rsid w:val="000109D0"/>
    <w:rsid w:val="000135F0"/>
    <w:rsid w:val="00013FBE"/>
    <w:rsid w:val="00015A99"/>
    <w:rsid w:val="00020C3D"/>
    <w:rsid w:val="00025366"/>
    <w:rsid w:val="00027ED4"/>
    <w:rsid w:val="00027EE6"/>
    <w:rsid w:val="00030400"/>
    <w:rsid w:val="00030D0E"/>
    <w:rsid w:val="0003555E"/>
    <w:rsid w:val="00037311"/>
    <w:rsid w:val="00040CBF"/>
    <w:rsid w:val="000411C4"/>
    <w:rsid w:val="000435F6"/>
    <w:rsid w:val="000447AE"/>
    <w:rsid w:val="000621E8"/>
    <w:rsid w:val="00072F67"/>
    <w:rsid w:val="00080833"/>
    <w:rsid w:val="0008192E"/>
    <w:rsid w:val="00082D55"/>
    <w:rsid w:val="000848B6"/>
    <w:rsid w:val="0008519E"/>
    <w:rsid w:val="000854B0"/>
    <w:rsid w:val="0009204D"/>
    <w:rsid w:val="00094EC7"/>
    <w:rsid w:val="00095DBE"/>
    <w:rsid w:val="00096C82"/>
    <w:rsid w:val="000A346F"/>
    <w:rsid w:val="000A566C"/>
    <w:rsid w:val="000A7DD0"/>
    <w:rsid w:val="000B0149"/>
    <w:rsid w:val="000B2930"/>
    <w:rsid w:val="000B3DE9"/>
    <w:rsid w:val="000B6A90"/>
    <w:rsid w:val="000C2D98"/>
    <w:rsid w:val="000C320F"/>
    <w:rsid w:val="000C4FA6"/>
    <w:rsid w:val="000C5FE2"/>
    <w:rsid w:val="000D053B"/>
    <w:rsid w:val="000D41F1"/>
    <w:rsid w:val="000D4714"/>
    <w:rsid w:val="000D4BCD"/>
    <w:rsid w:val="000E318D"/>
    <w:rsid w:val="000F0D68"/>
    <w:rsid w:val="000F3336"/>
    <w:rsid w:val="000F5DCE"/>
    <w:rsid w:val="0010087D"/>
    <w:rsid w:val="001022D9"/>
    <w:rsid w:val="001025B5"/>
    <w:rsid w:val="00103E54"/>
    <w:rsid w:val="001051AE"/>
    <w:rsid w:val="00106404"/>
    <w:rsid w:val="00106FE0"/>
    <w:rsid w:val="001104B6"/>
    <w:rsid w:val="00111949"/>
    <w:rsid w:val="00112286"/>
    <w:rsid w:val="00112A2F"/>
    <w:rsid w:val="00114AA7"/>
    <w:rsid w:val="00114AEB"/>
    <w:rsid w:val="00115B85"/>
    <w:rsid w:val="00117EE3"/>
    <w:rsid w:val="001259ED"/>
    <w:rsid w:val="00132F96"/>
    <w:rsid w:val="0013475F"/>
    <w:rsid w:val="00134D5B"/>
    <w:rsid w:val="001361ED"/>
    <w:rsid w:val="00136983"/>
    <w:rsid w:val="001372F1"/>
    <w:rsid w:val="00145A44"/>
    <w:rsid w:val="00145F04"/>
    <w:rsid w:val="00147B27"/>
    <w:rsid w:val="0015059D"/>
    <w:rsid w:val="0015251F"/>
    <w:rsid w:val="0015645C"/>
    <w:rsid w:val="001565F1"/>
    <w:rsid w:val="00164A11"/>
    <w:rsid w:val="0017692A"/>
    <w:rsid w:val="001809E5"/>
    <w:rsid w:val="00181506"/>
    <w:rsid w:val="001905BD"/>
    <w:rsid w:val="001A1FD8"/>
    <w:rsid w:val="001A25F0"/>
    <w:rsid w:val="001B2D8F"/>
    <w:rsid w:val="001B2DA2"/>
    <w:rsid w:val="001B335D"/>
    <w:rsid w:val="001B592D"/>
    <w:rsid w:val="001C1EFD"/>
    <w:rsid w:val="001C45C7"/>
    <w:rsid w:val="001C5A1D"/>
    <w:rsid w:val="001D3AB7"/>
    <w:rsid w:val="001E60CA"/>
    <w:rsid w:val="001E6AEB"/>
    <w:rsid w:val="001F16E6"/>
    <w:rsid w:val="001F6426"/>
    <w:rsid w:val="001F6B7C"/>
    <w:rsid w:val="001F750C"/>
    <w:rsid w:val="001F759C"/>
    <w:rsid w:val="001F77B2"/>
    <w:rsid w:val="0020199C"/>
    <w:rsid w:val="00206249"/>
    <w:rsid w:val="0020641E"/>
    <w:rsid w:val="00212BC9"/>
    <w:rsid w:val="00226445"/>
    <w:rsid w:val="00227084"/>
    <w:rsid w:val="002279AC"/>
    <w:rsid w:val="0023010C"/>
    <w:rsid w:val="00232415"/>
    <w:rsid w:val="00232725"/>
    <w:rsid w:val="00234820"/>
    <w:rsid w:val="002406C6"/>
    <w:rsid w:val="002466C5"/>
    <w:rsid w:val="00247108"/>
    <w:rsid w:val="00247B38"/>
    <w:rsid w:val="00247CBA"/>
    <w:rsid w:val="00247DE8"/>
    <w:rsid w:val="0025045B"/>
    <w:rsid w:val="00252052"/>
    <w:rsid w:val="00252255"/>
    <w:rsid w:val="002533AA"/>
    <w:rsid w:val="00255E53"/>
    <w:rsid w:val="00256AA7"/>
    <w:rsid w:val="00261284"/>
    <w:rsid w:val="002619FD"/>
    <w:rsid w:val="00263025"/>
    <w:rsid w:val="00267448"/>
    <w:rsid w:val="00270A5D"/>
    <w:rsid w:val="0027113C"/>
    <w:rsid w:val="00273374"/>
    <w:rsid w:val="0027519B"/>
    <w:rsid w:val="00281047"/>
    <w:rsid w:val="00282AB6"/>
    <w:rsid w:val="00285358"/>
    <w:rsid w:val="0028589D"/>
    <w:rsid w:val="00285B73"/>
    <w:rsid w:val="002922A5"/>
    <w:rsid w:val="00296E6F"/>
    <w:rsid w:val="002A1764"/>
    <w:rsid w:val="002A48A6"/>
    <w:rsid w:val="002B034F"/>
    <w:rsid w:val="002B08A7"/>
    <w:rsid w:val="002B24E3"/>
    <w:rsid w:val="002B31D7"/>
    <w:rsid w:val="002B407D"/>
    <w:rsid w:val="002B5EB4"/>
    <w:rsid w:val="002B7F28"/>
    <w:rsid w:val="002C241C"/>
    <w:rsid w:val="002C39E9"/>
    <w:rsid w:val="002C5485"/>
    <w:rsid w:val="002C6D81"/>
    <w:rsid w:val="002C7AD1"/>
    <w:rsid w:val="002D2129"/>
    <w:rsid w:val="002D24AE"/>
    <w:rsid w:val="002D6137"/>
    <w:rsid w:val="002E1023"/>
    <w:rsid w:val="002E1337"/>
    <w:rsid w:val="002E3912"/>
    <w:rsid w:val="002E4729"/>
    <w:rsid w:val="002E60B2"/>
    <w:rsid w:val="002F0F3B"/>
    <w:rsid w:val="002F35CD"/>
    <w:rsid w:val="002F5739"/>
    <w:rsid w:val="00302E6A"/>
    <w:rsid w:val="00305350"/>
    <w:rsid w:val="003158B5"/>
    <w:rsid w:val="00320FB4"/>
    <w:rsid w:val="00321BF8"/>
    <w:rsid w:val="00333ECC"/>
    <w:rsid w:val="00333F81"/>
    <w:rsid w:val="00336A7D"/>
    <w:rsid w:val="003418A8"/>
    <w:rsid w:val="00342184"/>
    <w:rsid w:val="0034476E"/>
    <w:rsid w:val="0034586A"/>
    <w:rsid w:val="00345C31"/>
    <w:rsid w:val="003567AF"/>
    <w:rsid w:val="003622A8"/>
    <w:rsid w:val="00362E0E"/>
    <w:rsid w:val="00364A71"/>
    <w:rsid w:val="003661CC"/>
    <w:rsid w:val="0036708F"/>
    <w:rsid w:val="00367515"/>
    <w:rsid w:val="0037089D"/>
    <w:rsid w:val="003712AA"/>
    <w:rsid w:val="0037202B"/>
    <w:rsid w:val="00374520"/>
    <w:rsid w:val="00374642"/>
    <w:rsid w:val="00375FA0"/>
    <w:rsid w:val="00376473"/>
    <w:rsid w:val="0037662F"/>
    <w:rsid w:val="00381409"/>
    <w:rsid w:val="00382B34"/>
    <w:rsid w:val="00383209"/>
    <w:rsid w:val="003835DD"/>
    <w:rsid w:val="00383B59"/>
    <w:rsid w:val="00387785"/>
    <w:rsid w:val="00387FC0"/>
    <w:rsid w:val="00390714"/>
    <w:rsid w:val="003922B3"/>
    <w:rsid w:val="0039422A"/>
    <w:rsid w:val="0039427D"/>
    <w:rsid w:val="00395ECD"/>
    <w:rsid w:val="003A072B"/>
    <w:rsid w:val="003A1367"/>
    <w:rsid w:val="003A42A9"/>
    <w:rsid w:val="003A464A"/>
    <w:rsid w:val="003A4712"/>
    <w:rsid w:val="003B3BBE"/>
    <w:rsid w:val="003B46E5"/>
    <w:rsid w:val="003B68DE"/>
    <w:rsid w:val="003C18F1"/>
    <w:rsid w:val="003D06FD"/>
    <w:rsid w:val="003D33B2"/>
    <w:rsid w:val="003D38B8"/>
    <w:rsid w:val="003D4CF4"/>
    <w:rsid w:val="003D76BB"/>
    <w:rsid w:val="003E1699"/>
    <w:rsid w:val="003E38B5"/>
    <w:rsid w:val="003E39E9"/>
    <w:rsid w:val="003E6DC8"/>
    <w:rsid w:val="003F11E0"/>
    <w:rsid w:val="003F476B"/>
    <w:rsid w:val="003F53D1"/>
    <w:rsid w:val="004044F5"/>
    <w:rsid w:val="00405997"/>
    <w:rsid w:val="00406672"/>
    <w:rsid w:val="004125E1"/>
    <w:rsid w:val="004146BF"/>
    <w:rsid w:val="00416121"/>
    <w:rsid w:val="00416A7B"/>
    <w:rsid w:val="004173D2"/>
    <w:rsid w:val="00422295"/>
    <w:rsid w:val="0042236D"/>
    <w:rsid w:val="00425F8D"/>
    <w:rsid w:val="0043159F"/>
    <w:rsid w:val="00431957"/>
    <w:rsid w:val="004416CE"/>
    <w:rsid w:val="0044629F"/>
    <w:rsid w:val="00447616"/>
    <w:rsid w:val="0045071F"/>
    <w:rsid w:val="00450790"/>
    <w:rsid w:val="00450AE8"/>
    <w:rsid w:val="00463FF5"/>
    <w:rsid w:val="00464385"/>
    <w:rsid w:val="00464695"/>
    <w:rsid w:val="00464C6F"/>
    <w:rsid w:val="0046528B"/>
    <w:rsid w:val="00467C5E"/>
    <w:rsid w:val="004733CE"/>
    <w:rsid w:val="00475630"/>
    <w:rsid w:val="00475E15"/>
    <w:rsid w:val="004760E5"/>
    <w:rsid w:val="0047764A"/>
    <w:rsid w:val="00486B45"/>
    <w:rsid w:val="0048746E"/>
    <w:rsid w:val="00487CF2"/>
    <w:rsid w:val="00491A96"/>
    <w:rsid w:val="004922ED"/>
    <w:rsid w:val="004929CA"/>
    <w:rsid w:val="00494D4F"/>
    <w:rsid w:val="004A248C"/>
    <w:rsid w:val="004A25AB"/>
    <w:rsid w:val="004A3A21"/>
    <w:rsid w:val="004A443E"/>
    <w:rsid w:val="004A4C6E"/>
    <w:rsid w:val="004A5B09"/>
    <w:rsid w:val="004B1A24"/>
    <w:rsid w:val="004B292B"/>
    <w:rsid w:val="004B7D6D"/>
    <w:rsid w:val="004C0193"/>
    <w:rsid w:val="004C1FFC"/>
    <w:rsid w:val="004C2775"/>
    <w:rsid w:val="004C6BD8"/>
    <w:rsid w:val="004C6CBA"/>
    <w:rsid w:val="004D0C3B"/>
    <w:rsid w:val="004D4387"/>
    <w:rsid w:val="004D4937"/>
    <w:rsid w:val="004D711D"/>
    <w:rsid w:val="004E2121"/>
    <w:rsid w:val="004E3323"/>
    <w:rsid w:val="004E3F9B"/>
    <w:rsid w:val="004E5401"/>
    <w:rsid w:val="004E69DB"/>
    <w:rsid w:val="004F0E76"/>
    <w:rsid w:val="004F20D7"/>
    <w:rsid w:val="004F4FAC"/>
    <w:rsid w:val="004F57B1"/>
    <w:rsid w:val="004F5A74"/>
    <w:rsid w:val="004F6C81"/>
    <w:rsid w:val="004F7F8E"/>
    <w:rsid w:val="005000D0"/>
    <w:rsid w:val="00502198"/>
    <w:rsid w:val="00505FC2"/>
    <w:rsid w:val="00510E1F"/>
    <w:rsid w:val="00520C01"/>
    <w:rsid w:val="0052136E"/>
    <w:rsid w:val="00521963"/>
    <w:rsid w:val="00523E5C"/>
    <w:rsid w:val="005318B0"/>
    <w:rsid w:val="0053566C"/>
    <w:rsid w:val="00536D02"/>
    <w:rsid w:val="00537550"/>
    <w:rsid w:val="0054187E"/>
    <w:rsid w:val="00541B76"/>
    <w:rsid w:val="005426BE"/>
    <w:rsid w:val="00547798"/>
    <w:rsid w:val="0055035A"/>
    <w:rsid w:val="00550520"/>
    <w:rsid w:val="00552E16"/>
    <w:rsid w:val="0055352B"/>
    <w:rsid w:val="00554905"/>
    <w:rsid w:val="005578B4"/>
    <w:rsid w:val="00557ECF"/>
    <w:rsid w:val="00564B82"/>
    <w:rsid w:val="00564C40"/>
    <w:rsid w:val="00565E44"/>
    <w:rsid w:val="0057213E"/>
    <w:rsid w:val="00574C34"/>
    <w:rsid w:val="0057556D"/>
    <w:rsid w:val="005773CB"/>
    <w:rsid w:val="00582AB4"/>
    <w:rsid w:val="005842BC"/>
    <w:rsid w:val="005843F6"/>
    <w:rsid w:val="00584823"/>
    <w:rsid w:val="005867C2"/>
    <w:rsid w:val="00586CB7"/>
    <w:rsid w:val="00592670"/>
    <w:rsid w:val="00593727"/>
    <w:rsid w:val="00594431"/>
    <w:rsid w:val="005A4F68"/>
    <w:rsid w:val="005A5057"/>
    <w:rsid w:val="005A56C0"/>
    <w:rsid w:val="005A5DBF"/>
    <w:rsid w:val="005A633F"/>
    <w:rsid w:val="005B23A4"/>
    <w:rsid w:val="005B31ED"/>
    <w:rsid w:val="005B5662"/>
    <w:rsid w:val="005B61C9"/>
    <w:rsid w:val="005B750E"/>
    <w:rsid w:val="005B7C3D"/>
    <w:rsid w:val="005C1DDB"/>
    <w:rsid w:val="005C3A8A"/>
    <w:rsid w:val="005C465F"/>
    <w:rsid w:val="005C52CE"/>
    <w:rsid w:val="005D1CD6"/>
    <w:rsid w:val="005D3E2B"/>
    <w:rsid w:val="005D5834"/>
    <w:rsid w:val="005D649D"/>
    <w:rsid w:val="005D7013"/>
    <w:rsid w:val="005D722A"/>
    <w:rsid w:val="005E139E"/>
    <w:rsid w:val="005E158D"/>
    <w:rsid w:val="005E34A0"/>
    <w:rsid w:val="005E6D4C"/>
    <w:rsid w:val="005F03EC"/>
    <w:rsid w:val="005F38CD"/>
    <w:rsid w:val="005F57EB"/>
    <w:rsid w:val="005F7C8F"/>
    <w:rsid w:val="006009CA"/>
    <w:rsid w:val="00602518"/>
    <w:rsid w:val="00602FF6"/>
    <w:rsid w:val="00607383"/>
    <w:rsid w:val="00607452"/>
    <w:rsid w:val="00610960"/>
    <w:rsid w:val="006111ED"/>
    <w:rsid w:val="00614133"/>
    <w:rsid w:val="00614A7B"/>
    <w:rsid w:val="00615CD3"/>
    <w:rsid w:val="00615E66"/>
    <w:rsid w:val="006178FB"/>
    <w:rsid w:val="006234FB"/>
    <w:rsid w:val="00625B5A"/>
    <w:rsid w:val="00631FC4"/>
    <w:rsid w:val="00634F2F"/>
    <w:rsid w:val="006353D8"/>
    <w:rsid w:val="006358C2"/>
    <w:rsid w:val="00642EA5"/>
    <w:rsid w:val="00645C9A"/>
    <w:rsid w:val="0064607D"/>
    <w:rsid w:val="00647171"/>
    <w:rsid w:val="00653DD3"/>
    <w:rsid w:val="0065426C"/>
    <w:rsid w:val="00654952"/>
    <w:rsid w:val="0065509A"/>
    <w:rsid w:val="006555A5"/>
    <w:rsid w:val="00655B53"/>
    <w:rsid w:val="00656E91"/>
    <w:rsid w:val="00660E16"/>
    <w:rsid w:val="006634AA"/>
    <w:rsid w:val="006656EB"/>
    <w:rsid w:val="00667598"/>
    <w:rsid w:val="00667839"/>
    <w:rsid w:val="00671409"/>
    <w:rsid w:val="00673547"/>
    <w:rsid w:val="006740DF"/>
    <w:rsid w:val="006748DB"/>
    <w:rsid w:val="006750EE"/>
    <w:rsid w:val="00677110"/>
    <w:rsid w:val="00682983"/>
    <w:rsid w:val="006900A3"/>
    <w:rsid w:val="00692274"/>
    <w:rsid w:val="006A198E"/>
    <w:rsid w:val="006A34BB"/>
    <w:rsid w:val="006B0410"/>
    <w:rsid w:val="006B1EF6"/>
    <w:rsid w:val="006B2684"/>
    <w:rsid w:val="006B698B"/>
    <w:rsid w:val="006B7730"/>
    <w:rsid w:val="006B7FCA"/>
    <w:rsid w:val="006C1443"/>
    <w:rsid w:val="006C252B"/>
    <w:rsid w:val="006C774E"/>
    <w:rsid w:val="006D3869"/>
    <w:rsid w:val="006D5245"/>
    <w:rsid w:val="006E0401"/>
    <w:rsid w:val="006E0969"/>
    <w:rsid w:val="006E19B1"/>
    <w:rsid w:val="006E2D95"/>
    <w:rsid w:val="006E2FF6"/>
    <w:rsid w:val="006E366D"/>
    <w:rsid w:val="006F0C7F"/>
    <w:rsid w:val="006F142C"/>
    <w:rsid w:val="006F7072"/>
    <w:rsid w:val="0070531D"/>
    <w:rsid w:val="007117C2"/>
    <w:rsid w:val="0071491F"/>
    <w:rsid w:val="0072371F"/>
    <w:rsid w:val="007319C7"/>
    <w:rsid w:val="00740AFF"/>
    <w:rsid w:val="007441B5"/>
    <w:rsid w:val="00754294"/>
    <w:rsid w:val="0075462E"/>
    <w:rsid w:val="007547DC"/>
    <w:rsid w:val="00757B3F"/>
    <w:rsid w:val="00757D70"/>
    <w:rsid w:val="007639F2"/>
    <w:rsid w:val="00766FCB"/>
    <w:rsid w:val="00772AF1"/>
    <w:rsid w:val="00772E51"/>
    <w:rsid w:val="007740FB"/>
    <w:rsid w:val="0077546A"/>
    <w:rsid w:val="00776A5D"/>
    <w:rsid w:val="00781124"/>
    <w:rsid w:val="00782D15"/>
    <w:rsid w:val="007877DC"/>
    <w:rsid w:val="007923FD"/>
    <w:rsid w:val="007A0617"/>
    <w:rsid w:val="007A0AF0"/>
    <w:rsid w:val="007A40BB"/>
    <w:rsid w:val="007A56E7"/>
    <w:rsid w:val="007A5C2B"/>
    <w:rsid w:val="007A6252"/>
    <w:rsid w:val="007B094B"/>
    <w:rsid w:val="007B1DD9"/>
    <w:rsid w:val="007B3F8E"/>
    <w:rsid w:val="007B592D"/>
    <w:rsid w:val="007B70E1"/>
    <w:rsid w:val="007B75D2"/>
    <w:rsid w:val="007C0C33"/>
    <w:rsid w:val="007C11BD"/>
    <w:rsid w:val="007C77FA"/>
    <w:rsid w:val="007C7EA1"/>
    <w:rsid w:val="007D0E41"/>
    <w:rsid w:val="007D1E9F"/>
    <w:rsid w:val="007D1F21"/>
    <w:rsid w:val="007D2203"/>
    <w:rsid w:val="007E0E4F"/>
    <w:rsid w:val="007E1B55"/>
    <w:rsid w:val="007E283C"/>
    <w:rsid w:val="007E76EE"/>
    <w:rsid w:val="007F0609"/>
    <w:rsid w:val="007F076C"/>
    <w:rsid w:val="007F0EDC"/>
    <w:rsid w:val="007F2785"/>
    <w:rsid w:val="007F3B74"/>
    <w:rsid w:val="007F419A"/>
    <w:rsid w:val="007F4ED1"/>
    <w:rsid w:val="00802F4B"/>
    <w:rsid w:val="0081330B"/>
    <w:rsid w:val="00817069"/>
    <w:rsid w:val="00820225"/>
    <w:rsid w:val="00825229"/>
    <w:rsid w:val="00826D6C"/>
    <w:rsid w:val="00830EB7"/>
    <w:rsid w:val="00831135"/>
    <w:rsid w:val="00833615"/>
    <w:rsid w:val="00834971"/>
    <w:rsid w:val="00836EF8"/>
    <w:rsid w:val="008418AC"/>
    <w:rsid w:val="008447FF"/>
    <w:rsid w:val="008450A1"/>
    <w:rsid w:val="0084542A"/>
    <w:rsid w:val="00850595"/>
    <w:rsid w:val="00850C90"/>
    <w:rsid w:val="00852E62"/>
    <w:rsid w:val="00853AB9"/>
    <w:rsid w:val="008613DE"/>
    <w:rsid w:val="00862634"/>
    <w:rsid w:val="008650D3"/>
    <w:rsid w:val="0086600E"/>
    <w:rsid w:val="008708BD"/>
    <w:rsid w:val="00870EC1"/>
    <w:rsid w:val="0087777A"/>
    <w:rsid w:val="008805EA"/>
    <w:rsid w:val="0088211D"/>
    <w:rsid w:val="00885999"/>
    <w:rsid w:val="008A1192"/>
    <w:rsid w:val="008A60C5"/>
    <w:rsid w:val="008A7248"/>
    <w:rsid w:val="008B0098"/>
    <w:rsid w:val="008B2C7F"/>
    <w:rsid w:val="008B3E78"/>
    <w:rsid w:val="008B70CD"/>
    <w:rsid w:val="008B74F7"/>
    <w:rsid w:val="008B7C5E"/>
    <w:rsid w:val="008C1129"/>
    <w:rsid w:val="008C4F22"/>
    <w:rsid w:val="008C7C8B"/>
    <w:rsid w:val="008D0394"/>
    <w:rsid w:val="008D110E"/>
    <w:rsid w:val="008D1316"/>
    <w:rsid w:val="008D1EEC"/>
    <w:rsid w:val="008D216D"/>
    <w:rsid w:val="008E1DE3"/>
    <w:rsid w:val="008E31CC"/>
    <w:rsid w:val="008E4C32"/>
    <w:rsid w:val="008E4E3B"/>
    <w:rsid w:val="008E5149"/>
    <w:rsid w:val="008E6313"/>
    <w:rsid w:val="008E659E"/>
    <w:rsid w:val="008F0945"/>
    <w:rsid w:val="008F0FFD"/>
    <w:rsid w:val="008F11CC"/>
    <w:rsid w:val="008F6015"/>
    <w:rsid w:val="008F67D3"/>
    <w:rsid w:val="0090139A"/>
    <w:rsid w:val="00903298"/>
    <w:rsid w:val="0090468E"/>
    <w:rsid w:val="009061EA"/>
    <w:rsid w:val="0091175B"/>
    <w:rsid w:val="00911CD3"/>
    <w:rsid w:val="00914A47"/>
    <w:rsid w:val="009218A8"/>
    <w:rsid w:val="00921AF3"/>
    <w:rsid w:val="0092370F"/>
    <w:rsid w:val="00925C8B"/>
    <w:rsid w:val="0093175A"/>
    <w:rsid w:val="00942FB5"/>
    <w:rsid w:val="00943A3F"/>
    <w:rsid w:val="00952E37"/>
    <w:rsid w:val="00955A71"/>
    <w:rsid w:val="0095658F"/>
    <w:rsid w:val="009606B6"/>
    <w:rsid w:val="009629E1"/>
    <w:rsid w:val="009633C4"/>
    <w:rsid w:val="00966922"/>
    <w:rsid w:val="009675FB"/>
    <w:rsid w:val="00970A5F"/>
    <w:rsid w:val="0097404A"/>
    <w:rsid w:val="0097506F"/>
    <w:rsid w:val="00975B2B"/>
    <w:rsid w:val="009803B0"/>
    <w:rsid w:val="0098116B"/>
    <w:rsid w:val="0098486F"/>
    <w:rsid w:val="0098565E"/>
    <w:rsid w:val="009857EF"/>
    <w:rsid w:val="00985974"/>
    <w:rsid w:val="009861EF"/>
    <w:rsid w:val="00990588"/>
    <w:rsid w:val="009925FA"/>
    <w:rsid w:val="0099458C"/>
    <w:rsid w:val="009959F5"/>
    <w:rsid w:val="009A187B"/>
    <w:rsid w:val="009A3CCF"/>
    <w:rsid w:val="009A6D08"/>
    <w:rsid w:val="009A7EA2"/>
    <w:rsid w:val="009B0502"/>
    <w:rsid w:val="009B1AD2"/>
    <w:rsid w:val="009B25B7"/>
    <w:rsid w:val="009B4708"/>
    <w:rsid w:val="009B48A6"/>
    <w:rsid w:val="009B5EB3"/>
    <w:rsid w:val="009B7DA8"/>
    <w:rsid w:val="009C10BF"/>
    <w:rsid w:val="009C1679"/>
    <w:rsid w:val="009C236C"/>
    <w:rsid w:val="009C3715"/>
    <w:rsid w:val="009C3E8B"/>
    <w:rsid w:val="009C6860"/>
    <w:rsid w:val="009D4C50"/>
    <w:rsid w:val="009E044C"/>
    <w:rsid w:val="009E17B3"/>
    <w:rsid w:val="009E5357"/>
    <w:rsid w:val="009F4CB4"/>
    <w:rsid w:val="009F4F5D"/>
    <w:rsid w:val="009F5F47"/>
    <w:rsid w:val="009F5F73"/>
    <w:rsid w:val="009F68C4"/>
    <w:rsid w:val="009F76A2"/>
    <w:rsid w:val="009F77F5"/>
    <w:rsid w:val="00A00CF6"/>
    <w:rsid w:val="00A023CB"/>
    <w:rsid w:val="00A15196"/>
    <w:rsid w:val="00A254BA"/>
    <w:rsid w:val="00A25604"/>
    <w:rsid w:val="00A259E9"/>
    <w:rsid w:val="00A31203"/>
    <w:rsid w:val="00A341BB"/>
    <w:rsid w:val="00A41DC7"/>
    <w:rsid w:val="00A4201F"/>
    <w:rsid w:val="00A42A4D"/>
    <w:rsid w:val="00A42FB4"/>
    <w:rsid w:val="00A4615D"/>
    <w:rsid w:val="00A4791D"/>
    <w:rsid w:val="00A51223"/>
    <w:rsid w:val="00A5684C"/>
    <w:rsid w:val="00A6118A"/>
    <w:rsid w:val="00A61D88"/>
    <w:rsid w:val="00A6247C"/>
    <w:rsid w:val="00A62971"/>
    <w:rsid w:val="00A64CC3"/>
    <w:rsid w:val="00A65E7D"/>
    <w:rsid w:val="00A678E7"/>
    <w:rsid w:val="00A726E9"/>
    <w:rsid w:val="00A749AB"/>
    <w:rsid w:val="00A74D4F"/>
    <w:rsid w:val="00A779C0"/>
    <w:rsid w:val="00A80FC2"/>
    <w:rsid w:val="00A82510"/>
    <w:rsid w:val="00A83A10"/>
    <w:rsid w:val="00A86E53"/>
    <w:rsid w:val="00AA32C2"/>
    <w:rsid w:val="00AA4C8F"/>
    <w:rsid w:val="00AB1782"/>
    <w:rsid w:val="00AB2B55"/>
    <w:rsid w:val="00AB3208"/>
    <w:rsid w:val="00AB3DFF"/>
    <w:rsid w:val="00AB4344"/>
    <w:rsid w:val="00AB5B70"/>
    <w:rsid w:val="00AB5D6A"/>
    <w:rsid w:val="00AB5F4D"/>
    <w:rsid w:val="00AB73FF"/>
    <w:rsid w:val="00AC10F9"/>
    <w:rsid w:val="00AC2608"/>
    <w:rsid w:val="00AC2FA9"/>
    <w:rsid w:val="00AC6943"/>
    <w:rsid w:val="00AC6D0D"/>
    <w:rsid w:val="00AC6E57"/>
    <w:rsid w:val="00AD3530"/>
    <w:rsid w:val="00AD4201"/>
    <w:rsid w:val="00AD4868"/>
    <w:rsid w:val="00AD6261"/>
    <w:rsid w:val="00AE0055"/>
    <w:rsid w:val="00AE420D"/>
    <w:rsid w:val="00AF01A4"/>
    <w:rsid w:val="00AF1413"/>
    <w:rsid w:val="00AF3544"/>
    <w:rsid w:val="00AF42A8"/>
    <w:rsid w:val="00AF5119"/>
    <w:rsid w:val="00B02FE7"/>
    <w:rsid w:val="00B0440C"/>
    <w:rsid w:val="00B0661D"/>
    <w:rsid w:val="00B07FCA"/>
    <w:rsid w:val="00B12901"/>
    <w:rsid w:val="00B1525C"/>
    <w:rsid w:val="00B1706F"/>
    <w:rsid w:val="00B27024"/>
    <w:rsid w:val="00B2703A"/>
    <w:rsid w:val="00B27138"/>
    <w:rsid w:val="00B35D9D"/>
    <w:rsid w:val="00B360D7"/>
    <w:rsid w:val="00B37C52"/>
    <w:rsid w:val="00B407D7"/>
    <w:rsid w:val="00B46B5D"/>
    <w:rsid w:val="00B51A2B"/>
    <w:rsid w:val="00B53146"/>
    <w:rsid w:val="00B54A14"/>
    <w:rsid w:val="00B5657B"/>
    <w:rsid w:val="00B62AC9"/>
    <w:rsid w:val="00B64C9B"/>
    <w:rsid w:val="00B66640"/>
    <w:rsid w:val="00B66DBF"/>
    <w:rsid w:val="00B67E63"/>
    <w:rsid w:val="00B67FEC"/>
    <w:rsid w:val="00B7396D"/>
    <w:rsid w:val="00B73ACB"/>
    <w:rsid w:val="00B804CC"/>
    <w:rsid w:val="00B82EFD"/>
    <w:rsid w:val="00B87CFA"/>
    <w:rsid w:val="00B91261"/>
    <w:rsid w:val="00B92E36"/>
    <w:rsid w:val="00B93445"/>
    <w:rsid w:val="00BA122A"/>
    <w:rsid w:val="00BA1347"/>
    <w:rsid w:val="00BA1A19"/>
    <w:rsid w:val="00BA2637"/>
    <w:rsid w:val="00BA43F3"/>
    <w:rsid w:val="00BA58DD"/>
    <w:rsid w:val="00BA5CC9"/>
    <w:rsid w:val="00BA5ED1"/>
    <w:rsid w:val="00BB2E33"/>
    <w:rsid w:val="00BB335A"/>
    <w:rsid w:val="00BC004C"/>
    <w:rsid w:val="00BC10DC"/>
    <w:rsid w:val="00BC181A"/>
    <w:rsid w:val="00BC1A29"/>
    <w:rsid w:val="00BC2FE3"/>
    <w:rsid w:val="00BC3144"/>
    <w:rsid w:val="00BC3A8B"/>
    <w:rsid w:val="00BD18A6"/>
    <w:rsid w:val="00BD1C37"/>
    <w:rsid w:val="00BD2AC7"/>
    <w:rsid w:val="00BD4EA4"/>
    <w:rsid w:val="00BD56D3"/>
    <w:rsid w:val="00BD6AA3"/>
    <w:rsid w:val="00BD6CA0"/>
    <w:rsid w:val="00BD7598"/>
    <w:rsid w:val="00BE207A"/>
    <w:rsid w:val="00BE2335"/>
    <w:rsid w:val="00BE6AD6"/>
    <w:rsid w:val="00BF190F"/>
    <w:rsid w:val="00BF26EE"/>
    <w:rsid w:val="00C01EEF"/>
    <w:rsid w:val="00C0492E"/>
    <w:rsid w:val="00C05523"/>
    <w:rsid w:val="00C059AB"/>
    <w:rsid w:val="00C06A6E"/>
    <w:rsid w:val="00C125A0"/>
    <w:rsid w:val="00C20556"/>
    <w:rsid w:val="00C206A4"/>
    <w:rsid w:val="00C21CBF"/>
    <w:rsid w:val="00C229F2"/>
    <w:rsid w:val="00C2793C"/>
    <w:rsid w:val="00C333C7"/>
    <w:rsid w:val="00C3748D"/>
    <w:rsid w:val="00C4292A"/>
    <w:rsid w:val="00C430EF"/>
    <w:rsid w:val="00C438C6"/>
    <w:rsid w:val="00C44111"/>
    <w:rsid w:val="00C47460"/>
    <w:rsid w:val="00C51D14"/>
    <w:rsid w:val="00C53987"/>
    <w:rsid w:val="00C610D0"/>
    <w:rsid w:val="00C6125F"/>
    <w:rsid w:val="00C62D39"/>
    <w:rsid w:val="00C63261"/>
    <w:rsid w:val="00C70CFA"/>
    <w:rsid w:val="00C73220"/>
    <w:rsid w:val="00C73687"/>
    <w:rsid w:val="00C7459B"/>
    <w:rsid w:val="00C76746"/>
    <w:rsid w:val="00C82EC7"/>
    <w:rsid w:val="00C84BBC"/>
    <w:rsid w:val="00C86F24"/>
    <w:rsid w:val="00C87523"/>
    <w:rsid w:val="00C90224"/>
    <w:rsid w:val="00C939E0"/>
    <w:rsid w:val="00C9664E"/>
    <w:rsid w:val="00CA0D3D"/>
    <w:rsid w:val="00CA0F43"/>
    <w:rsid w:val="00CA2558"/>
    <w:rsid w:val="00CA30CE"/>
    <w:rsid w:val="00CA443F"/>
    <w:rsid w:val="00CA62FA"/>
    <w:rsid w:val="00CB171E"/>
    <w:rsid w:val="00CB52C4"/>
    <w:rsid w:val="00CB7213"/>
    <w:rsid w:val="00CB7355"/>
    <w:rsid w:val="00CC1675"/>
    <w:rsid w:val="00CC39EC"/>
    <w:rsid w:val="00CC5BB7"/>
    <w:rsid w:val="00CD12DA"/>
    <w:rsid w:val="00CD3E02"/>
    <w:rsid w:val="00CD3E56"/>
    <w:rsid w:val="00CE37F4"/>
    <w:rsid w:val="00CE4622"/>
    <w:rsid w:val="00CF04EC"/>
    <w:rsid w:val="00CF0EA0"/>
    <w:rsid w:val="00CF1C2A"/>
    <w:rsid w:val="00CF4829"/>
    <w:rsid w:val="00D023CD"/>
    <w:rsid w:val="00D02858"/>
    <w:rsid w:val="00D108F6"/>
    <w:rsid w:val="00D10C78"/>
    <w:rsid w:val="00D127AD"/>
    <w:rsid w:val="00D14478"/>
    <w:rsid w:val="00D16280"/>
    <w:rsid w:val="00D20A51"/>
    <w:rsid w:val="00D21569"/>
    <w:rsid w:val="00D21B81"/>
    <w:rsid w:val="00D23ADA"/>
    <w:rsid w:val="00D25DF5"/>
    <w:rsid w:val="00D33F78"/>
    <w:rsid w:val="00D34B24"/>
    <w:rsid w:val="00D364A2"/>
    <w:rsid w:val="00D36A10"/>
    <w:rsid w:val="00D4024D"/>
    <w:rsid w:val="00D5074E"/>
    <w:rsid w:val="00D54A72"/>
    <w:rsid w:val="00D55C4B"/>
    <w:rsid w:val="00D6007D"/>
    <w:rsid w:val="00D60DBD"/>
    <w:rsid w:val="00D636C9"/>
    <w:rsid w:val="00D64AC1"/>
    <w:rsid w:val="00D65D79"/>
    <w:rsid w:val="00D74EB1"/>
    <w:rsid w:val="00D75C75"/>
    <w:rsid w:val="00D77D70"/>
    <w:rsid w:val="00D82602"/>
    <w:rsid w:val="00D868A0"/>
    <w:rsid w:val="00D9049F"/>
    <w:rsid w:val="00D92CA9"/>
    <w:rsid w:val="00D94A42"/>
    <w:rsid w:val="00D95191"/>
    <w:rsid w:val="00D96C48"/>
    <w:rsid w:val="00D97F28"/>
    <w:rsid w:val="00DA060D"/>
    <w:rsid w:val="00DA1240"/>
    <w:rsid w:val="00DA34C6"/>
    <w:rsid w:val="00DA5823"/>
    <w:rsid w:val="00DA5959"/>
    <w:rsid w:val="00DA7EDA"/>
    <w:rsid w:val="00DB0493"/>
    <w:rsid w:val="00DB1895"/>
    <w:rsid w:val="00DB3BFC"/>
    <w:rsid w:val="00DB43E3"/>
    <w:rsid w:val="00DB440D"/>
    <w:rsid w:val="00DB4A7C"/>
    <w:rsid w:val="00DB551C"/>
    <w:rsid w:val="00DC01D8"/>
    <w:rsid w:val="00DC03B8"/>
    <w:rsid w:val="00DC0981"/>
    <w:rsid w:val="00DC0CA1"/>
    <w:rsid w:val="00DC1BD6"/>
    <w:rsid w:val="00DC1BDD"/>
    <w:rsid w:val="00DC2AC3"/>
    <w:rsid w:val="00DC3229"/>
    <w:rsid w:val="00DC429A"/>
    <w:rsid w:val="00DC47B8"/>
    <w:rsid w:val="00DC5400"/>
    <w:rsid w:val="00DC654C"/>
    <w:rsid w:val="00DC664E"/>
    <w:rsid w:val="00DC7018"/>
    <w:rsid w:val="00DD03BA"/>
    <w:rsid w:val="00DD1E6E"/>
    <w:rsid w:val="00DD22DD"/>
    <w:rsid w:val="00DD3949"/>
    <w:rsid w:val="00DE17AA"/>
    <w:rsid w:val="00DE3F67"/>
    <w:rsid w:val="00DE7482"/>
    <w:rsid w:val="00DF1FA7"/>
    <w:rsid w:val="00DF29E2"/>
    <w:rsid w:val="00DF541C"/>
    <w:rsid w:val="00DF5F2B"/>
    <w:rsid w:val="00DF7830"/>
    <w:rsid w:val="00E0668F"/>
    <w:rsid w:val="00E1701F"/>
    <w:rsid w:val="00E21CB6"/>
    <w:rsid w:val="00E2232F"/>
    <w:rsid w:val="00E262B0"/>
    <w:rsid w:val="00E26C43"/>
    <w:rsid w:val="00E27CE6"/>
    <w:rsid w:val="00E30E38"/>
    <w:rsid w:val="00E30EBD"/>
    <w:rsid w:val="00E32DC3"/>
    <w:rsid w:val="00E33149"/>
    <w:rsid w:val="00E4256D"/>
    <w:rsid w:val="00E42C9F"/>
    <w:rsid w:val="00E51A0C"/>
    <w:rsid w:val="00E52437"/>
    <w:rsid w:val="00E57A47"/>
    <w:rsid w:val="00E57FA5"/>
    <w:rsid w:val="00E6635A"/>
    <w:rsid w:val="00E67588"/>
    <w:rsid w:val="00E743AA"/>
    <w:rsid w:val="00E84096"/>
    <w:rsid w:val="00E90466"/>
    <w:rsid w:val="00E90487"/>
    <w:rsid w:val="00E91A7C"/>
    <w:rsid w:val="00E93619"/>
    <w:rsid w:val="00E94A62"/>
    <w:rsid w:val="00E96A86"/>
    <w:rsid w:val="00E97740"/>
    <w:rsid w:val="00EA3FD3"/>
    <w:rsid w:val="00EA4FE1"/>
    <w:rsid w:val="00EA5E7F"/>
    <w:rsid w:val="00EA626F"/>
    <w:rsid w:val="00EB1C08"/>
    <w:rsid w:val="00EB2959"/>
    <w:rsid w:val="00EC12D7"/>
    <w:rsid w:val="00EC1DE3"/>
    <w:rsid w:val="00EC4F97"/>
    <w:rsid w:val="00EC5355"/>
    <w:rsid w:val="00EC5787"/>
    <w:rsid w:val="00EC603C"/>
    <w:rsid w:val="00EC60F0"/>
    <w:rsid w:val="00EC6CDB"/>
    <w:rsid w:val="00ED0EFF"/>
    <w:rsid w:val="00ED31A0"/>
    <w:rsid w:val="00ED649E"/>
    <w:rsid w:val="00ED64EA"/>
    <w:rsid w:val="00ED7AAB"/>
    <w:rsid w:val="00EE0774"/>
    <w:rsid w:val="00EE0815"/>
    <w:rsid w:val="00EF22E3"/>
    <w:rsid w:val="00EF311E"/>
    <w:rsid w:val="00EF3144"/>
    <w:rsid w:val="00EF4A96"/>
    <w:rsid w:val="00F00B20"/>
    <w:rsid w:val="00F01A4A"/>
    <w:rsid w:val="00F0473F"/>
    <w:rsid w:val="00F05C55"/>
    <w:rsid w:val="00F14806"/>
    <w:rsid w:val="00F20CF9"/>
    <w:rsid w:val="00F23463"/>
    <w:rsid w:val="00F24A6D"/>
    <w:rsid w:val="00F26682"/>
    <w:rsid w:val="00F3049D"/>
    <w:rsid w:val="00F3591D"/>
    <w:rsid w:val="00F360B4"/>
    <w:rsid w:val="00F36673"/>
    <w:rsid w:val="00F43C6F"/>
    <w:rsid w:val="00F44953"/>
    <w:rsid w:val="00F47B5C"/>
    <w:rsid w:val="00F50782"/>
    <w:rsid w:val="00F7097A"/>
    <w:rsid w:val="00F7184B"/>
    <w:rsid w:val="00F81287"/>
    <w:rsid w:val="00F8479E"/>
    <w:rsid w:val="00F86B50"/>
    <w:rsid w:val="00F9057E"/>
    <w:rsid w:val="00F90A47"/>
    <w:rsid w:val="00F93088"/>
    <w:rsid w:val="00F96D58"/>
    <w:rsid w:val="00F97C5A"/>
    <w:rsid w:val="00FA70DE"/>
    <w:rsid w:val="00FB0F16"/>
    <w:rsid w:val="00FB2E41"/>
    <w:rsid w:val="00FB3793"/>
    <w:rsid w:val="00FB5FCC"/>
    <w:rsid w:val="00FB77C7"/>
    <w:rsid w:val="00FC042B"/>
    <w:rsid w:val="00FC153D"/>
    <w:rsid w:val="00FC2121"/>
    <w:rsid w:val="00FC2402"/>
    <w:rsid w:val="00FC6F10"/>
    <w:rsid w:val="00FC7EBD"/>
    <w:rsid w:val="00FD54C2"/>
    <w:rsid w:val="00FD6376"/>
    <w:rsid w:val="00FE18B7"/>
    <w:rsid w:val="00FE29E5"/>
    <w:rsid w:val="00FE66F9"/>
    <w:rsid w:val="00FE70FA"/>
    <w:rsid w:val="00FE79AE"/>
    <w:rsid w:val="00FF05F7"/>
    <w:rsid w:val="00FF0A4C"/>
    <w:rsid w:val="00FF0B7E"/>
    <w:rsid w:val="00FF2A2B"/>
    <w:rsid w:val="00FF3BB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014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0B0149"/>
    <w:pPr>
      <w:keepNext/>
      <w:outlineLvl w:val="0"/>
    </w:pPr>
  </w:style>
  <w:style w:type="paragraph" w:styleId="Antrat2">
    <w:name w:val="heading 2"/>
    <w:basedOn w:val="prastasis"/>
    <w:next w:val="prastasis"/>
    <w:link w:val="Antrat2Diagrama"/>
    <w:qFormat/>
    <w:rsid w:val="000B0149"/>
    <w:pPr>
      <w:keepNext/>
      <w:outlineLvl w:val="1"/>
    </w:pPr>
    <w:rPr>
      <w:u w:val="single"/>
    </w:rPr>
  </w:style>
  <w:style w:type="paragraph" w:styleId="Antrat3">
    <w:name w:val="heading 3"/>
    <w:basedOn w:val="prastasis"/>
    <w:next w:val="prastasis"/>
    <w:link w:val="Antrat3Diagrama"/>
    <w:qFormat/>
    <w:rsid w:val="000B0149"/>
    <w:pPr>
      <w:keepNext/>
      <w:jc w:val="center"/>
      <w:outlineLvl w:val="2"/>
    </w:pPr>
    <w:rPr>
      <w:b/>
      <w:bCs/>
      <w:caps/>
    </w:rPr>
  </w:style>
  <w:style w:type="paragraph" w:styleId="Antrat4">
    <w:name w:val="heading 4"/>
    <w:basedOn w:val="prastasis"/>
    <w:next w:val="prastasis"/>
    <w:link w:val="Antrat4Diagrama"/>
    <w:qFormat/>
    <w:rsid w:val="000B0149"/>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B0149"/>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rsid w:val="000B0149"/>
    <w:rPr>
      <w:rFonts w:ascii="Times New Roman" w:eastAsia="Times New Roman" w:hAnsi="Times New Roman" w:cs="Times New Roman"/>
      <w:sz w:val="24"/>
      <w:szCs w:val="24"/>
      <w:u w:val="single"/>
    </w:rPr>
  </w:style>
  <w:style w:type="character" w:customStyle="1" w:styleId="Antrat3Diagrama">
    <w:name w:val="Antraštė 3 Diagrama"/>
    <w:basedOn w:val="Numatytasispastraiposriftas"/>
    <w:link w:val="Antrat3"/>
    <w:rsid w:val="000B0149"/>
    <w:rPr>
      <w:rFonts w:ascii="Times New Roman" w:eastAsia="Times New Roman" w:hAnsi="Times New Roman" w:cs="Times New Roman"/>
      <w:b/>
      <w:bCs/>
      <w:caps/>
      <w:sz w:val="24"/>
      <w:szCs w:val="24"/>
    </w:rPr>
  </w:style>
  <w:style w:type="character" w:customStyle="1" w:styleId="Antrat4Diagrama">
    <w:name w:val="Antraštė 4 Diagrama"/>
    <w:basedOn w:val="Numatytasispastraiposriftas"/>
    <w:link w:val="Antrat4"/>
    <w:rsid w:val="000B0149"/>
    <w:rPr>
      <w:rFonts w:ascii="Times New Roman" w:eastAsia="Times New Roman" w:hAnsi="Times New Roman" w:cs="Times New Roman"/>
      <w:b/>
      <w:bCs/>
      <w:sz w:val="28"/>
      <w:szCs w:val="28"/>
    </w:rPr>
  </w:style>
  <w:style w:type="character" w:styleId="Puslapioinaosnuoroda">
    <w:name w:val="footnote reference"/>
    <w:basedOn w:val="Numatytasispastraiposriftas"/>
    <w:semiHidden/>
    <w:rsid w:val="000B0149"/>
    <w:rPr>
      <w:vertAlign w:val="superscript"/>
    </w:rPr>
  </w:style>
  <w:style w:type="paragraph" w:styleId="Puslapioinaostekstas">
    <w:name w:val="footnote text"/>
    <w:aliases w:val="Footnote,Footnote Text Char Char,Fußnotentextf,Footnote Diagrama"/>
    <w:basedOn w:val="prastasis"/>
    <w:link w:val="PuslapioinaostekstasDiagrama1"/>
    <w:semiHidden/>
    <w:rsid w:val="000B0149"/>
    <w:pPr>
      <w:spacing w:line="360" w:lineRule="auto"/>
      <w:jc w:val="both"/>
    </w:pPr>
    <w:rPr>
      <w:lang w:val="en-US"/>
    </w:rPr>
  </w:style>
  <w:style w:type="character" w:customStyle="1" w:styleId="PuslapioinaostekstasDiagrama">
    <w:name w:val="Puslapio išnašos tekstas Diagrama"/>
    <w:basedOn w:val="Numatytasispastraiposriftas"/>
    <w:link w:val="Puslapioinaostekstas"/>
    <w:uiPriority w:val="99"/>
    <w:semiHidden/>
    <w:rsid w:val="000B0149"/>
    <w:rPr>
      <w:rFonts w:ascii="Times New Roman" w:eastAsia="Times New Roman" w:hAnsi="Times New Roman" w:cs="Times New Roman"/>
      <w:sz w:val="20"/>
      <w:szCs w:val="20"/>
    </w:rPr>
  </w:style>
  <w:style w:type="character" w:customStyle="1" w:styleId="PuslapioinaostekstasDiagrama1">
    <w:name w:val="Puslapio išnašos tekstas Diagrama1"/>
    <w:aliases w:val="Footnote Diagrama1,Footnote Text Char Char Diagrama,Fußnotentextf Diagrama,Footnote Diagrama Diagrama"/>
    <w:basedOn w:val="Numatytasispastraiposriftas"/>
    <w:link w:val="Puslapioinaostekstas"/>
    <w:semiHidden/>
    <w:rsid w:val="000B0149"/>
    <w:rPr>
      <w:rFonts w:ascii="Times New Roman" w:eastAsia="Times New Roman" w:hAnsi="Times New Roman" w:cs="Times New Roman"/>
      <w:sz w:val="24"/>
      <w:szCs w:val="24"/>
      <w:lang w:val="en-US"/>
    </w:rPr>
  </w:style>
  <w:style w:type="paragraph" w:styleId="Porat">
    <w:name w:val="footer"/>
    <w:basedOn w:val="prastasis"/>
    <w:link w:val="PoratDiagrama"/>
    <w:uiPriority w:val="99"/>
    <w:rsid w:val="000B0149"/>
    <w:pPr>
      <w:tabs>
        <w:tab w:val="center" w:pos="4153"/>
        <w:tab w:val="right" w:pos="8306"/>
      </w:tabs>
    </w:pPr>
  </w:style>
  <w:style w:type="character" w:customStyle="1" w:styleId="PoratDiagrama">
    <w:name w:val="Poraštė Diagrama"/>
    <w:basedOn w:val="Numatytasispastraiposriftas"/>
    <w:link w:val="Porat"/>
    <w:uiPriority w:val="99"/>
    <w:rsid w:val="000B0149"/>
    <w:rPr>
      <w:rFonts w:ascii="Times New Roman" w:eastAsia="Times New Roman" w:hAnsi="Times New Roman" w:cs="Times New Roman"/>
      <w:sz w:val="24"/>
      <w:szCs w:val="24"/>
    </w:rPr>
  </w:style>
  <w:style w:type="paragraph" w:styleId="Pagrindinistekstas">
    <w:name w:val="Body Text"/>
    <w:basedOn w:val="prastasis"/>
    <w:link w:val="PagrindinistekstasDiagrama"/>
    <w:rsid w:val="000B0149"/>
    <w:pPr>
      <w:spacing w:line="360" w:lineRule="auto"/>
      <w:jc w:val="both"/>
    </w:pPr>
  </w:style>
  <w:style w:type="character" w:customStyle="1" w:styleId="PagrindinistekstasDiagrama">
    <w:name w:val="Pagrindinis tekstas Diagrama"/>
    <w:basedOn w:val="Numatytasispastraiposriftas"/>
    <w:link w:val="Pagrindinistekstas"/>
    <w:rsid w:val="000B0149"/>
    <w:rPr>
      <w:rFonts w:ascii="Times New Roman" w:eastAsia="Times New Roman" w:hAnsi="Times New Roman" w:cs="Times New Roman"/>
      <w:sz w:val="24"/>
      <w:szCs w:val="24"/>
    </w:rPr>
  </w:style>
  <w:style w:type="paragraph" w:styleId="Antrats">
    <w:name w:val="header"/>
    <w:basedOn w:val="prastasis"/>
    <w:link w:val="AntratsDiagrama"/>
    <w:uiPriority w:val="99"/>
    <w:rsid w:val="000B0149"/>
    <w:pPr>
      <w:tabs>
        <w:tab w:val="center" w:pos="4153"/>
        <w:tab w:val="right" w:pos="8306"/>
      </w:tabs>
    </w:pPr>
  </w:style>
  <w:style w:type="character" w:customStyle="1" w:styleId="AntratsDiagrama">
    <w:name w:val="Antraštės Diagrama"/>
    <w:basedOn w:val="Numatytasispastraiposriftas"/>
    <w:link w:val="Antrats"/>
    <w:uiPriority w:val="99"/>
    <w:rsid w:val="000B0149"/>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0B0149"/>
    <w:pPr>
      <w:jc w:val="center"/>
    </w:pPr>
    <w:rPr>
      <w:b/>
      <w:bCs/>
      <w:caps/>
    </w:rPr>
  </w:style>
  <w:style w:type="character" w:customStyle="1" w:styleId="Pagrindinistekstas2Diagrama">
    <w:name w:val="Pagrindinis tekstas 2 Diagrama"/>
    <w:basedOn w:val="Numatytasispastraiposriftas"/>
    <w:link w:val="Pagrindinistekstas2"/>
    <w:rsid w:val="000B0149"/>
    <w:rPr>
      <w:rFonts w:ascii="Times New Roman" w:eastAsia="Times New Roman" w:hAnsi="Times New Roman" w:cs="Times New Roman"/>
      <w:b/>
      <w:bCs/>
      <w:caps/>
      <w:sz w:val="24"/>
      <w:szCs w:val="24"/>
    </w:rPr>
  </w:style>
  <w:style w:type="paragraph" w:styleId="Pagrindinistekstas3">
    <w:name w:val="Body Text 3"/>
    <w:basedOn w:val="prastasis"/>
    <w:link w:val="Pagrindinistekstas3Diagrama"/>
    <w:rsid w:val="000B0149"/>
    <w:rPr>
      <w:b/>
      <w:bCs/>
      <w:caps/>
    </w:rPr>
  </w:style>
  <w:style w:type="character" w:customStyle="1" w:styleId="Pagrindinistekstas3Diagrama">
    <w:name w:val="Pagrindinis tekstas 3 Diagrama"/>
    <w:basedOn w:val="Numatytasispastraiposriftas"/>
    <w:link w:val="Pagrindinistekstas3"/>
    <w:rsid w:val="000B0149"/>
    <w:rPr>
      <w:rFonts w:ascii="Times New Roman" w:eastAsia="Times New Roman" w:hAnsi="Times New Roman" w:cs="Times New Roman"/>
      <w:b/>
      <w:bCs/>
      <w:caps/>
      <w:sz w:val="24"/>
      <w:szCs w:val="24"/>
    </w:rPr>
  </w:style>
  <w:style w:type="paragraph" w:styleId="Pagrindiniotekstotrauka2">
    <w:name w:val="Body Text Indent 2"/>
    <w:basedOn w:val="prastasis"/>
    <w:link w:val="Pagrindiniotekstotrauka2Diagrama"/>
    <w:rsid w:val="000B0149"/>
    <w:pPr>
      <w:ind w:left="360"/>
      <w:jc w:val="both"/>
    </w:pPr>
  </w:style>
  <w:style w:type="character" w:customStyle="1" w:styleId="Pagrindiniotekstotrauka2Diagrama">
    <w:name w:val="Pagrindinio teksto įtrauka 2 Diagrama"/>
    <w:basedOn w:val="Numatytasispastraiposriftas"/>
    <w:link w:val="Pagrindiniotekstotrauka2"/>
    <w:rsid w:val="000B0149"/>
    <w:rPr>
      <w:rFonts w:ascii="Times New Roman" w:eastAsia="Times New Roman" w:hAnsi="Times New Roman" w:cs="Times New Roman"/>
      <w:sz w:val="24"/>
      <w:szCs w:val="24"/>
    </w:rPr>
  </w:style>
  <w:style w:type="character" w:styleId="Puslapionumeris">
    <w:name w:val="page number"/>
    <w:basedOn w:val="Numatytasispastraiposriftas"/>
    <w:rsid w:val="000B0149"/>
  </w:style>
  <w:style w:type="paragraph" w:customStyle="1" w:styleId="heading1">
    <w:name w:val="heading1"/>
    <w:basedOn w:val="prastasis"/>
    <w:rsid w:val="000B0149"/>
    <w:rPr>
      <w:b/>
      <w:bCs/>
      <w:szCs w:val="20"/>
    </w:rPr>
  </w:style>
  <w:style w:type="paragraph" w:customStyle="1" w:styleId="num1Diagrama">
    <w:name w:val="num1 Diagrama"/>
    <w:basedOn w:val="prastasis"/>
    <w:rsid w:val="000B0149"/>
    <w:pPr>
      <w:numPr>
        <w:numId w:val="1"/>
      </w:numPr>
      <w:jc w:val="both"/>
    </w:pPr>
    <w:rPr>
      <w:sz w:val="20"/>
      <w:szCs w:val="20"/>
    </w:rPr>
  </w:style>
  <w:style w:type="paragraph" w:customStyle="1" w:styleId="num2">
    <w:name w:val="num2"/>
    <w:basedOn w:val="prastasis"/>
    <w:rsid w:val="000B0149"/>
    <w:pPr>
      <w:numPr>
        <w:ilvl w:val="1"/>
        <w:numId w:val="1"/>
      </w:numPr>
      <w:jc w:val="both"/>
    </w:pPr>
    <w:rPr>
      <w:sz w:val="20"/>
      <w:szCs w:val="20"/>
    </w:rPr>
  </w:style>
  <w:style w:type="paragraph" w:customStyle="1" w:styleId="num3Diagrama">
    <w:name w:val="num3 Diagrama"/>
    <w:basedOn w:val="prastasis"/>
    <w:rsid w:val="000B0149"/>
    <w:pPr>
      <w:numPr>
        <w:ilvl w:val="2"/>
        <w:numId w:val="1"/>
      </w:numPr>
      <w:jc w:val="both"/>
    </w:pPr>
    <w:rPr>
      <w:sz w:val="20"/>
      <w:szCs w:val="20"/>
    </w:rPr>
  </w:style>
  <w:style w:type="paragraph" w:customStyle="1" w:styleId="num4Diagrama">
    <w:name w:val="num4 Diagrama"/>
    <w:basedOn w:val="prastasis"/>
    <w:rsid w:val="000B0149"/>
    <w:pPr>
      <w:numPr>
        <w:ilvl w:val="3"/>
        <w:numId w:val="1"/>
      </w:numPr>
      <w:jc w:val="both"/>
    </w:pPr>
    <w:rPr>
      <w:sz w:val="20"/>
      <w:szCs w:val="20"/>
    </w:rPr>
  </w:style>
  <w:style w:type="paragraph" w:customStyle="1" w:styleId="Style2">
    <w:name w:val="Style2"/>
    <w:basedOn w:val="prastasis"/>
    <w:rsid w:val="000B0149"/>
    <w:pPr>
      <w:keepNext/>
      <w:spacing w:before="120" w:after="120"/>
      <w:jc w:val="center"/>
    </w:pPr>
    <w:rPr>
      <w:rFonts w:ascii="TimesLT" w:hAnsi="TimesLT"/>
      <w:b/>
      <w:szCs w:val="20"/>
    </w:rPr>
  </w:style>
  <w:style w:type="character" w:styleId="Hipersaitas">
    <w:name w:val="Hyperlink"/>
    <w:basedOn w:val="Numatytasispastraiposriftas"/>
    <w:rsid w:val="000B0149"/>
    <w:rPr>
      <w:color w:val="FF0000"/>
      <w:lang w:val="lt-LT"/>
    </w:rPr>
  </w:style>
  <w:style w:type="character" w:customStyle="1" w:styleId="StiliusBodytextTimesNewRomanParykintasisDiagrama">
    <w:name w:val="Stilius Body text + Times New Roman Paryškintasis Diagrama"/>
    <w:basedOn w:val="Numatytasispastraiposriftas"/>
    <w:rsid w:val="000B0149"/>
    <w:rPr>
      <w:rFonts w:ascii="TimesLT" w:hAnsi="TimesLT" w:cs="TimesLT"/>
      <w:b/>
      <w:bCs/>
      <w:noProof w:val="0"/>
      <w:lang w:val="en-US"/>
    </w:rPr>
  </w:style>
  <w:style w:type="paragraph" w:customStyle="1" w:styleId="Bodytext">
    <w:name w:val="Body text"/>
    <w:link w:val="BodytextChar"/>
    <w:rsid w:val="000B014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Char">
    <w:name w:val="Body text Char"/>
    <w:basedOn w:val="Numatytasispastraiposriftas"/>
    <w:link w:val="Bodytext"/>
    <w:rsid w:val="000B0149"/>
    <w:rPr>
      <w:rFonts w:ascii="TimesLT" w:eastAsia="Times New Roman" w:hAnsi="TimesLT" w:cs="Times New Roman"/>
      <w:sz w:val="20"/>
      <w:szCs w:val="20"/>
      <w:lang w:val="en-US"/>
    </w:rPr>
  </w:style>
  <w:style w:type="character" w:customStyle="1" w:styleId="Stiliusnum1Parykintasis1Diagrama">
    <w:name w:val="Stilius num1 + Paryškintasis1 Diagrama"/>
    <w:basedOn w:val="Numatytasispastraiposriftas"/>
    <w:rsid w:val="000B0149"/>
    <w:rPr>
      <w:b/>
      <w:bCs/>
      <w:noProof w:val="0"/>
      <w:sz w:val="24"/>
      <w:szCs w:val="24"/>
      <w:lang w:val="lt-LT"/>
    </w:rPr>
  </w:style>
  <w:style w:type="paragraph" w:styleId="Pagrindiniotekstotrauka3">
    <w:name w:val="Body Text Indent 3"/>
    <w:basedOn w:val="prastasis"/>
    <w:link w:val="Pagrindiniotekstotrauka3Diagrama"/>
    <w:rsid w:val="000B0149"/>
    <w:pPr>
      <w:tabs>
        <w:tab w:val="num" w:pos="1440"/>
      </w:tabs>
      <w:spacing w:line="360" w:lineRule="auto"/>
      <w:ind w:firstLine="540"/>
      <w:jc w:val="both"/>
    </w:pPr>
  </w:style>
  <w:style w:type="character" w:customStyle="1" w:styleId="Pagrindiniotekstotrauka3Diagrama">
    <w:name w:val="Pagrindinio teksto įtrauka 3 Diagrama"/>
    <w:basedOn w:val="Numatytasispastraiposriftas"/>
    <w:link w:val="Pagrindiniotekstotrauka3"/>
    <w:rsid w:val="000B0149"/>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rsid w:val="000B0149"/>
    <w:pPr>
      <w:spacing w:after="120"/>
      <w:ind w:left="283"/>
    </w:pPr>
  </w:style>
  <w:style w:type="character" w:customStyle="1" w:styleId="PagrindiniotekstotraukaDiagrama">
    <w:name w:val="Pagrindinio teksto įtrauka Diagrama"/>
    <w:basedOn w:val="Numatytasispastraiposriftas"/>
    <w:link w:val="Pagrindiniotekstotrauka"/>
    <w:rsid w:val="000B0149"/>
    <w:rPr>
      <w:rFonts w:ascii="Times New Roman" w:eastAsia="Times New Roman" w:hAnsi="Times New Roman" w:cs="Times New Roman"/>
      <w:sz w:val="24"/>
      <w:szCs w:val="24"/>
    </w:rPr>
  </w:style>
  <w:style w:type="character" w:styleId="Komentaronuoroda">
    <w:name w:val="annotation reference"/>
    <w:basedOn w:val="Numatytasispastraiposriftas"/>
    <w:semiHidden/>
    <w:rsid w:val="000B0149"/>
    <w:rPr>
      <w:sz w:val="16"/>
      <w:szCs w:val="16"/>
    </w:rPr>
  </w:style>
  <w:style w:type="paragraph" w:styleId="Komentarotekstas">
    <w:name w:val="annotation text"/>
    <w:basedOn w:val="prastasis"/>
    <w:link w:val="KomentarotekstasDiagrama"/>
    <w:semiHidden/>
    <w:rsid w:val="000B0149"/>
    <w:rPr>
      <w:sz w:val="20"/>
      <w:szCs w:val="20"/>
    </w:rPr>
  </w:style>
  <w:style w:type="character" w:customStyle="1" w:styleId="KomentarotekstasDiagrama">
    <w:name w:val="Komentaro tekstas Diagrama"/>
    <w:basedOn w:val="Numatytasispastraiposriftas"/>
    <w:link w:val="Komentarotekstas"/>
    <w:semiHidden/>
    <w:rsid w:val="000B0149"/>
    <w:rPr>
      <w:rFonts w:ascii="Times New Roman" w:eastAsia="Times New Roman" w:hAnsi="Times New Roman" w:cs="Times New Roman"/>
      <w:sz w:val="20"/>
      <w:szCs w:val="20"/>
    </w:rPr>
  </w:style>
  <w:style w:type="paragraph" w:styleId="HTMLiankstoformatuotas">
    <w:name w:val="HTML Preformatted"/>
    <w:basedOn w:val="prastasis"/>
    <w:link w:val="HTMLiankstoformatuotasDiagrama"/>
    <w:rsid w:val="000B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iankstoformatuotasDiagrama">
    <w:name w:val="HTML iš anksto formatuotas Diagrama"/>
    <w:basedOn w:val="Numatytasispastraiposriftas"/>
    <w:link w:val="HTMLiankstoformatuotas"/>
    <w:rsid w:val="000B0149"/>
    <w:rPr>
      <w:rFonts w:ascii="Courier New" w:eastAsia="Times New Roman" w:hAnsi="Courier New" w:cs="Courier New"/>
      <w:sz w:val="20"/>
      <w:szCs w:val="20"/>
      <w:lang w:val="en-US"/>
    </w:rPr>
  </w:style>
  <w:style w:type="character" w:customStyle="1" w:styleId="DokumentostruktraDiagrama">
    <w:name w:val="Dokumento struktūra Diagrama"/>
    <w:basedOn w:val="Numatytasispastraiposriftas"/>
    <w:link w:val="Dokumentostruktra"/>
    <w:semiHidden/>
    <w:rsid w:val="000B0149"/>
    <w:rPr>
      <w:rFonts w:ascii="Tahoma" w:eastAsia="Times New Roman" w:hAnsi="Tahoma" w:cs="Tahoma"/>
      <w:sz w:val="20"/>
      <w:szCs w:val="20"/>
      <w:shd w:val="clear" w:color="auto" w:fill="000080"/>
    </w:rPr>
  </w:style>
  <w:style w:type="paragraph" w:styleId="Dokumentostruktra">
    <w:name w:val="Document Map"/>
    <w:basedOn w:val="prastasis"/>
    <w:link w:val="DokumentostruktraDiagrama"/>
    <w:semiHidden/>
    <w:rsid w:val="000B0149"/>
    <w:pPr>
      <w:shd w:val="clear" w:color="auto" w:fill="000080"/>
    </w:pPr>
    <w:rPr>
      <w:rFonts w:ascii="Tahoma" w:hAnsi="Tahoma" w:cs="Tahoma"/>
      <w:sz w:val="20"/>
      <w:szCs w:val="20"/>
    </w:rPr>
  </w:style>
  <w:style w:type="character" w:customStyle="1" w:styleId="DokumentostruktraDiagrama1">
    <w:name w:val="Dokumento struktūra Diagrama1"/>
    <w:basedOn w:val="Numatytasispastraiposriftas"/>
    <w:link w:val="Dokumentostruktra"/>
    <w:uiPriority w:val="99"/>
    <w:semiHidden/>
    <w:rsid w:val="000B0149"/>
    <w:rPr>
      <w:rFonts w:ascii="Tahoma" w:eastAsia="Times New Roman" w:hAnsi="Tahoma" w:cs="Tahoma"/>
      <w:sz w:val="16"/>
      <w:szCs w:val="16"/>
    </w:rPr>
  </w:style>
  <w:style w:type="character" w:customStyle="1" w:styleId="DocumentMapChar1">
    <w:name w:val="Document Map Char1"/>
    <w:basedOn w:val="Numatytasispastraiposriftas"/>
    <w:uiPriority w:val="99"/>
    <w:semiHidden/>
    <w:rsid w:val="000B0149"/>
    <w:rPr>
      <w:rFonts w:ascii="Tahoma" w:eastAsia="Times New Roman" w:hAnsi="Tahoma" w:cs="Tahoma"/>
      <w:sz w:val="16"/>
      <w:szCs w:val="16"/>
    </w:rPr>
  </w:style>
  <w:style w:type="paragraph" w:styleId="Debesliotekstas">
    <w:name w:val="Balloon Text"/>
    <w:basedOn w:val="prastasis"/>
    <w:link w:val="DebesliotekstasDiagrama"/>
    <w:semiHidden/>
    <w:rsid w:val="000B0149"/>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0B0149"/>
    <w:rPr>
      <w:rFonts w:ascii="Tahoma" w:eastAsia="Times New Roman" w:hAnsi="Tahoma" w:cs="Tahoma"/>
      <w:sz w:val="16"/>
      <w:szCs w:val="16"/>
    </w:rPr>
  </w:style>
  <w:style w:type="character" w:customStyle="1" w:styleId="num1Diagrama1DiagramaChar">
    <w:name w:val="num1 Diagrama1 Diagrama Char"/>
    <w:basedOn w:val="Numatytasispastraiposriftas"/>
    <w:rsid w:val="000B0149"/>
    <w:rPr>
      <w:noProof w:val="0"/>
      <w:sz w:val="24"/>
      <w:szCs w:val="24"/>
      <w:lang w:val="lt-LT"/>
    </w:rPr>
  </w:style>
  <w:style w:type="paragraph" w:customStyle="1" w:styleId="Formuledadoption">
    <w:name w:val="Formule d'adoption"/>
    <w:basedOn w:val="prastasis"/>
    <w:next w:val="prastasis"/>
    <w:rsid w:val="000B0149"/>
    <w:pPr>
      <w:spacing w:before="120" w:after="120"/>
      <w:jc w:val="both"/>
    </w:pPr>
    <w:rPr>
      <w:szCs w:val="20"/>
    </w:rPr>
  </w:style>
  <w:style w:type="paragraph" w:customStyle="1" w:styleId="num1diagrama0">
    <w:name w:val="num1diagrama"/>
    <w:basedOn w:val="prastasis"/>
    <w:rsid w:val="000B0149"/>
    <w:pPr>
      <w:jc w:val="both"/>
    </w:pPr>
    <w:rPr>
      <w:sz w:val="20"/>
      <w:szCs w:val="20"/>
      <w:lang w:eastAsia="lt-LT"/>
    </w:rPr>
  </w:style>
  <w:style w:type="paragraph" w:customStyle="1" w:styleId="xl46">
    <w:name w:val="xl46"/>
    <w:basedOn w:val="prastasis"/>
    <w:rsid w:val="000B0149"/>
    <w:pPr>
      <w:spacing w:before="100" w:beforeAutospacing="1" w:after="100" w:afterAutospacing="1"/>
    </w:pPr>
    <w:rPr>
      <w:b/>
      <w:bCs/>
      <w:sz w:val="22"/>
      <w:szCs w:val="22"/>
      <w:lang w:val="en-GB"/>
    </w:rPr>
  </w:style>
  <w:style w:type="paragraph" w:styleId="prastasistinklapis">
    <w:name w:val="Normal (Web)"/>
    <w:basedOn w:val="prastasis"/>
    <w:rsid w:val="000B0149"/>
    <w:pPr>
      <w:autoSpaceDE w:val="0"/>
      <w:autoSpaceDN w:val="0"/>
      <w:adjustRightInd w:val="0"/>
      <w:spacing w:before="100" w:after="100"/>
    </w:pPr>
    <w:rPr>
      <w:lang w:val="en-GB"/>
    </w:rPr>
  </w:style>
  <w:style w:type="paragraph" w:customStyle="1" w:styleId="Style4">
    <w:name w:val="Style 4"/>
    <w:basedOn w:val="prastasis"/>
    <w:uiPriority w:val="99"/>
    <w:rsid w:val="000B0149"/>
    <w:pPr>
      <w:widowControl w:val="0"/>
      <w:jc w:val="both"/>
    </w:pPr>
    <w:rPr>
      <w:noProof/>
      <w:color w:val="000000"/>
      <w:sz w:val="20"/>
      <w:szCs w:val="20"/>
      <w:lang w:eastAsia="lt-LT"/>
    </w:rPr>
  </w:style>
  <w:style w:type="paragraph" w:customStyle="1" w:styleId="xl24">
    <w:name w:val="xl24"/>
    <w:basedOn w:val="prastasis"/>
    <w:rsid w:val="000B0149"/>
    <w:pPr>
      <w:spacing w:before="100" w:beforeAutospacing="1" w:after="100" w:afterAutospacing="1"/>
    </w:pPr>
    <w:rPr>
      <w:lang w:val="en-GB"/>
    </w:rPr>
  </w:style>
  <w:style w:type="paragraph" w:customStyle="1" w:styleId="MAZAS">
    <w:name w:val="MAZAS"/>
    <w:rsid w:val="000B0149"/>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Style3">
    <w:name w:val="Style3"/>
    <w:basedOn w:val="prastasis"/>
    <w:rsid w:val="000B0149"/>
    <w:pPr>
      <w:tabs>
        <w:tab w:val="num" w:pos="900"/>
      </w:tabs>
      <w:ind w:left="900" w:hanging="360"/>
    </w:pPr>
    <w:rPr>
      <w:szCs w:val="20"/>
      <w:lang w:eastAsia="lt-LT"/>
    </w:rPr>
  </w:style>
  <w:style w:type="paragraph" w:customStyle="1" w:styleId="stiliusantrat112pt">
    <w:name w:val="stiliusantrat112pt"/>
    <w:basedOn w:val="prastasis"/>
    <w:rsid w:val="000B0149"/>
    <w:pPr>
      <w:keepNext/>
      <w:spacing w:before="240" w:after="60"/>
      <w:jc w:val="center"/>
    </w:pPr>
    <w:rPr>
      <w:b/>
      <w:bCs/>
      <w:caps/>
      <w:lang w:eastAsia="lt-LT"/>
    </w:rPr>
  </w:style>
  <w:style w:type="character" w:customStyle="1" w:styleId="KomentarotemaDiagrama">
    <w:name w:val="Komentaro tema Diagrama"/>
    <w:basedOn w:val="KomentarotekstasDiagrama"/>
    <w:link w:val="Komentarotema"/>
    <w:semiHidden/>
    <w:rsid w:val="000B0149"/>
    <w:rPr>
      <w:b/>
      <w:bCs/>
    </w:rPr>
  </w:style>
  <w:style w:type="paragraph" w:styleId="Komentarotema">
    <w:name w:val="annotation subject"/>
    <w:basedOn w:val="Komentarotekstas"/>
    <w:next w:val="Komentarotekstas"/>
    <w:link w:val="KomentarotemaDiagrama"/>
    <w:semiHidden/>
    <w:rsid w:val="000B0149"/>
    <w:rPr>
      <w:b/>
      <w:bCs/>
    </w:rPr>
  </w:style>
  <w:style w:type="character" w:customStyle="1" w:styleId="KomentarotemaDiagrama1">
    <w:name w:val="Komentaro tema Diagrama1"/>
    <w:basedOn w:val="KomentarotekstasDiagrama"/>
    <w:link w:val="Komentarotema"/>
    <w:uiPriority w:val="99"/>
    <w:semiHidden/>
    <w:rsid w:val="000B0149"/>
    <w:rPr>
      <w:b/>
      <w:bCs/>
    </w:rPr>
  </w:style>
  <w:style w:type="character" w:customStyle="1" w:styleId="CommentSubjectChar1">
    <w:name w:val="Comment Subject Char1"/>
    <w:basedOn w:val="KomentarotekstasDiagrama"/>
    <w:uiPriority w:val="99"/>
    <w:semiHidden/>
    <w:rsid w:val="000B0149"/>
    <w:rPr>
      <w:b/>
      <w:bCs/>
    </w:rPr>
  </w:style>
  <w:style w:type="paragraph" w:customStyle="1" w:styleId="text4">
    <w:name w:val="text4"/>
    <w:basedOn w:val="prastasis"/>
    <w:rsid w:val="000B0149"/>
    <w:pPr>
      <w:spacing w:after="240"/>
      <w:ind w:left="840" w:firstLine="720"/>
      <w:jc w:val="both"/>
    </w:pPr>
    <w:rPr>
      <w:lang w:eastAsia="lt-LT"/>
    </w:rPr>
  </w:style>
  <w:style w:type="paragraph" w:customStyle="1" w:styleId="Text40">
    <w:name w:val="Text 4"/>
    <w:basedOn w:val="prastasis"/>
    <w:rsid w:val="000B0149"/>
    <w:pPr>
      <w:tabs>
        <w:tab w:val="left" w:pos="2302"/>
      </w:tabs>
      <w:autoSpaceDE w:val="0"/>
      <w:autoSpaceDN w:val="0"/>
      <w:spacing w:after="240"/>
      <w:ind w:left="840" w:firstLine="720"/>
      <w:jc w:val="both"/>
    </w:pPr>
  </w:style>
  <w:style w:type="paragraph" w:customStyle="1" w:styleId="style8">
    <w:name w:val="style8"/>
    <w:basedOn w:val="prastasis"/>
    <w:rsid w:val="000B0149"/>
    <w:pPr>
      <w:spacing w:after="288"/>
    </w:pPr>
    <w:rPr>
      <w:color w:val="000000"/>
      <w:sz w:val="20"/>
      <w:szCs w:val="20"/>
      <w:lang w:eastAsia="lt-LT"/>
    </w:rPr>
  </w:style>
  <w:style w:type="paragraph" w:customStyle="1" w:styleId="Hyperlink1">
    <w:name w:val="Hyperlink1"/>
    <w:rsid w:val="000B014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rsid w:val="000B0149"/>
    <w:pPr>
      <w:spacing w:after="160" w:line="240" w:lineRule="exact"/>
    </w:pPr>
    <w:rPr>
      <w:rFonts w:ascii="Tahoma" w:hAnsi="Tahoma"/>
      <w:sz w:val="20"/>
      <w:szCs w:val="20"/>
      <w:lang w:val="en-US"/>
    </w:rPr>
  </w:style>
  <w:style w:type="paragraph" w:styleId="Pavadinimas">
    <w:name w:val="Title"/>
    <w:basedOn w:val="prastasis"/>
    <w:link w:val="PavadinimasDiagrama"/>
    <w:qFormat/>
    <w:rsid w:val="000B0149"/>
    <w:pPr>
      <w:jc w:val="center"/>
    </w:pPr>
    <w:rPr>
      <w:b/>
      <w:bCs/>
      <w:caps/>
      <w:sz w:val="28"/>
      <w:szCs w:val="20"/>
    </w:rPr>
  </w:style>
  <w:style w:type="character" w:customStyle="1" w:styleId="PavadinimasDiagrama">
    <w:name w:val="Pavadinimas Diagrama"/>
    <w:basedOn w:val="Numatytasispastraiposriftas"/>
    <w:link w:val="Pavadinimas"/>
    <w:rsid w:val="000B0149"/>
    <w:rPr>
      <w:rFonts w:ascii="Times New Roman" w:eastAsia="Times New Roman" w:hAnsi="Times New Roman" w:cs="Times New Roman"/>
      <w:b/>
      <w:bCs/>
      <w:caps/>
      <w:sz w:val="28"/>
      <w:szCs w:val="20"/>
    </w:rPr>
  </w:style>
  <w:style w:type="character" w:customStyle="1" w:styleId="num1DiagramaDiagrama">
    <w:name w:val="num1 Diagrama Diagrama"/>
    <w:basedOn w:val="Numatytasispastraiposriftas"/>
    <w:rsid w:val="000B0149"/>
    <w:rPr>
      <w:noProof w:val="0"/>
      <w:lang w:val="en-GB"/>
    </w:rPr>
  </w:style>
  <w:style w:type="paragraph" w:customStyle="1" w:styleId="CharChar1DiagramaDiagramaCharCharDiagramaDiagramaCharCharDiagramaChar">
    <w:name w:val="Char Char1 Diagrama Diagrama Char Char Diagrama Diagrama Char Char Diagrama Char"/>
    <w:basedOn w:val="prastasis"/>
    <w:rsid w:val="000B0149"/>
    <w:pPr>
      <w:spacing w:after="160" w:line="240" w:lineRule="exact"/>
    </w:pPr>
    <w:rPr>
      <w:rFonts w:ascii="Tahoma" w:hAnsi="Tahoma"/>
      <w:sz w:val="20"/>
      <w:szCs w:val="20"/>
      <w:lang w:val="en-US"/>
    </w:rPr>
  </w:style>
  <w:style w:type="paragraph" w:customStyle="1" w:styleId="NormalWeb1">
    <w:name w:val="Normal (Web)1"/>
    <w:basedOn w:val="prastasis"/>
    <w:rsid w:val="000B0149"/>
    <w:pPr>
      <w:autoSpaceDE w:val="0"/>
      <w:autoSpaceDN w:val="0"/>
      <w:adjustRightInd w:val="0"/>
      <w:spacing w:before="100" w:after="100"/>
    </w:pPr>
    <w:rPr>
      <w:szCs w:val="20"/>
    </w:rPr>
  </w:style>
  <w:style w:type="paragraph" w:customStyle="1" w:styleId="asta">
    <w:name w:val="asta"/>
    <w:basedOn w:val="Antrat1"/>
    <w:rsid w:val="000B0149"/>
    <w:pPr>
      <w:spacing w:before="240" w:line="360" w:lineRule="auto"/>
      <w:jc w:val="center"/>
    </w:pPr>
    <w:rPr>
      <w:b/>
      <w:caps/>
      <w:sz w:val="28"/>
    </w:rPr>
  </w:style>
  <w:style w:type="paragraph" w:customStyle="1" w:styleId="Priedai">
    <w:name w:val="Priedai"/>
    <w:basedOn w:val="prastasis"/>
    <w:rsid w:val="000B0149"/>
    <w:rPr>
      <w:lang w:val="en-GB"/>
    </w:rPr>
  </w:style>
  <w:style w:type="paragraph" w:styleId="Rodykl1">
    <w:name w:val="index 1"/>
    <w:basedOn w:val="prastasis"/>
    <w:next w:val="prastasis"/>
    <w:autoRedefine/>
    <w:semiHidden/>
    <w:rsid w:val="000B0149"/>
    <w:pPr>
      <w:ind w:left="240" w:hanging="240"/>
      <w:jc w:val="center"/>
    </w:pPr>
    <w:rPr>
      <w:b/>
      <w:color w:val="000000"/>
      <w:szCs w:val="21"/>
    </w:rPr>
  </w:style>
  <w:style w:type="paragraph" w:styleId="Rodyklsantrat">
    <w:name w:val="index heading"/>
    <w:basedOn w:val="prastasis"/>
    <w:next w:val="Rodykl1"/>
    <w:semiHidden/>
    <w:rsid w:val="000B0149"/>
  </w:style>
  <w:style w:type="paragraph" w:styleId="Paprastasistekstas">
    <w:name w:val="Plain Text"/>
    <w:basedOn w:val="prastasis"/>
    <w:link w:val="PaprastasistekstasDiagrama"/>
    <w:rsid w:val="000B0149"/>
    <w:rPr>
      <w:rFonts w:ascii="Courier New" w:hAnsi="Courier New"/>
      <w:sz w:val="20"/>
      <w:szCs w:val="20"/>
    </w:rPr>
  </w:style>
  <w:style w:type="character" w:customStyle="1" w:styleId="PaprastasistekstasDiagrama">
    <w:name w:val="Paprastasis tekstas Diagrama"/>
    <w:basedOn w:val="Numatytasispastraiposriftas"/>
    <w:link w:val="Paprastasistekstas"/>
    <w:rsid w:val="000B0149"/>
    <w:rPr>
      <w:rFonts w:ascii="Courier New" w:eastAsia="Times New Roman" w:hAnsi="Courier New" w:cs="Times New Roman"/>
      <w:sz w:val="20"/>
      <w:szCs w:val="20"/>
    </w:rPr>
  </w:style>
  <w:style w:type="paragraph" w:customStyle="1" w:styleId="siaiptekstas">
    <w:name w:val="siaiptekstas"/>
    <w:basedOn w:val="prastasis"/>
    <w:rsid w:val="000B0149"/>
    <w:pPr>
      <w:keepNext/>
      <w:jc w:val="center"/>
    </w:pPr>
    <w:rPr>
      <w:lang w:eastAsia="lt-LT"/>
    </w:rPr>
  </w:style>
  <w:style w:type="paragraph" w:customStyle="1" w:styleId="hyperlink">
    <w:name w:val="hyperlink"/>
    <w:basedOn w:val="prastasis"/>
    <w:rsid w:val="000B0149"/>
    <w:pPr>
      <w:autoSpaceDE w:val="0"/>
      <w:autoSpaceDN w:val="0"/>
      <w:spacing w:line="297" w:lineRule="auto"/>
      <w:ind w:firstLine="312"/>
      <w:jc w:val="both"/>
    </w:pPr>
    <w:rPr>
      <w:color w:val="000000"/>
      <w:sz w:val="20"/>
      <w:szCs w:val="20"/>
      <w:lang w:eastAsia="lt-LT"/>
    </w:rPr>
  </w:style>
  <w:style w:type="paragraph" w:customStyle="1" w:styleId="LIST---Simple2">
    <w:name w:val="LIST --- Simple 2"/>
    <w:basedOn w:val="prastasis"/>
    <w:autoRedefine/>
    <w:rsid w:val="000B0149"/>
    <w:pPr>
      <w:numPr>
        <w:numId w:val="3"/>
      </w:numPr>
      <w:spacing w:before="120" w:after="120"/>
      <w:jc w:val="both"/>
    </w:pPr>
    <w:rPr>
      <w:rFonts w:ascii="Verdana" w:hAnsi="Verdana"/>
      <w:sz w:val="18"/>
      <w:szCs w:val="20"/>
    </w:rPr>
  </w:style>
  <w:style w:type="paragraph" w:styleId="Sraopastraipa">
    <w:name w:val="List Paragraph"/>
    <w:basedOn w:val="prastasis"/>
    <w:qFormat/>
    <w:rsid w:val="000B0149"/>
    <w:pPr>
      <w:ind w:left="720"/>
      <w:contextualSpacing/>
    </w:pPr>
  </w:style>
  <w:style w:type="paragraph" w:customStyle="1" w:styleId="suttekstas8">
    <w:name w:val="sut tekstas8"/>
    <w:basedOn w:val="prastasis"/>
    <w:rsid w:val="000B0149"/>
    <w:pPr>
      <w:numPr>
        <w:numId w:val="5"/>
      </w:numPr>
    </w:pPr>
    <w:rPr>
      <w:noProof/>
      <w:szCs w:val="20"/>
      <w:lang w:val="en-AU"/>
    </w:rPr>
  </w:style>
  <w:style w:type="table" w:styleId="Lentelstinklelis">
    <w:name w:val="Table Grid"/>
    <w:basedOn w:val="prastojilentel"/>
    <w:rsid w:val="000B0149"/>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ilutsnumeris">
    <w:name w:val="line number"/>
    <w:basedOn w:val="Numatytasispastraiposriftas"/>
    <w:uiPriority w:val="99"/>
    <w:semiHidden/>
    <w:unhideWhenUsed/>
    <w:rsid w:val="000B0149"/>
  </w:style>
  <w:style w:type="paragraph" w:customStyle="1" w:styleId="bodytext0">
    <w:name w:val="bodytext"/>
    <w:basedOn w:val="prastasis"/>
    <w:rsid w:val="000B0149"/>
    <w:pPr>
      <w:spacing w:before="100" w:beforeAutospacing="1" w:after="100" w:afterAutospacing="1"/>
    </w:pPr>
    <w:rPr>
      <w:lang w:eastAsia="lt-LT"/>
    </w:rPr>
  </w:style>
  <w:style w:type="paragraph" w:customStyle="1" w:styleId="hyperlink10">
    <w:name w:val="hyperlink1"/>
    <w:basedOn w:val="prastasis"/>
    <w:rsid w:val="000B0149"/>
    <w:pPr>
      <w:spacing w:before="100" w:beforeAutospacing="1" w:after="100" w:afterAutospacing="1"/>
    </w:pPr>
    <w:rPr>
      <w:lang w:eastAsia="lt-LT"/>
    </w:rPr>
  </w:style>
  <w:style w:type="paragraph" w:customStyle="1" w:styleId="Normalcentered">
    <w:name w:val="Normal + centered"/>
    <w:basedOn w:val="prastasistinklapis"/>
    <w:rsid w:val="000B0149"/>
    <w:pPr>
      <w:spacing w:before="0" w:after="0"/>
      <w:jc w:val="center"/>
    </w:pPr>
  </w:style>
  <w:style w:type="paragraph" w:styleId="Betarp">
    <w:name w:val="No Spacing"/>
    <w:uiPriority w:val="1"/>
    <w:qFormat/>
    <w:rsid w:val="000B0149"/>
    <w:pPr>
      <w:spacing w:after="0" w:line="240" w:lineRule="auto"/>
    </w:pPr>
    <w:rPr>
      <w:rFonts w:ascii="Calibri" w:eastAsia="Calibri" w:hAnsi="Calibri" w:cs="Times New Roman"/>
    </w:rPr>
  </w:style>
  <w:style w:type="character" w:styleId="Perirtashipersaitas">
    <w:name w:val="FollowedHyperlink"/>
    <w:basedOn w:val="Numatytasispastraiposriftas"/>
    <w:rsid w:val="000B014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3.lrs.lt/cgi-bin/preps2?a=154657&amp;b=" TargetMode="Externa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http://www3.lrs.lt/pls/inter/dokpaieska.showdoc_l?p_id=246011" TargetMode="External"/><Relationship Id="rId42" Type="http://schemas.openxmlformats.org/officeDocument/2006/relationships/hyperlink" Target="http://www.kpc.lt" TargetMode="External"/><Relationship Id="rId7" Type="http://schemas.openxmlformats.org/officeDocument/2006/relationships/endnotes" Target="endnotes.xml"/><Relationship Id="rId12" Type="http://schemas.openxmlformats.org/officeDocument/2006/relationships/hyperlink" Target="http://www.nma.lt"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footer" Target="footer2.xml"/><Relationship Id="rId41" Type="http://schemas.openxmlformats.org/officeDocument/2006/relationships/hyperlink" Target="http://www3.lrs.lt/pls/inter/dokpaieska.showdoc_l?p_id=24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image" Target="media/image3.jpeg"/><Relationship Id="rId19" Type="http://schemas.openxmlformats.org/officeDocument/2006/relationships/header" Target="header5.xml"/><Relationship Id="rId31" Type="http://schemas.openxmlformats.org/officeDocument/2006/relationships/footer" Target="footer3.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yperlink" Target="http://www.kpc.lt" TargetMode="External"/><Relationship Id="rId43" Type="http://schemas.openxmlformats.org/officeDocument/2006/relationships/header" Target="header2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44470D-8F08-4BFE-9732-ACE1DE73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88</Pages>
  <Words>147198</Words>
  <Characters>83904</Characters>
  <Application>Microsoft Office Word</Application>
  <DocSecurity>0</DocSecurity>
  <Lines>699</Lines>
  <Paragraphs>461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230641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Skuodo VVG</dc:creator>
  <cp:lastModifiedBy>Skuodo VVG</cp:lastModifiedBy>
  <cp:revision>56</cp:revision>
  <cp:lastPrinted>2012-03-02T06:49:00Z</cp:lastPrinted>
  <dcterms:created xsi:type="dcterms:W3CDTF">2012-02-20T13:45:00Z</dcterms:created>
  <dcterms:modified xsi:type="dcterms:W3CDTF">2012-03-08T12:59:00Z</dcterms:modified>
</cp:coreProperties>
</file>